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“The First World War was a four year global conflict lasting from August 1914 to November 1918.”  To what extent do you agree with this view?</w:t>
      </w:r>
    </w:p>
    <w:p w:rsidR="00000000" w:rsidDel="00000000" w:rsidP="00000000" w:rsidRDefault="00000000" w:rsidRPr="00000000" w14:paraId="00000002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Quicksand" w:cs="Quicksand" w:eastAsia="Quicksand" w:hAnsi="Quicksand"/>
          <w:b w:val="1"/>
          <w:u w:val="single"/>
        </w:rPr>
      </w:pPr>
      <w:r w:rsidDel="00000000" w:rsidR="00000000" w:rsidRPr="00000000">
        <w:rPr>
          <w:rFonts w:ascii="Quicksand" w:cs="Quicksand" w:eastAsia="Quicksand" w:hAnsi="Quicksand"/>
          <w:b w:val="1"/>
          <w:u w:val="single"/>
          <w:rtl w:val="0"/>
        </w:rPr>
        <w:t xml:space="preserve">Challenge writing frame:</w:t>
      </w:r>
    </w:p>
    <w:p w:rsidR="00000000" w:rsidDel="00000000" w:rsidP="00000000" w:rsidRDefault="00000000" w:rsidRPr="00000000" w14:paraId="00000004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i w:val="1"/>
          <w:rtl w:val="0"/>
        </w:rPr>
        <w:t xml:space="preserve">Introduction: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There is a division of interpretation amongst historians with regard to whether or not the First World War should be considered a four year conflict lasting from 1914-18.</w:t>
      </w:r>
    </w:p>
    <w:p w:rsidR="00000000" w:rsidDel="00000000" w:rsidP="00000000" w:rsidRDefault="00000000" w:rsidRPr="00000000" w14:paraId="00000006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There is certainly evidence to support this view of the FWW. Many of the major powers involved in the war fought from 1914-1918. For example…  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This view is supported by the fact that… (extra fact!)</w:t>
      </w:r>
    </w:p>
    <w:p w:rsidR="00000000" w:rsidDel="00000000" w:rsidP="00000000" w:rsidRDefault="00000000" w:rsidRPr="00000000" w14:paraId="00000008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However there is also evidence to suggest that the conflict was not a four-year war for everyone. Firstly, conflict between European Empires began in the years before 1914. For example… 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This is supported by the fact that… (extra fact!)</w:t>
      </w:r>
    </w:p>
    <w:p w:rsidR="00000000" w:rsidDel="00000000" w:rsidP="00000000" w:rsidRDefault="00000000" w:rsidRPr="00000000" w14:paraId="0000000A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addition, not all of the main powers began the war in 1914, and some of them with drew before 1918. For example.. 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This is supported by the fact that… (extra fact!)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Additionally, there is also evidence to suggest that the conflicts in some areas lasted well beyond 1918. For example… 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This is supported by the fact that… (extra fact!)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i w:val="1"/>
          <w:rtl w:val="0"/>
        </w:rPr>
        <w:t xml:space="preserve">Conclusion: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Whilst there is evidence to suggest that the First World War was a four-year conflict for many, it is wrong to suggest that this was the experience for all the countries involved, as...</w:t>
      </w:r>
    </w:p>
    <w:p w:rsidR="00000000" w:rsidDel="00000000" w:rsidP="00000000" w:rsidRDefault="00000000" w:rsidRPr="00000000" w14:paraId="00000010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“The First World War was a four year global conflict lasting from August 1914 to November 1918.”  To what extent do you agree with this view?</w:t>
      </w:r>
    </w:p>
    <w:p w:rsidR="00000000" w:rsidDel="00000000" w:rsidP="00000000" w:rsidRDefault="00000000" w:rsidRPr="00000000" w14:paraId="0000002C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Quicksand" w:cs="Quicksand" w:eastAsia="Quicksand" w:hAnsi="Quicksand"/>
          <w:b w:val="1"/>
          <w:u w:val="single"/>
        </w:rPr>
      </w:pPr>
      <w:r w:rsidDel="00000000" w:rsidR="00000000" w:rsidRPr="00000000">
        <w:rPr>
          <w:rFonts w:ascii="Quicksand" w:cs="Quicksand" w:eastAsia="Quicksand" w:hAnsi="Quicksand"/>
          <w:b w:val="1"/>
          <w:u w:val="single"/>
          <w:rtl w:val="0"/>
        </w:rPr>
        <w:t xml:space="preserve">Supported writing frame:</w:t>
      </w:r>
    </w:p>
    <w:p w:rsidR="00000000" w:rsidDel="00000000" w:rsidP="00000000" w:rsidRDefault="00000000" w:rsidRPr="00000000" w14:paraId="0000002E">
      <w:pPr>
        <w:rPr>
          <w:rFonts w:ascii="Quicksand" w:cs="Quicksand" w:eastAsia="Quicksand" w:hAnsi="Quicksa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There is a division of interpretation amongst historians with regard to whether or not the First World War should be considered a four year conflict lasting from 1914-18.</w:t>
      </w:r>
    </w:p>
    <w:p w:rsidR="00000000" w:rsidDel="00000000" w:rsidP="00000000" w:rsidRDefault="00000000" w:rsidRPr="00000000" w14:paraId="00000030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There is certainly evidence to support this view of the FWW. Many of the major powers involved in the war fought from 1914-1918. For example, many of the m____ European b______ were fought between 1914 and 1918, such as </w:t>
      </w: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_________________ _______________________________________________________________________________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. Furthermore, the majority of the fighting ended with the signing of the </w:t>
      </w: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__________ _______________________________________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However there is also evidence to suggest that the conflict was not a four-year war for everyone. Firstly, conflict between European Empires began in the years before 1914. For example </w:t>
      </w: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____________________________________ 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addition, not all of the main powers began the war in 1914, and some of them withdrew before 1918. For example </w:t>
      </w: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_____________________________ 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Additionally, there is also evidence to suggest that the conflicts in some areas lasted well beyond 1918. For example </w:t>
      </w: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_____________________________ 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Whilst there is evidence to suggest that the First World War was a four-year conflict for many, it is wrong to suggest that this was the experience for all the countries involved as in some areas conflict began before or after ____and ended before or after ____.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992.1259842519686" w:top="1553.385826771654" w:left="1440.000000000000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