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FF63" w14:textId="77777777" w:rsidR="008D104E" w:rsidRPr="0094550C" w:rsidRDefault="008D104E" w:rsidP="008D104E">
      <w:pPr>
        <w:tabs>
          <w:tab w:val="left" w:pos="1900"/>
        </w:tabs>
        <w:jc w:val="center"/>
        <w:rPr>
          <w:b/>
          <w:sz w:val="32"/>
          <w:szCs w:val="32"/>
          <w:u w:val="single"/>
        </w:rPr>
      </w:pPr>
      <w:r w:rsidRPr="0094550C">
        <w:rPr>
          <w:b/>
          <w:sz w:val="32"/>
          <w:szCs w:val="32"/>
          <w:u w:val="single"/>
        </w:rPr>
        <w:t>Part 2: Family History Project, Activity 6a) What do you want to find out?</w:t>
      </w:r>
    </w:p>
    <w:p w14:paraId="1C6D8203" w14:textId="77777777" w:rsidR="008D104E" w:rsidRPr="0094550C" w:rsidRDefault="008D104E" w:rsidP="008D104E">
      <w:pPr>
        <w:tabs>
          <w:tab w:val="left" w:pos="1900"/>
        </w:tabs>
        <w:rPr>
          <w:b/>
          <w:sz w:val="24"/>
          <w:szCs w:val="24"/>
        </w:rPr>
      </w:pPr>
      <w:r w:rsidRPr="0094550C">
        <w:rPr>
          <w:b/>
          <w:sz w:val="24"/>
          <w:szCs w:val="24"/>
        </w:rPr>
        <w:t>In this project you will be finding out more about you, your family and your ancestral roots! If you don’t feel comfortable researching family, choose a famous person’s life (historical or celebrity) to research instead!</w:t>
      </w:r>
    </w:p>
    <w:p w14:paraId="3021691C" w14:textId="77777777" w:rsidR="008D104E" w:rsidRDefault="008D104E" w:rsidP="008D104E">
      <w:pPr>
        <w:tabs>
          <w:tab w:val="left" w:pos="1900"/>
        </w:tabs>
        <w:rPr>
          <w:b/>
          <w:sz w:val="24"/>
          <w:szCs w:val="24"/>
        </w:rPr>
      </w:pPr>
      <w:r w:rsidRPr="00A24BE8">
        <w:rPr>
          <w:b/>
          <w:sz w:val="24"/>
          <w:szCs w:val="24"/>
        </w:rPr>
        <w:t>Make a list of</w:t>
      </w:r>
      <w:r>
        <w:rPr>
          <w:b/>
          <w:sz w:val="24"/>
          <w:szCs w:val="24"/>
        </w:rPr>
        <w:t xml:space="preserve"> 10 or more </w:t>
      </w:r>
      <w:r w:rsidRPr="00A24BE8">
        <w:rPr>
          <w:b/>
          <w:sz w:val="24"/>
          <w:szCs w:val="24"/>
        </w:rPr>
        <w:t>questions that you would like to answer through your research.</w:t>
      </w:r>
      <w:r>
        <w:rPr>
          <w:b/>
          <w:sz w:val="24"/>
          <w:szCs w:val="24"/>
        </w:rPr>
        <w:t xml:space="preserve"> As you find the answers, write them in!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D104E" w14:paraId="35C41D8C" w14:textId="77777777" w:rsidTr="0041235B">
        <w:tc>
          <w:tcPr>
            <w:tcW w:w="4868" w:type="dxa"/>
          </w:tcPr>
          <w:p w14:paraId="0CCA1D9C" w14:textId="77777777" w:rsidR="008D104E" w:rsidRPr="0094550C" w:rsidRDefault="008D104E" w:rsidP="0041235B">
            <w:pPr>
              <w:tabs>
                <w:tab w:val="left" w:pos="1900"/>
              </w:tabs>
              <w:jc w:val="center"/>
              <w:rPr>
                <w:b/>
                <w:sz w:val="28"/>
                <w:szCs w:val="24"/>
              </w:rPr>
            </w:pPr>
            <w:r w:rsidRPr="0094550C">
              <w:rPr>
                <w:b/>
                <w:sz w:val="28"/>
                <w:szCs w:val="24"/>
              </w:rPr>
              <w:t>Question</w:t>
            </w:r>
          </w:p>
        </w:tc>
        <w:tc>
          <w:tcPr>
            <w:tcW w:w="4868" w:type="dxa"/>
          </w:tcPr>
          <w:p w14:paraId="40DE9342" w14:textId="77777777" w:rsidR="008D104E" w:rsidRPr="0094550C" w:rsidRDefault="008D104E" w:rsidP="0041235B">
            <w:pPr>
              <w:tabs>
                <w:tab w:val="left" w:pos="1900"/>
              </w:tabs>
              <w:jc w:val="center"/>
              <w:rPr>
                <w:b/>
                <w:sz w:val="28"/>
                <w:szCs w:val="24"/>
              </w:rPr>
            </w:pPr>
            <w:r w:rsidRPr="0094550C">
              <w:rPr>
                <w:b/>
                <w:sz w:val="28"/>
                <w:szCs w:val="24"/>
              </w:rPr>
              <w:t>Answer</w:t>
            </w:r>
          </w:p>
        </w:tc>
      </w:tr>
      <w:tr w:rsidR="008D104E" w14:paraId="539CA1AC" w14:textId="77777777" w:rsidTr="0041235B">
        <w:tc>
          <w:tcPr>
            <w:tcW w:w="4868" w:type="dxa"/>
          </w:tcPr>
          <w:p w14:paraId="3FAE6424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2044A294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041DD805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07F4D98A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  <w:tc>
          <w:tcPr>
            <w:tcW w:w="4868" w:type="dxa"/>
          </w:tcPr>
          <w:p w14:paraId="574A2C91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</w:tr>
      <w:tr w:rsidR="008D104E" w14:paraId="69AC4882" w14:textId="77777777" w:rsidTr="0041235B">
        <w:tc>
          <w:tcPr>
            <w:tcW w:w="4868" w:type="dxa"/>
          </w:tcPr>
          <w:p w14:paraId="3AF32C03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1DEC317B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0932EC9E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01AC0DF8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  <w:tc>
          <w:tcPr>
            <w:tcW w:w="4868" w:type="dxa"/>
          </w:tcPr>
          <w:p w14:paraId="40A088C8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</w:tr>
      <w:tr w:rsidR="008D104E" w14:paraId="3FF187CF" w14:textId="77777777" w:rsidTr="0041235B">
        <w:tc>
          <w:tcPr>
            <w:tcW w:w="4868" w:type="dxa"/>
          </w:tcPr>
          <w:p w14:paraId="11668AA1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25E10F71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461A2A6E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74DAA9A1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  <w:tc>
          <w:tcPr>
            <w:tcW w:w="4868" w:type="dxa"/>
          </w:tcPr>
          <w:p w14:paraId="03AA865E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</w:tr>
      <w:tr w:rsidR="008D104E" w14:paraId="1B3BD83C" w14:textId="77777777" w:rsidTr="0041235B">
        <w:tc>
          <w:tcPr>
            <w:tcW w:w="4868" w:type="dxa"/>
          </w:tcPr>
          <w:p w14:paraId="2FF3EADD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3B85F1E2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1C9D3D86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574E1006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  <w:tc>
          <w:tcPr>
            <w:tcW w:w="4868" w:type="dxa"/>
          </w:tcPr>
          <w:p w14:paraId="68C9A7EB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</w:tr>
      <w:tr w:rsidR="008D104E" w14:paraId="7DF30348" w14:textId="77777777" w:rsidTr="0041235B">
        <w:tc>
          <w:tcPr>
            <w:tcW w:w="4868" w:type="dxa"/>
          </w:tcPr>
          <w:p w14:paraId="61E344EB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66D7E461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0361447E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458D54CA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  <w:tc>
          <w:tcPr>
            <w:tcW w:w="4868" w:type="dxa"/>
          </w:tcPr>
          <w:p w14:paraId="59FA9A01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</w:tr>
      <w:tr w:rsidR="008D104E" w14:paraId="5164117B" w14:textId="77777777" w:rsidTr="0041235B">
        <w:tc>
          <w:tcPr>
            <w:tcW w:w="4868" w:type="dxa"/>
          </w:tcPr>
          <w:p w14:paraId="6ED1E913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05E76AED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19FDC4AA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376E7AEF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  <w:tc>
          <w:tcPr>
            <w:tcW w:w="4868" w:type="dxa"/>
          </w:tcPr>
          <w:p w14:paraId="246F001D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</w:tr>
      <w:tr w:rsidR="008D104E" w14:paraId="22D46FD1" w14:textId="77777777" w:rsidTr="0041235B">
        <w:tc>
          <w:tcPr>
            <w:tcW w:w="4868" w:type="dxa"/>
          </w:tcPr>
          <w:p w14:paraId="06FF7753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11916440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11BFAE77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0194BC16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  <w:tc>
          <w:tcPr>
            <w:tcW w:w="4868" w:type="dxa"/>
          </w:tcPr>
          <w:p w14:paraId="42005BF4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</w:tr>
      <w:tr w:rsidR="008D104E" w14:paraId="15D6FE05" w14:textId="77777777" w:rsidTr="0041235B">
        <w:tc>
          <w:tcPr>
            <w:tcW w:w="4868" w:type="dxa"/>
          </w:tcPr>
          <w:p w14:paraId="4AD27181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06592DC5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263D921E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231B618A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  <w:tc>
          <w:tcPr>
            <w:tcW w:w="4868" w:type="dxa"/>
          </w:tcPr>
          <w:p w14:paraId="6C79C066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</w:tr>
      <w:tr w:rsidR="008D104E" w14:paraId="16E5FB2C" w14:textId="77777777" w:rsidTr="0041235B">
        <w:tc>
          <w:tcPr>
            <w:tcW w:w="4868" w:type="dxa"/>
          </w:tcPr>
          <w:p w14:paraId="73DBCE1F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527F5FF7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7B91655D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13EA8A70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  <w:tc>
          <w:tcPr>
            <w:tcW w:w="4868" w:type="dxa"/>
          </w:tcPr>
          <w:p w14:paraId="27CDA2A9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</w:tr>
      <w:tr w:rsidR="008D104E" w14:paraId="7849A43C" w14:textId="77777777" w:rsidTr="0041235B">
        <w:tc>
          <w:tcPr>
            <w:tcW w:w="4868" w:type="dxa"/>
          </w:tcPr>
          <w:p w14:paraId="0FE18F4B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5B42EE96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31C7CF21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  <w:p w14:paraId="5961E846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  <w:tc>
          <w:tcPr>
            <w:tcW w:w="4868" w:type="dxa"/>
          </w:tcPr>
          <w:p w14:paraId="1C18A39E" w14:textId="77777777" w:rsidR="008D104E" w:rsidRPr="0094550C" w:rsidRDefault="008D104E" w:rsidP="0041235B">
            <w:pPr>
              <w:tabs>
                <w:tab w:val="left" w:pos="1900"/>
              </w:tabs>
              <w:rPr>
                <w:szCs w:val="24"/>
              </w:rPr>
            </w:pPr>
          </w:p>
        </w:tc>
      </w:tr>
    </w:tbl>
    <w:p w14:paraId="3C2E88B5" w14:textId="77777777" w:rsidR="008D104E" w:rsidRDefault="008D104E" w:rsidP="008D104E">
      <w:pPr>
        <w:tabs>
          <w:tab w:val="left" w:pos="1900"/>
        </w:tabs>
        <w:jc w:val="center"/>
        <w:rPr>
          <w:b/>
          <w:sz w:val="32"/>
          <w:szCs w:val="24"/>
          <w:u w:val="single"/>
        </w:rPr>
      </w:pPr>
    </w:p>
    <w:p w14:paraId="603F6BC8" w14:textId="77777777" w:rsidR="008D104E" w:rsidRPr="00A24BE8" w:rsidRDefault="008D104E" w:rsidP="008D104E">
      <w:pPr>
        <w:tabs>
          <w:tab w:val="left" w:pos="1900"/>
        </w:tabs>
        <w:jc w:val="center"/>
        <w:rPr>
          <w:b/>
          <w:sz w:val="32"/>
          <w:szCs w:val="24"/>
          <w:u w:val="single"/>
        </w:rPr>
      </w:pPr>
      <w:r w:rsidRPr="00A24BE8">
        <w:rPr>
          <w:b/>
          <w:sz w:val="32"/>
          <w:szCs w:val="24"/>
          <w:u w:val="single"/>
        </w:rPr>
        <w:t xml:space="preserve">Activity </w:t>
      </w:r>
      <w:r>
        <w:rPr>
          <w:b/>
          <w:sz w:val="32"/>
          <w:szCs w:val="24"/>
          <w:u w:val="single"/>
        </w:rPr>
        <w:t>6b</w:t>
      </w:r>
      <w:r w:rsidRPr="00A24BE8">
        <w:rPr>
          <w:b/>
          <w:sz w:val="32"/>
          <w:szCs w:val="24"/>
          <w:u w:val="single"/>
        </w:rPr>
        <w:t xml:space="preserve">) </w:t>
      </w:r>
      <w:r>
        <w:rPr>
          <w:b/>
          <w:sz w:val="32"/>
          <w:szCs w:val="24"/>
          <w:u w:val="single"/>
        </w:rPr>
        <w:t>How will you</w:t>
      </w:r>
      <w:r w:rsidRPr="00A24BE8">
        <w:rPr>
          <w:b/>
          <w:sz w:val="32"/>
          <w:szCs w:val="24"/>
          <w:u w:val="single"/>
        </w:rPr>
        <w:t xml:space="preserve"> find out?</w:t>
      </w:r>
    </w:p>
    <w:p w14:paraId="7C16C44D" w14:textId="77777777" w:rsidR="008D104E" w:rsidRDefault="008D104E" w:rsidP="008D104E">
      <w:pPr>
        <w:tabs>
          <w:tab w:val="left" w:pos="19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Conduct 2 </w:t>
      </w:r>
      <w:r w:rsidRPr="00A24BE8">
        <w:rPr>
          <w:b/>
          <w:sz w:val="24"/>
          <w:szCs w:val="24"/>
        </w:rPr>
        <w:t>or more interviews with family members.</w:t>
      </w:r>
      <w:r>
        <w:rPr>
          <w:b/>
          <w:sz w:val="24"/>
          <w:szCs w:val="24"/>
        </w:rPr>
        <w:t xml:space="preserve"> If you are not researching your family, find an interview online with your celebrity, or research the answers to the questions you would like to ask an historical figure.</w:t>
      </w:r>
    </w:p>
    <w:p w14:paraId="1075A65A" w14:textId="77777777" w:rsidR="008D104E" w:rsidRPr="008D051E" w:rsidRDefault="008D104E" w:rsidP="008D104E">
      <w:pPr>
        <w:tabs>
          <w:tab w:val="left" w:pos="1900"/>
        </w:tabs>
        <w:spacing w:line="240" w:lineRule="auto"/>
        <w:rPr>
          <w:b/>
          <w:sz w:val="24"/>
          <w:szCs w:val="24"/>
          <w:u w:val="single"/>
        </w:rPr>
      </w:pPr>
      <w:r w:rsidRPr="008D051E">
        <w:rPr>
          <w:b/>
          <w:sz w:val="24"/>
          <w:szCs w:val="24"/>
          <w:u w:val="single"/>
        </w:rPr>
        <w:t>Interviewing tips:</w:t>
      </w:r>
    </w:p>
    <w:p w14:paraId="0C7B7F39" w14:textId="77777777" w:rsidR="008D104E" w:rsidRDefault="008D104E" w:rsidP="008D10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Lucida Grande"/>
          <w:color w:val="36322D"/>
          <w:sz w:val="24"/>
          <w:szCs w:val="24"/>
        </w:rPr>
      </w:pPr>
      <w:r w:rsidRPr="00A24BE8">
        <w:rPr>
          <w:rFonts w:ascii="Calibri" w:eastAsia="Times New Roman" w:hAnsi="Calibri" w:cs="Lucida Grande"/>
          <w:color w:val="36322D"/>
          <w:sz w:val="24"/>
          <w:szCs w:val="24"/>
        </w:rPr>
        <w:t>Before your interview, consider what you’d like to know. Are you interested in a particular time period/subject, or a full-scale acc</w:t>
      </w:r>
      <w:r>
        <w:rPr>
          <w:rFonts w:ascii="Calibri" w:eastAsia="Times New Roman" w:hAnsi="Calibri" w:cs="Lucida Grande"/>
          <w:color w:val="36322D"/>
          <w:sz w:val="24"/>
          <w:szCs w:val="24"/>
        </w:rPr>
        <w:t>ount of your interviewee’s life? Plan your questions.</w:t>
      </w:r>
    </w:p>
    <w:p w14:paraId="78CC6DD8" w14:textId="77777777" w:rsidR="008D104E" w:rsidRPr="008D051E" w:rsidRDefault="008D104E" w:rsidP="008D10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Lucida Grande"/>
          <w:color w:val="36322D"/>
          <w:sz w:val="24"/>
          <w:szCs w:val="24"/>
        </w:rPr>
      </w:pPr>
      <w:r w:rsidRPr="008D051E">
        <w:rPr>
          <w:rFonts w:ascii="Calibri" w:eastAsia="Times New Roman" w:hAnsi="Calibri" w:cs="Lucida Grande"/>
          <w:color w:val="36322D"/>
          <w:sz w:val="24"/>
          <w:szCs w:val="24"/>
        </w:rPr>
        <w:t xml:space="preserve">Build rapport with your participant. </w:t>
      </w:r>
      <w:r>
        <w:rPr>
          <w:rFonts w:ascii="Calibri" w:eastAsia="Times New Roman" w:hAnsi="Calibri" w:cs="Lucida Grande"/>
          <w:color w:val="36322D"/>
          <w:sz w:val="24"/>
          <w:szCs w:val="24"/>
        </w:rPr>
        <w:t xml:space="preserve">Tell them </w:t>
      </w:r>
      <w:r w:rsidRPr="008D051E">
        <w:rPr>
          <w:rFonts w:ascii="Calibri" w:eastAsia="Times New Roman" w:hAnsi="Calibri" w:cs="Lucida Grande"/>
          <w:color w:val="36322D"/>
          <w:sz w:val="24"/>
          <w:szCs w:val="24"/>
        </w:rPr>
        <w:t>the topics you’d like to talk about to help put the interviewee at ease. Your relatives can prepare for dates, details, and stories they would like to share.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104E" w14:paraId="4B99755F" w14:textId="77777777" w:rsidTr="0041235B">
        <w:tc>
          <w:tcPr>
            <w:tcW w:w="9736" w:type="dxa"/>
          </w:tcPr>
          <w:p w14:paraId="559EE3E4" w14:textId="77777777" w:rsidR="008D104E" w:rsidRDefault="008D104E" w:rsidP="0041235B">
            <w:pPr>
              <w:pStyle w:val="NoSpacing"/>
            </w:pPr>
            <w:r>
              <w:t>Name of interviewee:</w:t>
            </w:r>
          </w:p>
        </w:tc>
      </w:tr>
      <w:tr w:rsidR="008D104E" w14:paraId="6E1E2651" w14:textId="77777777" w:rsidTr="0041235B">
        <w:tc>
          <w:tcPr>
            <w:tcW w:w="9736" w:type="dxa"/>
          </w:tcPr>
          <w:p w14:paraId="5938ABA8" w14:textId="77777777" w:rsidR="008D104E" w:rsidRDefault="008D104E" w:rsidP="0041235B">
            <w:pPr>
              <w:pStyle w:val="NoSpacing"/>
            </w:pPr>
            <w:r>
              <w:t>Relationship to interviewee:</w:t>
            </w:r>
          </w:p>
        </w:tc>
      </w:tr>
      <w:tr w:rsidR="008D104E" w14:paraId="753025E9" w14:textId="77777777" w:rsidTr="0041235B">
        <w:tc>
          <w:tcPr>
            <w:tcW w:w="9736" w:type="dxa"/>
          </w:tcPr>
          <w:p w14:paraId="15B0ECE9" w14:textId="77777777" w:rsidR="008D104E" w:rsidRDefault="008D104E" w:rsidP="0041235B">
            <w:pPr>
              <w:pStyle w:val="NoSpacing"/>
            </w:pPr>
            <w:r>
              <w:t>Questions to ask:</w:t>
            </w:r>
          </w:p>
          <w:p w14:paraId="3F7D674F" w14:textId="77777777" w:rsidR="008D104E" w:rsidRDefault="008D104E" w:rsidP="008D104E">
            <w:pPr>
              <w:pStyle w:val="NoSpacing"/>
              <w:numPr>
                <w:ilvl w:val="0"/>
                <w:numId w:val="4"/>
              </w:numPr>
            </w:pPr>
            <w:r>
              <w:t xml:space="preserve"> </w:t>
            </w:r>
          </w:p>
          <w:p w14:paraId="48F1122C" w14:textId="77777777" w:rsidR="008D104E" w:rsidRDefault="008D104E" w:rsidP="008D104E">
            <w:pPr>
              <w:pStyle w:val="NoSpacing"/>
              <w:numPr>
                <w:ilvl w:val="0"/>
                <w:numId w:val="4"/>
              </w:numPr>
            </w:pPr>
            <w:r>
              <w:t xml:space="preserve"> </w:t>
            </w:r>
          </w:p>
          <w:p w14:paraId="6352FEF8" w14:textId="77777777" w:rsidR="008D104E" w:rsidRDefault="008D104E" w:rsidP="008D104E">
            <w:pPr>
              <w:pStyle w:val="NoSpacing"/>
              <w:numPr>
                <w:ilvl w:val="0"/>
                <w:numId w:val="4"/>
              </w:numPr>
            </w:pPr>
            <w:r>
              <w:t xml:space="preserve"> </w:t>
            </w:r>
          </w:p>
          <w:p w14:paraId="020C59E6" w14:textId="77777777" w:rsidR="008D104E" w:rsidRDefault="008D104E" w:rsidP="008D104E">
            <w:pPr>
              <w:pStyle w:val="NoSpacing"/>
              <w:numPr>
                <w:ilvl w:val="0"/>
                <w:numId w:val="4"/>
              </w:numPr>
            </w:pPr>
            <w:r>
              <w:t xml:space="preserve"> </w:t>
            </w:r>
          </w:p>
          <w:p w14:paraId="2EE16BF3" w14:textId="77777777" w:rsidR="008D104E" w:rsidRDefault="008D104E" w:rsidP="008D104E">
            <w:pPr>
              <w:pStyle w:val="NoSpacing"/>
              <w:numPr>
                <w:ilvl w:val="0"/>
                <w:numId w:val="4"/>
              </w:numPr>
            </w:pPr>
            <w:r>
              <w:t xml:space="preserve"> </w:t>
            </w:r>
          </w:p>
          <w:p w14:paraId="18F7273E" w14:textId="77777777" w:rsidR="008D104E" w:rsidRDefault="008D104E" w:rsidP="008D104E">
            <w:pPr>
              <w:pStyle w:val="NoSpacing"/>
              <w:numPr>
                <w:ilvl w:val="0"/>
                <w:numId w:val="4"/>
              </w:numPr>
            </w:pPr>
            <w:r>
              <w:t xml:space="preserve"> </w:t>
            </w:r>
          </w:p>
          <w:p w14:paraId="5CA93775" w14:textId="77777777" w:rsidR="008D104E" w:rsidRDefault="008D104E" w:rsidP="008D104E">
            <w:pPr>
              <w:pStyle w:val="NoSpacing"/>
              <w:numPr>
                <w:ilvl w:val="0"/>
                <w:numId w:val="4"/>
              </w:numPr>
            </w:pPr>
            <w:r>
              <w:t xml:space="preserve"> </w:t>
            </w:r>
          </w:p>
          <w:p w14:paraId="62C17DB6" w14:textId="77777777" w:rsidR="008D104E" w:rsidRDefault="008D104E" w:rsidP="008D104E">
            <w:pPr>
              <w:pStyle w:val="NoSpacing"/>
              <w:numPr>
                <w:ilvl w:val="0"/>
                <w:numId w:val="4"/>
              </w:numPr>
            </w:pPr>
            <w:r>
              <w:lastRenderedPageBreak/>
              <w:t xml:space="preserve"> </w:t>
            </w:r>
          </w:p>
          <w:p w14:paraId="340092C6" w14:textId="77777777" w:rsidR="008D104E" w:rsidRDefault="008D104E" w:rsidP="008D104E">
            <w:pPr>
              <w:pStyle w:val="NoSpacing"/>
              <w:numPr>
                <w:ilvl w:val="0"/>
                <w:numId w:val="4"/>
              </w:numPr>
            </w:pPr>
            <w:r>
              <w:t xml:space="preserve"> </w:t>
            </w:r>
          </w:p>
          <w:p w14:paraId="150B7FBD" w14:textId="77777777" w:rsidR="008D104E" w:rsidRDefault="008D104E" w:rsidP="008D104E">
            <w:pPr>
              <w:pStyle w:val="NoSpacing"/>
              <w:numPr>
                <w:ilvl w:val="0"/>
                <w:numId w:val="4"/>
              </w:numPr>
            </w:pPr>
            <w:r>
              <w:t xml:space="preserve"> </w:t>
            </w:r>
          </w:p>
        </w:tc>
      </w:tr>
      <w:tr w:rsidR="008D104E" w14:paraId="1C9D56FD" w14:textId="77777777" w:rsidTr="0041235B">
        <w:tc>
          <w:tcPr>
            <w:tcW w:w="9736" w:type="dxa"/>
          </w:tcPr>
          <w:p w14:paraId="532B5AF2" w14:textId="77777777" w:rsidR="008D104E" w:rsidRDefault="008D104E" w:rsidP="0041235B">
            <w:pPr>
              <w:pStyle w:val="NoSpacing"/>
            </w:pPr>
            <w:r>
              <w:lastRenderedPageBreak/>
              <w:t>Answers:</w:t>
            </w:r>
          </w:p>
          <w:p w14:paraId="414CE722" w14:textId="77777777" w:rsidR="008D104E" w:rsidRDefault="008D104E" w:rsidP="008D104E">
            <w:pPr>
              <w:pStyle w:val="NoSpacing"/>
              <w:numPr>
                <w:ilvl w:val="0"/>
                <w:numId w:val="5"/>
              </w:numPr>
            </w:pPr>
            <w:r>
              <w:t xml:space="preserve"> </w:t>
            </w:r>
          </w:p>
          <w:p w14:paraId="3E4BC870" w14:textId="77777777" w:rsidR="008D104E" w:rsidRDefault="008D104E" w:rsidP="0041235B">
            <w:pPr>
              <w:pStyle w:val="NoSpacing"/>
              <w:ind w:left="360"/>
            </w:pPr>
          </w:p>
          <w:p w14:paraId="7C55364B" w14:textId="77777777" w:rsidR="008D104E" w:rsidRDefault="008D104E" w:rsidP="008D104E">
            <w:pPr>
              <w:pStyle w:val="NoSpacing"/>
              <w:numPr>
                <w:ilvl w:val="0"/>
                <w:numId w:val="5"/>
              </w:numPr>
            </w:pPr>
            <w:r>
              <w:t xml:space="preserve"> </w:t>
            </w:r>
          </w:p>
          <w:p w14:paraId="6C10D1A1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5C470D64" w14:textId="77777777" w:rsidR="008D104E" w:rsidRDefault="008D104E" w:rsidP="008D104E">
            <w:pPr>
              <w:pStyle w:val="NoSpacing"/>
              <w:numPr>
                <w:ilvl w:val="0"/>
                <w:numId w:val="5"/>
              </w:numPr>
            </w:pPr>
            <w:r>
              <w:t xml:space="preserve"> </w:t>
            </w:r>
          </w:p>
          <w:p w14:paraId="2CD99191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31B23228" w14:textId="77777777" w:rsidR="008D104E" w:rsidRDefault="008D104E" w:rsidP="008D104E">
            <w:pPr>
              <w:pStyle w:val="NoSpacing"/>
              <w:numPr>
                <w:ilvl w:val="0"/>
                <w:numId w:val="5"/>
              </w:numPr>
            </w:pPr>
            <w:r>
              <w:t xml:space="preserve"> </w:t>
            </w:r>
          </w:p>
          <w:p w14:paraId="1C3AF124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1C41A5EE" w14:textId="77777777" w:rsidR="008D104E" w:rsidRDefault="008D104E" w:rsidP="008D104E">
            <w:pPr>
              <w:pStyle w:val="NoSpacing"/>
              <w:numPr>
                <w:ilvl w:val="0"/>
                <w:numId w:val="5"/>
              </w:numPr>
            </w:pPr>
            <w:r>
              <w:t xml:space="preserve"> </w:t>
            </w:r>
          </w:p>
          <w:p w14:paraId="1D87699D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6EEB70D1" w14:textId="77777777" w:rsidR="008D104E" w:rsidRDefault="008D104E" w:rsidP="008D104E">
            <w:pPr>
              <w:pStyle w:val="NoSpacing"/>
              <w:numPr>
                <w:ilvl w:val="0"/>
                <w:numId w:val="5"/>
              </w:numPr>
            </w:pPr>
            <w:r>
              <w:t xml:space="preserve"> </w:t>
            </w:r>
          </w:p>
          <w:p w14:paraId="5953F863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056CCE8D" w14:textId="77777777" w:rsidR="008D104E" w:rsidRDefault="008D104E" w:rsidP="008D104E">
            <w:pPr>
              <w:pStyle w:val="NoSpacing"/>
              <w:numPr>
                <w:ilvl w:val="0"/>
                <w:numId w:val="5"/>
              </w:numPr>
            </w:pPr>
            <w:r>
              <w:t xml:space="preserve"> </w:t>
            </w:r>
          </w:p>
          <w:p w14:paraId="3A3CAFDE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4533BDC7" w14:textId="77777777" w:rsidR="008D104E" w:rsidRDefault="008D104E" w:rsidP="008D104E">
            <w:pPr>
              <w:pStyle w:val="NoSpacing"/>
              <w:numPr>
                <w:ilvl w:val="0"/>
                <w:numId w:val="5"/>
              </w:numPr>
            </w:pPr>
            <w:r>
              <w:t xml:space="preserve"> </w:t>
            </w:r>
          </w:p>
          <w:p w14:paraId="6D0444DF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57D30716" w14:textId="77777777" w:rsidR="008D104E" w:rsidRDefault="008D104E" w:rsidP="008D104E">
            <w:pPr>
              <w:pStyle w:val="NoSpacing"/>
              <w:numPr>
                <w:ilvl w:val="0"/>
                <w:numId w:val="5"/>
              </w:numPr>
            </w:pPr>
            <w:r>
              <w:t xml:space="preserve"> </w:t>
            </w:r>
          </w:p>
          <w:p w14:paraId="55C3BC5F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511E5922" w14:textId="77777777" w:rsidR="008D104E" w:rsidRDefault="008D104E" w:rsidP="008D104E">
            <w:pPr>
              <w:pStyle w:val="NoSpacing"/>
              <w:numPr>
                <w:ilvl w:val="0"/>
                <w:numId w:val="5"/>
              </w:numPr>
            </w:pPr>
            <w:r>
              <w:t xml:space="preserve"> </w:t>
            </w:r>
          </w:p>
          <w:p w14:paraId="144E5847" w14:textId="77777777" w:rsidR="008D104E" w:rsidRDefault="008D104E" w:rsidP="0041235B">
            <w:pPr>
              <w:pStyle w:val="NoSpacing"/>
              <w:ind w:left="360"/>
            </w:pPr>
          </w:p>
        </w:tc>
      </w:tr>
      <w:tr w:rsidR="008D104E" w14:paraId="757D7009" w14:textId="77777777" w:rsidTr="0041235B">
        <w:tc>
          <w:tcPr>
            <w:tcW w:w="9736" w:type="dxa"/>
          </w:tcPr>
          <w:p w14:paraId="5B1EEE6B" w14:textId="77777777" w:rsidR="008D104E" w:rsidRDefault="008D104E" w:rsidP="0041235B">
            <w:pPr>
              <w:pStyle w:val="NoSpacing"/>
            </w:pPr>
            <w:r>
              <w:t>Other interesting facts that came up / things to research after the interview:</w:t>
            </w:r>
          </w:p>
          <w:p w14:paraId="4CAD55CA" w14:textId="77777777" w:rsidR="008D104E" w:rsidRDefault="008D104E" w:rsidP="0041235B">
            <w:pPr>
              <w:pStyle w:val="NoSpacing"/>
            </w:pPr>
          </w:p>
          <w:p w14:paraId="30C0F4D6" w14:textId="77777777" w:rsidR="008D104E" w:rsidRDefault="008D104E" w:rsidP="0041235B">
            <w:pPr>
              <w:pStyle w:val="NoSpacing"/>
            </w:pPr>
          </w:p>
        </w:tc>
      </w:tr>
    </w:tbl>
    <w:p w14:paraId="683FEF3F" w14:textId="77777777" w:rsidR="008D104E" w:rsidRDefault="008D104E" w:rsidP="008D1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Lucida Grande"/>
          <w:color w:val="36322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104E" w14:paraId="4D7FB5E3" w14:textId="77777777" w:rsidTr="0041235B">
        <w:tc>
          <w:tcPr>
            <w:tcW w:w="9736" w:type="dxa"/>
          </w:tcPr>
          <w:p w14:paraId="77CA25F7" w14:textId="77777777" w:rsidR="008D104E" w:rsidRDefault="008D104E" w:rsidP="0041235B">
            <w:pPr>
              <w:pStyle w:val="NoSpacing"/>
            </w:pPr>
            <w:r>
              <w:t>Name of interviewee:</w:t>
            </w:r>
          </w:p>
          <w:p w14:paraId="211F6C05" w14:textId="77777777" w:rsidR="008D104E" w:rsidRDefault="008D104E" w:rsidP="0041235B">
            <w:pPr>
              <w:pStyle w:val="NoSpacing"/>
            </w:pPr>
          </w:p>
        </w:tc>
      </w:tr>
      <w:tr w:rsidR="008D104E" w14:paraId="3BAAD1E9" w14:textId="77777777" w:rsidTr="0041235B">
        <w:tc>
          <w:tcPr>
            <w:tcW w:w="9736" w:type="dxa"/>
          </w:tcPr>
          <w:p w14:paraId="3771968A" w14:textId="77777777" w:rsidR="008D104E" w:rsidRDefault="008D104E" w:rsidP="0041235B">
            <w:pPr>
              <w:pStyle w:val="NoSpacing"/>
            </w:pPr>
            <w:r>
              <w:t>Relationship to interviewee:</w:t>
            </w:r>
          </w:p>
          <w:p w14:paraId="1BA8F424" w14:textId="77777777" w:rsidR="008D104E" w:rsidRDefault="008D104E" w:rsidP="0041235B">
            <w:pPr>
              <w:pStyle w:val="NoSpacing"/>
            </w:pPr>
          </w:p>
        </w:tc>
      </w:tr>
      <w:tr w:rsidR="008D104E" w14:paraId="169767E3" w14:textId="77777777" w:rsidTr="0041235B">
        <w:tc>
          <w:tcPr>
            <w:tcW w:w="9736" w:type="dxa"/>
          </w:tcPr>
          <w:p w14:paraId="2343A067" w14:textId="77777777" w:rsidR="008D104E" w:rsidRDefault="008D104E" w:rsidP="0041235B">
            <w:pPr>
              <w:pStyle w:val="NoSpacing"/>
            </w:pPr>
            <w:r>
              <w:t>Questions to ask:</w:t>
            </w:r>
          </w:p>
          <w:p w14:paraId="746D5134" w14:textId="77777777" w:rsidR="008D104E" w:rsidRDefault="008D104E" w:rsidP="008D104E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</w:p>
          <w:p w14:paraId="20D1242A" w14:textId="77777777" w:rsidR="008D104E" w:rsidRDefault="008D104E" w:rsidP="008D104E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</w:p>
          <w:p w14:paraId="126524DF" w14:textId="77777777" w:rsidR="008D104E" w:rsidRDefault="008D104E" w:rsidP="008D104E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</w:p>
          <w:p w14:paraId="4D4428AC" w14:textId="77777777" w:rsidR="008D104E" w:rsidRDefault="008D104E" w:rsidP="008D104E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</w:p>
          <w:p w14:paraId="4AD92806" w14:textId="77777777" w:rsidR="008D104E" w:rsidRDefault="008D104E" w:rsidP="008D104E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</w:p>
          <w:p w14:paraId="07E14A58" w14:textId="77777777" w:rsidR="008D104E" w:rsidRDefault="008D104E" w:rsidP="008D104E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</w:p>
          <w:p w14:paraId="68EDD57A" w14:textId="77777777" w:rsidR="008D104E" w:rsidRDefault="008D104E" w:rsidP="008D104E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</w:p>
          <w:p w14:paraId="07239C6A" w14:textId="77777777" w:rsidR="008D104E" w:rsidRDefault="008D104E" w:rsidP="008D104E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</w:p>
          <w:p w14:paraId="7C3441FB" w14:textId="77777777" w:rsidR="008D104E" w:rsidRDefault="008D104E" w:rsidP="008D104E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</w:p>
          <w:p w14:paraId="7BD43237" w14:textId="77777777" w:rsidR="008D104E" w:rsidRDefault="008D104E" w:rsidP="008D104E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8D104E" w14:paraId="7A627554" w14:textId="77777777" w:rsidTr="0041235B">
        <w:tc>
          <w:tcPr>
            <w:tcW w:w="9736" w:type="dxa"/>
          </w:tcPr>
          <w:p w14:paraId="49792557" w14:textId="77777777" w:rsidR="008D104E" w:rsidRDefault="008D104E" w:rsidP="0041235B">
            <w:pPr>
              <w:pStyle w:val="NoSpacing"/>
            </w:pPr>
            <w:r>
              <w:t>Answers:</w:t>
            </w:r>
          </w:p>
          <w:p w14:paraId="479A4516" w14:textId="77777777" w:rsidR="008D104E" w:rsidRDefault="008D104E" w:rsidP="008D104E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</w:p>
          <w:p w14:paraId="0459259A" w14:textId="77777777" w:rsidR="008D104E" w:rsidRDefault="008D104E" w:rsidP="0041235B">
            <w:pPr>
              <w:pStyle w:val="NoSpacing"/>
              <w:ind w:left="360"/>
            </w:pPr>
          </w:p>
          <w:p w14:paraId="6B0438CB" w14:textId="77777777" w:rsidR="008D104E" w:rsidRDefault="008D104E" w:rsidP="008D104E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</w:p>
          <w:p w14:paraId="1C03B843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55C0A733" w14:textId="77777777" w:rsidR="008D104E" w:rsidRDefault="008D104E" w:rsidP="008D104E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</w:p>
          <w:p w14:paraId="5ADB2698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2464719B" w14:textId="77777777" w:rsidR="008D104E" w:rsidRDefault="008D104E" w:rsidP="008D104E">
            <w:pPr>
              <w:pStyle w:val="NoSpacing"/>
              <w:numPr>
                <w:ilvl w:val="0"/>
                <w:numId w:val="7"/>
              </w:numPr>
            </w:pPr>
            <w:r>
              <w:lastRenderedPageBreak/>
              <w:t xml:space="preserve"> </w:t>
            </w:r>
          </w:p>
          <w:p w14:paraId="3C671FB9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5B38E2EF" w14:textId="77777777" w:rsidR="008D104E" w:rsidRDefault="008D104E" w:rsidP="008D104E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</w:p>
          <w:p w14:paraId="3066C5CA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71BE9D7D" w14:textId="77777777" w:rsidR="008D104E" w:rsidRDefault="008D104E" w:rsidP="008D104E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</w:p>
          <w:p w14:paraId="38ACACB6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536A95F6" w14:textId="77777777" w:rsidR="008D104E" w:rsidRDefault="008D104E" w:rsidP="008D104E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</w:p>
          <w:p w14:paraId="3B07E206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3876C9FC" w14:textId="77777777" w:rsidR="008D104E" w:rsidRDefault="008D104E" w:rsidP="008D104E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</w:p>
          <w:p w14:paraId="402F9F2A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7DF9E732" w14:textId="77777777" w:rsidR="008D104E" w:rsidRDefault="008D104E" w:rsidP="008D104E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</w:p>
          <w:p w14:paraId="77275A4E" w14:textId="77777777" w:rsidR="008D104E" w:rsidRDefault="008D104E" w:rsidP="0041235B">
            <w:pPr>
              <w:pStyle w:val="NoSpacing"/>
              <w:ind w:left="360"/>
            </w:pPr>
            <w:r>
              <w:t xml:space="preserve"> </w:t>
            </w:r>
          </w:p>
          <w:p w14:paraId="3BC046F7" w14:textId="77777777" w:rsidR="008D104E" w:rsidRDefault="008D104E" w:rsidP="008D104E">
            <w:pPr>
              <w:pStyle w:val="NoSpacing"/>
              <w:numPr>
                <w:ilvl w:val="0"/>
                <w:numId w:val="7"/>
              </w:numPr>
            </w:pPr>
            <w:r>
              <w:t xml:space="preserve"> </w:t>
            </w:r>
          </w:p>
          <w:p w14:paraId="5A6F4978" w14:textId="77777777" w:rsidR="008D104E" w:rsidRDefault="008D104E" w:rsidP="0041235B">
            <w:pPr>
              <w:pStyle w:val="NoSpacing"/>
              <w:ind w:left="360"/>
            </w:pPr>
          </w:p>
        </w:tc>
      </w:tr>
      <w:tr w:rsidR="008D104E" w14:paraId="5DC7A7D7" w14:textId="77777777" w:rsidTr="0041235B">
        <w:tc>
          <w:tcPr>
            <w:tcW w:w="9736" w:type="dxa"/>
          </w:tcPr>
          <w:p w14:paraId="2E3C1792" w14:textId="77777777" w:rsidR="008D104E" w:rsidRDefault="008D104E" w:rsidP="0041235B">
            <w:pPr>
              <w:pStyle w:val="NoSpacing"/>
            </w:pPr>
            <w:r>
              <w:lastRenderedPageBreak/>
              <w:t>Other interesting facts that came up / things to research after the interview:</w:t>
            </w:r>
          </w:p>
          <w:p w14:paraId="5260FFD9" w14:textId="77777777" w:rsidR="008D104E" w:rsidRDefault="008D104E" w:rsidP="0041235B">
            <w:pPr>
              <w:pStyle w:val="NoSpacing"/>
            </w:pPr>
          </w:p>
          <w:p w14:paraId="6E44106E" w14:textId="77777777" w:rsidR="008D104E" w:rsidRDefault="008D104E" w:rsidP="0041235B">
            <w:pPr>
              <w:pStyle w:val="NoSpacing"/>
            </w:pPr>
          </w:p>
          <w:p w14:paraId="44373BAE" w14:textId="77777777" w:rsidR="008D104E" w:rsidRDefault="008D104E" w:rsidP="0041235B">
            <w:pPr>
              <w:pStyle w:val="NoSpacing"/>
            </w:pPr>
          </w:p>
          <w:p w14:paraId="15F95576" w14:textId="77777777" w:rsidR="008D104E" w:rsidRDefault="008D104E" w:rsidP="0041235B">
            <w:pPr>
              <w:pStyle w:val="NoSpacing"/>
            </w:pPr>
          </w:p>
          <w:p w14:paraId="19503BC7" w14:textId="77777777" w:rsidR="008D104E" w:rsidRDefault="008D104E" w:rsidP="0041235B">
            <w:pPr>
              <w:pStyle w:val="NoSpacing"/>
            </w:pPr>
          </w:p>
          <w:p w14:paraId="361205B4" w14:textId="77777777" w:rsidR="008D104E" w:rsidRDefault="008D104E" w:rsidP="0041235B">
            <w:pPr>
              <w:pStyle w:val="NoSpacing"/>
            </w:pPr>
          </w:p>
          <w:p w14:paraId="6C719E02" w14:textId="77777777" w:rsidR="008D104E" w:rsidRDefault="008D104E" w:rsidP="0041235B">
            <w:pPr>
              <w:pStyle w:val="NoSpacing"/>
            </w:pPr>
          </w:p>
        </w:tc>
      </w:tr>
    </w:tbl>
    <w:p w14:paraId="4F7EB959" w14:textId="77777777" w:rsidR="008D104E" w:rsidRPr="00A24BE8" w:rsidRDefault="008D104E" w:rsidP="008D1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Lucida Grande"/>
          <w:color w:val="36322D"/>
          <w:sz w:val="24"/>
          <w:szCs w:val="24"/>
        </w:rPr>
      </w:pPr>
    </w:p>
    <w:p w14:paraId="4B9967CB" w14:textId="77777777" w:rsidR="008D104E" w:rsidRPr="00A24BE8" w:rsidRDefault="008D104E" w:rsidP="008D104E">
      <w:pPr>
        <w:tabs>
          <w:tab w:val="left" w:pos="1900"/>
        </w:tabs>
        <w:spacing w:line="480" w:lineRule="auto"/>
        <w:rPr>
          <w:b/>
          <w:sz w:val="24"/>
          <w:szCs w:val="24"/>
        </w:rPr>
      </w:pPr>
    </w:p>
    <w:p w14:paraId="572FB621" w14:textId="77777777" w:rsidR="008D104E" w:rsidRPr="00A24BE8" w:rsidRDefault="008D104E" w:rsidP="008D104E">
      <w:pPr>
        <w:tabs>
          <w:tab w:val="left" w:pos="1900"/>
        </w:tabs>
        <w:spacing w:line="480" w:lineRule="auto"/>
        <w:rPr>
          <w:sz w:val="24"/>
          <w:szCs w:val="24"/>
        </w:rPr>
      </w:pPr>
    </w:p>
    <w:p w14:paraId="5C6AF298" w14:textId="77777777" w:rsidR="008D104E" w:rsidRPr="00D21623" w:rsidRDefault="008D104E" w:rsidP="008D104E">
      <w:pPr>
        <w:tabs>
          <w:tab w:val="left" w:pos="19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Activity 7</w:t>
      </w:r>
      <w:r w:rsidRPr="00D21623">
        <w:rPr>
          <w:b/>
          <w:sz w:val="32"/>
          <w:szCs w:val="32"/>
          <w:u w:val="single"/>
        </w:rPr>
        <w:t>: Family Tree</w:t>
      </w:r>
    </w:p>
    <w:p w14:paraId="0DE98C8F" w14:textId="77777777" w:rsidR="008D104E" w:rsidRPr="00F4782A" w:rsidRDefault="008D104E" w:rsidP="008D104E">
      <w:pPr>
        <w:tabs>
          <w:tab w:val="left" w:pos="1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On a piece of paper, or on the computer, d</w:t>
      </w:r>
      <w:r w:rsidRPr="00F4782A">
        <w:rPr>
          <w:b/>
          <w:sz w:val="24"/>
          <w:szCs w:val="24"/>
        </w:rPr>
        <w:t>raw a family tree with as many family members as you can add!</w:t>
      </w:r>
      <w:r>
        <w:rPr>
          <w:b/>
          <w:sz w:val="24"/>
          <w:szCs w:val="24"/>
        </w:rPr>
        <w:t xml:space="preserve"> If you aren’t researching your family, draw a family tree for the person you are researching.</w:t>
      </w:r>
    </w:p>
    <w:p w14:paraId="53C20D89" w14:textId="77777777" w:rsidR="008D104E" w:rsidRDefault="008D104E" w:rsidP="008D104E">
      <w:pPr>
        <w:pStyle w:val="ListParagraph"/>
        <w:tabs>
          <w:tab w:val="left" w:pos="1900"/>
        </w:tabs>
        <w:rPr>
          <w:sz w:val="24"/>
          <w:szCs w:val="24"/>
        </w:rPr>
      </w:pPr>
    </w:p>
    <w:p w14:paraId="568E1477" w14:textId="77777777" w:rsidR="008D104E" w:rsidRPr="00F4782A" w:rsidRDefault="008D104E" w:rsidP="008D104E">
      <w:pPr>
        <w:pStyle w:val="ListParagraph"/>
        <w:tabs>
          <w:tab w:val="left" w:pos="19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Activity 8</w:t>
      </w:r>
      <w:r w:rsidRPr="00F4782A">
        <w:rPr>
          <w:b/>
          <w:sz w:val="32"/>
          <w:szCs w:val="32"/>
          <w:u w:val="single"/>
        </w:rPr>
        <w:t>: Broaden your research!</w:t>
      </w:r>
    </w:p>
    <w:p w14:paraId="23B3EEF3" w14:textId="77777777" w:rsidR="008D104E" w:rsidRDefault="008D104E" w:rsidP="008D104E">
      <w:pPr>
        <w:pStyle w:val="ListParagraph"/>
        <w:tabs>
          <w:tab w:val="left" w:pos="1900"/>
        </w:tabs>
        <w:rPr>
          <w:sz w:val="24"/>
          <w:szCs w:val="24"/>
        </w:rPr>
      </w:pPr>
    </w:p>
    <w:p w14:paraId="48E2B253" w14:textId="77777777" w:rsidR="008D104E" w:rsidRPr="006D21C6" w:rsidRDefault="008D104E" w:rsidP="008D104E">
      <w:pPr>
        <w:pStyle w:val="ListParagraph"/>
        <w:numPr>
          <w:ilvl w:val="0"/>
          <w:numId w:val="2"/>
        </w:numPr>
        <w:tabs>
          <w:tab w:val="left" w:pos="1900"/>
        </w:tabs>
        <w:rPr>
          <w:sz w:val="24"/>
          <w:szCs w:val="24"/>
        </w:rPr>
      </w:pPr>
      <w:r w:rsidRPr="006D21C6">
        <w:rPr>
          <w:sz w:val="24"/>
          <w:szCs w:val="24"/>
        </w:rPr>
        <w:t xml:space="preserve">Find some family artefacts and include a picture of them and some old family photos to your project. Add explanation of what these are. </w:t>
      </w:r>
    </w:p>
    <w:p w14:paraId="3BDFF005" w14:textId="77777777" w:rsidR="008D104E" w:rsidRPr="00950603" w:rsidRDefault="008D104E" w:rsidP="008D104E">
      <w:pPr>
        <w:pStyle w:val="ListParagraph"/>
        <w:numPr>
          <w:ilvl w:val="0"/>
          <w:numId w:val="2"/>
        </w:numPr>
        <w:tabs>
          <w:tab w:val="left" w:pos="1900"/>
        </w:tabs>
        <w:rPr>
          <w:sz w:val="24"/>
          <w:szCs w:val="24"/>
        </w:rPr>
      </w:pPr>
      <w:r w:rsidRPr="006D21C6">
        <w:rPr>
          <w:sz w:val="24"/>
          <w:szCs w:val="24"/>
        </w:rPr>
        <w:t>Find a link to 1 or more historical events linked to your family (e.g. wars, celebrations, etc.). Research this/these event(s) and write an information page or more about it. Include pictures and details abou</w:t>
      </w:r>
      <w:r>
        <w:rPr>
          <w:sz w:val="24"/>
          <w:szCs w:val="24"/>
        </w:rPr>
        <w:t>t people, locations, dates, etc.</w:t>
      </w:r>
    </w:p>
    <w:p w14:paraId="1907CFCD" w14:textId="77777777" w:rsidR="008D104E" w:rsidRPr="00950603" w:rsidRDefault="008D104E" w:rsidP="008D104E">
      <w:pPr>
        <w:tabs>
          <w:tab w:val="left" w:pos="1900"/>
        </w:tabs>
        <w:rPr>
          <w:b/>
          <w:sz w:val="28"/>
          <w:szCs w:val="32"/>
        </w:rPr>
      </w:pPr>
      <w:r w:rsidRPr="00950603">
        <w:rPr>
          <w:b/>
          <w:sz w:val="28"/>
          <w:szCs w:val="32"/>
        </w:rPr>
        <w:t>You can type</w:t>
      </w:r>
      <w:r>
        <w:rPr>
          <w:b/>
          <w:sz w:val="28"/>
          <w:szCs w:val="32"/>
        </w:rPr>
        <w:t xml:space="preserve"> up this extra information</w:t>
      </w:r>
      <w:r w:rsidRPr="00950603">
        <w:rPr>
          <w:b/>
          <w:sz w:val="28"/>
          <w:szCs w:val="32"/>
        </w:rPr>
        <w:t xml:space="preserve"> or write it out on paper.</w:t>
      </w:r>
    </w:p>
    <w:p w14:paraId="5BBBB919" w14:textId="77777777" w:rsidR="008D104E" w:rsidRDefault="008D104E" w:rsidP="008D104E">
      <w:pPr>
        <w:pStyle w:val="ListParagraph"/>
        <w:tabs>
          <w:tab w:val="left" w:pos="1900"/>
        </w:tabs>
        <w:ind w:left="360"/>
        <w:jc w:val="center"/>
        <w:rPr>
          <w:b/>
          <w:sz w:val="32"/>
          <w:szCs w:val="32"/>
          <w:u w:val="single"/>
        </w:rPr>
      </w:pPr>
    </w:p>
    <w:p w14:paraId="2F5E6EAA" w14:textId="77777777" w:rsidR="004C32E5" w:rsidRDefault="004C32E5">
      <w:bookmarkStart w:id="0" w:name="_GoBack"/>
      <w:bookmarkEnd w:id="0"/>
    </w:p>
    <w:sectPr w:rsidR="004C32E5" w:rsidSect="005F3FF7">
      <w:footerReference w:type="default" r:id="rId7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250E" w14:textId="77777777" w:rsidR="00614964" w:rsidRDefault="00614964">
      <w:pPr>
        <w:spacing w:after="0" w:line="240" w:lineRule="auto"/>
      </w:pPr>
      <w:r>
        <w:separator/>
      </w:r>
    </w:p>
  </w:endnote>
  <w:endnote w:type="continuationSeparator" w:id="0">
    <w:p w14:paraId="15F8D7CE" w14:textId="77777777" w:rsidR="00614964" w:rsidRDefault="0061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9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A5EC9" w14:textId="77777777" w:rsidR="008D051E" w:rsidRDefault="008D10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310B2" w14:textId="77777777" w:rsidR="008D051E" w:rsidRDefault="00614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06A4" w14:textId="77777777" w:rsidR="00614964" w:rsidRDefault="00614964">
      <w:pPr>
        <w:spacing w:after="0" w:line="240" w:lineRule="auto"/>
      </w:pPr>
      <w:r>
        <w:separator/>
      </w:r>
    </w:p>
  </w:footnote>
  <w:footnote w:type="continuationSeparator" w:id="0">
    <w:p w14:paraId="0004CE55" w14:textId="77777777" w:rsidR="00614964" w:rsidRDefault="0061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D92"/>
    <w:multiLevelType w:val="hybridMultilevel"/>
    <w:tmpl w:val="85BE29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C258B"/>
    <w:multiLevelType w:val="hybridMultilevel"/>
    <w:tmpl w:val="85BE29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304EA"/>
    <w:multiLevelType w:val="hybridMultilevel"/>
    <w:tmpl w:val="88DE39B4"/>
    <w:lvl w:ilvl="0" w:tplc="194E0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E95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FAAB6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3278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0832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BF65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8B23D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688D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74A8B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68E08CB"/>
    <w:multiLevelType w:val="hybridMultilevel"/>
    <w:tmpl w:val="85BE29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F0FB4"/>
    <w:multiLevelType w:val="hybridMultilevel"/>
    <w:tmpl w:val="E23A54A2"/>
    <w:lvl w:ilvl="0" w:tplc="8104F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986805"/>
    <w:multiLevelType w:val="hybridMultilevel"/>
    <w:tmpl w:val="85BE29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263E8"/>
    <w:multiLevelType w:val="multilevel"/>
    <w:tmpl w:val="19D6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4E"/>
    <w:rsid w:val="00436063"/>
    <w:rsid w:val="004C32E5"/>
    <w:rsid w:val="00614964"/>
    <w:rsid w:val="008D104E"/>
    <w:rsid w:val="00AB50F2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9496E"/>
  <w15:chartTrackingRefBased/>
  <w15:docId w15:val="{DA7647D2-5C19-6240-8E78-BD8100D2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4E"/>
    <w:pPr>
      <w:ind w:left="720"/>
      <w:contextualSpacing/>
    </w:pPr>
  </w:style>
  <w:style w:type="table" w:styleId="TableGrid">
    <w:name w:val="Table Grid"/>
    <w:basedOn w:val="TableNormal"/>
    <w:uiPriority w:val="39"/>
    <w:rsid w:val="008D10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1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04E"/>
    <w:rPr>
      <w:sz w:val="22"/>
      <w:szCs w:val="22"/>
    </w:rPr>
  </w:style>
  <w:style w:type="paragraph" w:styleId="NoSpacing">
    <w:name w:val="No Spacing"/>
    <w:uiPriority w:val="1"/>
    <w:qFormat/>
    <w:rsid w:val="008D1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Hier</dc:creator>
  <cp:keywords/>
  <dc:description/>
  <cp:lastModifiedBy>Anthony Hier</cp:lastModifiedBy>
  <cp:revision>2</cp:revision>
  <dcterms:created xsi:type="dcterms:W3CDTF">2020-04-03T12:05:00Z</dcterms:created>
  <dcterms:modified xsi:type="dcterms:W3CDTF">2020-04-03T12:48:00Z</dcterms:modified>
</cp:coreProperties>
</file>