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808E7" w14:textId="77777777" w:rsidR="00EC7711" w:rsidRDefault="00E85945">
      <w:pPr>
        <w:pStyle w:val="normal0"/>
        <w:ind w:left="-540"/>
        <w:jc w:val="center"/>
        <w:rPr>
          <w:sz w:val="36"/>
          <w:szCs w:val="36"/>
        </w:rPr>
      </w:pPr>
      <w:r>
        <w:rPr>
          <w:b/>
          <w:sz w:val="36"/>
          <w:szCs w:val="36"/>
        </w:rPr>
        <w:t xml:space="preserve">Key Topic 4: Life in Nazi Germany, 1933–39 </w:t>
      </w:r>
    </w:p>
    <w:tbl>
      <w:tblPr>
        <w:tblStyle w:val="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398E3772" w14:textId="77777777">
        <w:tc>
          <w:tcPr>
            <w:tcW w:w="9900" w:type="dxa"/>
            <w:tcMar>
              <w:top w:w="100" w:type="dxa"/>
              <w:left w:w="100" w:type="dxa"/>
              <w:bottom w:w="100" w:type="dxa"/>
              <w:right w:w="100" w:type="dxa"/>
            </w:tcMar>
          </w:tcPr>
          <w:p w14:paraId="5ABA5651" w14:textId="77777777" w:rsidR="00EC7711" w:rsidRDefault="00E85945">
            <w:pPr>
              <w:pStyle w:val="normal0"/>
              <w:spacing w:line="240" w:lineRule="auto"/>
              <w:ind w:left="-15"/>
              <w:jc w:val="center"/>
              <w:rPr>
                <w:sz w:val="36"/>
                <w:szCs w:val="36"/>
              </w:rPr>
            </w:pPr>
            <w:r>
              <w:rPr>
                <w:noProof/>
                <w:lang w:val="en-US"/>
              </w:rPr>
              <w:drawing>
                <wp:inline distT="114300" distB="114300" distL="114300" distR="114300" wp14:anchorId="601B2D8D" wp14:editId="0DAF5FC1">
                  <wp:extent cx="4253624" cy="3186113"/>
                  <wp:effectExtent l="0" t="0" r="0" b="0"/>
                  <wp:docPr id="20" name="image37.jpg"/>
                  <wp:cNvGraphicFramePr/>
                  <a:graphic xmlns:a="http://schemas.openxmlformats.org/drawingml/2006/main">
                    <a:graphicData uri="http://schemas.openxmlformats.org/drawingml/2006/picture">
                      <pic:pic xmlns:pic="http://schemas.openxmlformats.org/drawingml/2006/picture">
                        <pic:nvPicPr>
                          <pic:cNvPr id="0" name="image37.jpg"/>
                          <pic:cNvPicPr preferRelativeResize="0"/>
                        </pic:nvPicPr>
                        <pic:blipFill>
                          <a:blip r:embed="rId8"/>
                          <a:srcRect/>
                          <a:stretch>
                            <a:fillRect/>
                          </a:stretch>
                        </pic:blipFill>
                        <pic:spPr>
                          <a:xfrm>
                            <a:off x="0" y="0"/>
                            <a:ext cx="4253624" cy="3186113"/>
                          </a:xfrm>
                          <a:prstGeom prst="rect">
                            <a:avLst/>
                          </a:prstGeom>
                          <a:ln/>
                        </pic:spPr>
                      </pic:pic>
                    </a:graphicData>
                  </a:graphic>
                </wp:inline>
              </w:drawing>
            </w:r>
          </w:p>
        </w:tc>
      </w:tr>
    </w:tbl>
    <w:p w14:paraId="1FF1D7F9" w14:textId="77777777" w:rsidR="00EC7711" w:rsidRDefault="00EC7711">
      <w:pPr>
        <w:pStyle w:val="normal0"/>
        <w:widowControl/>
        <w:rPr>
          <w:b/>
        </w:rPr>
      </w:pPr>
    </w:p>
    <w:tbl>
      <w:tblPr>
        <w:tblStyle w:val="a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74261144" w14:textId="77777777">
        <w:tc>
          <w:tcPr>
            <w:tcW w:w="9900" w:type="dxa"/>
            <w:tcMar>
              <w:top w:w="100" w:type="dxa"/>
              <w:left w:w="100" w:type="dxa"/>
              <w:bottom w:w="100" w:type="dxa"/>
              <w:right w:w="100" w:type="dxa"/>
            </w:tcMar>
          </w:tcPr>
          <w:p w14:paraId="1BF730D8" w14:textId="77777777" w:rsidR="00EC7711" w:rsidRDefault="00E85945">
            <w:pPr>
              <w:pStyle w:val="normal0"/>
              <w:widowControl/>
              <w:rPr>
                <w:b/>
                <w:sz w:val="28"/>
                <w:szCs w:val="28"/>
              </w:rPr>
            </w:pPr>
            <w:r>
              <w:rPr>
                <w:b/>
                <w:sz w:val="28"/>
                <w:szCs w:val="28"/>
              </w:rPr>
              <w:t>Content</w:t>
            </w:r>
          </w:p>
          <w:p w14:paraId="75198996" w14:textId="77777777" w:rsidR="00EC7711" w:rsidRDefault="00E85945">
            <w:pPr>
              <w:pStyle w:val="normal0"/>
              <w:widowControl/>
            </w:pPr>
            <w:r>
              <w:rPr>
                <w:b/>
              </w:rPr>
              <w:t>In a Nutshell</w:t>
            </w:r>
            <w:r>
              <w:t xml:space="preserve">: Overview of developments </w:t>
            </w:r>
          </w:p>
          <w:p w14:paraId="6FC02564" w14:textId="77777777" w:rsidR="00EC7711" w:rsidRDefault="00E85945">
            <w:pPr>
              <w:pStyle w:val="normal0"/>
              <w:widowControl/>
            </w:pPr>
            <w:r>
              <w:t xml:space="preserve"> </w:t>
            </w:r>
          </w:p>
          <w:p w14:paraId="39676EBB" w14:textId="77777777" w:rsidR="00EC7711" w:rsidRDefault="00E85945">
            <w:pPr>
              <w:pStyle w:val="normal0"/>
              <w:widowControl/>
              <w:rPr>
                <w:b/>
              </w:rPr>
            </w:pPr>
            <w:r>
              <w:rPr>
                <w:b/>
              </w:rPr>
              <w:t>Focus 1 Nazi policies towards women</w:t>
            </w:r>
          </w:p>
          <w:p w14:paraId="500FCA15" w14:textId="77777777" w:rsidR="00EC7711" w:rsidRDefault="00EC7711">
            <w:pPr>
              <w:pStyle w:val="normal0"/>
              <w:widowControl/>
            </w:pPr>
          </w:p>
          <w:p w14:paraId="08C872C8" w14:textId="77777777" w:rsidR="00EC7711" w:rsidRDefault="00E85945">
            <w:pPr>
              <w:pStyle w:val="normal0"/>
              <w:widowControl/>
              <w:rPr>
                <w:b/>
              </w:rPr>
            </w:pPr>
            <w:r>
              <w:rPr>
                <w:b/>
              </w:rPr>
              <w:t xml:space="preserve">Focus 2 Nazi policies towards the young </w:t>
            </w:r>
          </w:p>
          <w:p w14:paraId="0CE80C65" w14:textId="77777777" w:rsidR="00EC7711" w:rsidRDefault="00EC7711">
            <w:pPr>
              <w:pStyle w:val="normal0"/>
              <w:widowControl/>
            </w:pPr>
          </w:p>
          <w:p w14:paraId="3D3038D6" w14:textId="77777777" w:rsidR="00EC7711" w:rsidRDefault="00E85945">
            <w:pPr>
              <w:pStyle w:val="normal0"/>
              <w:widowControl/>
              <w:rPr>
                <w:b/>
              </w:rPr>
            </w:pPr>
            <w:r>
              <w:rPr>
                <w:b/>
              </w:rPr>
              <w:t>Focus 3 Employment and living standards</w:t>
            </w:r>
          </w:p>
          <w:p w14:paraId="7E0141C8" w14:textId="77777777" w:rsidR="00EC7711" w:rsidRDefault="00EC7711">
            <w:pPr>
              <w:pStyle w:val="normal0"/>
              <w:widowControl/>
            </w:pPr>
          </w:p>
          <w:p w14:paraId="11457FE8" w14:textId="77777777" w:rsidR="00EC7711" w:rsidRDefault="00E85945">
            <w:pPr>
              <w:pStyle w:val="normal0"/>
              <w:widowControl/>
              <w:rPr>
                <w:b/>
              </w:rPr>
            </w:pPr>
            <w:r>
              <w:rPr>
                <w:b/>
              </w:rPr>
              <w:t>Focus 4 The persecution of minorities</w:t>
            </w:r>
          </w:p>
          <w:p w14:paraId="3248B0A3" w14:textId="77777777" w:rsidR="00EC7711" w:rsidRDefault="00EC7711">
            <w:pPr>
              <w:pStyle w:val="normal0"/>
              <w:widowControl/>
            </w:pPr>
          </w:p>
          <w:p w14:paraId="29AD3063" w14:textId="77777777" w:rsidR="00EC7711" w:rsidRDefault="00E85945">
            <w:pPr>
              <w:pStyle w:val="normal0"/>
              <w:widowControl/>
              <w:rPr>
                <w:b/>
              </w:rPr>
            </w:pPr>
            <w:r>
              <w:rPr>
                <w:b/>
              </w:rPr>
              <w:t>Cracking the Puzzle</w:t>
            </w:r>
            <w:r>
              <w:t xml:space="preserve"> – Preparing for assessment.</w:t>
            </w:r>
          </w:p>
        </w:tc>
      </w:tr>
    </w:tbl>
    <w:p w14:paraId="73714C98" w14:textId="77777777" w:rsidR="00EC7711" w:rsidRDefault="00EC7711">
      <w:pPr>
        <w:pStyle w:val="normal0"/>
        <w:widowControl/>
        <w:rPr>
          <w:b/>
        </w:rPr>
      </w:pPr>
    </w:p>
    <w:p w14:paraId="5C945CD3" w14:textId="77777777" w:rsidR="00EC7711" w:rsidRDefault="00E85945">
      <w:pPr>
        <w:pStyle w:val="normal0"/>
      </w:pPr>
      <w:r>
        <w:br w:type="page"/>
      </w:r>
    </w:p>
    <w:p w14:paraId="42BA035D" w14:textId="77777777" w:rsidR="00EC7711" w:rsidRDefault="00EC7711">
      <w:pPr>
        <w:pStyle w:val="normal0"/>
        <w:widowControl/>
        <w:rPr>
          <w:b/>
        </w:rPr>
      </w:pPr>
    </w:p>
    <w:p w14:paraId="751FD229" w14:textId="77777777" w:rsidR="00EC7711" w:rsidRDefault="00E85945">
      <w:pPr>
        <w:pStyle w:val="normal0"/>
        <w:widowControl/>
        <w:rPr>
          <w:b/>
          <w:sz w:val="28"/>
          <w:szCs w:val="28"/>
        </w:rPr>
      </w:pPr>
      <w:r>
        <w:rPr>
          <w:b/>
          <w:sz w:val="28"/>
          <w:szCs w:val="28"/>
        </w:rPr>
        <w:t>Content</w:t>
      </w:r>
    </w:p>
    <w:p w14:paraId="60CE64C1" w14:textId="77777777" w:rsidR="00EC7711" w:rsidRDefault="00E85945">
      <w:pPr>
        <w:pStyle w:val="normal0"/>
        <w:widowControl/>
      </w:pPr>
      <w:r>
        <w:rPr>
          <w:b/>
        </w:rPr>
        <w:t>In a Nutshell</w:t>
      </w:r>
      <w:r>
        <w:t xml:space="preserve">: Overview of developments </w:t>
      </w:r>
    </w:p>
    <w:p w14:paraId="68FC35AC" w14:textId="77777777" w:rsidR="00EC7711" w:rsidRDefault="00E85945">
      <w:pPr>
        <w:pStyle w:val="normal0"/>
        <w:widowControl/>
      </w:pPr>
      <w:r>
        <w:t xml:space="preserve"> </w:t>
      </w:r>
    </w:p>
    <w:p w14:paraId="2EA40777" w14:textId="77777777" w:rsidR="00EC7711" w:rsidRDefault="00E85945">
      <w:pPr>
        <w:pStyle w:val="normal0"/>
        <w:widowControl/>
      </w:pPr>
      <w:r>
        <w:rPr>
          <w:b/>
        </w:rPr>
        <w:t>Causes and Analysis includin</w:t>
      </w:r>
      <w:r>
        <w:t>g:</w:t>
      </w:r>
    </w:p>
    <w:p w14:paraId="65BF1CFF" w14:textId="77777777" w:rsidR="00EC7711" w:rsidRDefault="00EC7711">
      <w:pPr>
        <w:pStyle w:val="normal0"/>
        <w:widowControl/>
        <w:rPr>
          <w:b/>
        </w:rPr>
      </w:pPr>
    </w:p>
    <w:p w14:paraId="6FC84863" w14:textId="77777777" w:rsidR="00EC7711" w:rsidRDefault="00E85945">
      <w:pPr>
        <w:pStyle w:val="normal0"/>
        <w:widowControl/>
        <w:rPr>
          <w:b/>
        </w:rPr>
      </w:pPr>
      <w:r>
        <w:rPr>
          <w:b/>
        </w:rPr>
        <w:t>Focus 1 Nazi policies towards women</w:t>
      </w:r>
    </w:p>
    <w:p w14:paraId="718DF16D" w14:textId="77777777" w:rsidR="00EC7711" w:rsidRDefault="00E85945">
      <w:pPr>
        <w:pStyle w:val="normal0"/>
        <w:widowControl/>
      </w:pPr>
      <w:r>
        <w:t>Nazi views on women and the family.</w:t>
      </w:r>
    </w:p>
    <w:p w14:paraId="6D73DF5A" w14:textId="77777777" w:rsidR="00EC7711" w:rsidRDefault="00E85945">
      <w:pPr>
        <w:pStyle w:val="normal0"/>
        <w:widowControl/>
      </w:pPr>
      <w:r>
        <w:t xml:space="preserve">Nazi policies towards women, including marriage and family, employment and appearance. </w:t>
      </w:r>
    </w:p>
    <w:p w14:paraId="114C6A2C" w14:textId="77777777" w:rsidR="00EC7711" w:rsidRDefault="00EC7711">
      <w:pPr>
        <w:pStyle w:val="normal0"/>
        <w:widowControl/>
      </w:pPr>
    </w:p>
    <w:p w14:paraId="3B91D1CE" w14:textId="77777777" w:rsidR="00EC7711" w:rsidRDefault="00E85945">
      <w:pPr>
        <w:pStyle w:val="normal0"/>
        <w:widowControl/>
        <w:rPr>
          <w:b/>
        </w:rPr>
      </w:pPr>
      <w:r>
        <w:rPr>
          <w:b/>
        </w:rPr>
        <w:t xml:space="preserve">Focus 2 Nazi policies towards the young </w:t>
      </w:r>
    </w:p>
    <w:p w14:paraId="642AB209" w14:textId="77777777" w:rsidR="00EC7711" w:rsidRDefault="00E85945">
      <w:pPr>
        <w:pStyle w:val="normal0"/>
        <w:widowControl/>
      </w:pPr>
      <w:r>
        <w:t>Nazi aims and policies towards the young. The Hitler Youth and the League of German Maidens.</w:t>
      </w:r>
    </w:p>
    <w:p w14:paraId="54FCFA2E" w14:textId="77777777" w:rsidR="00EC7711" w:rsidRDefault="00E85945">
      <w:pPr>
        <w:pStyle w:val="normal0"/>
        <w:widowControl/>
      </w:pPr>
      <w:r>
        <w:t>Nazi control of the young through</w:t>
      </w:r>
      <w:r>
        <w:t xml:space="preserve"> education, including the curriculum and teachers. </w:t>
      </w:r>
    </w:p>
    <w:p w14:paraId="08169AAB" w14:textId="77777777" w:rsidR="00EC7711" w:rsidRDefault="00EC7711">
      <w:pPr>
        <w:pStyle w:val="normal0"/>
        <w:widowControl/>
      </w:pPr>
    </w:p>
    <w:p w14:paraId="6638516F" w14:textId="77777777" w:rsidR="00EC7711" w:rsidRDefault="00E85945">
      <w:pPr>
        <w:pStyle w:val="normal0"/>
        <w:widowControl/>
        <w:rPr>
          <w:b/>
        </w:rPr>
      </w:pPr>
      <w:r>
        <w:rPr>
          <w:b/>
        </w:rPr>
        <w:t>Focus 3 Employment and living standards</w:t>
      </w:r>
    </w:p>
    <w:p w14:paraId="1998FBD3" w14:textId="77777777" w:rsidR="00EC7711" w:rsidRDefault="00E85945">
      <w:pPr>
        <w:pStyle w:val="normal0"/>
        <w:widowControl/>
      </w:pPr>
      <w:r>
        <w:t>Nazi policies to reduce unemployment, including labour service, autobahns, rearmament and invisible unemployment.</w:t>
      </w:r>
    </w:p>
    <w:p w14:paraId="1D0181BB" w14:textId="77777777" w:rsidR="00EC7711" w:rsidRDefault="00E85945">
      <w:pPr>
        <w:pStyle w:val="normal0"/>
        <w:widowControl/>
      </w:pPr>
      <w:r>
        <w:t xml:space="preserve">Changes in the standard of living, especially of </w:t>
      </w:r>
      <w:r>
        <w:t xml:space="preserve">German workers. The Labour Front, Strength Through Joy, Beauty of Labour. </w:t>
      </w:r>
    </w:p>
    <w:p w14:paraId="5DDA9FA0" w14:textId="77777777" w:rsidR="00EC7711" w:rsidRDefault="00EC7711">
      <w:pPr>
        <w:pStyle w:val="normal0"/>
        <w:widowControl/>
      </w:pPr>
    </w:p>
    <w:p w14:paraId="272A9BE9" w14:textId="77777777" w:rsidR="00EC7711" w:rsidRDefault="00E85945">
      <w:pPr>
        <w:pStyle w:val="normal0"/>
        <w:widowControl/>
        <w:rPr>
          <w:b/>
        </w:rPr>
      </w:pPr>
      <w:r>
        <w:rPr>
          <w:b/>
        </w:rPr>
        <w:t>Focus 4 The persecution of minorities</w:t>
      </w:r>
    </w:p>
    <w:p w14:paraId="28AC0ADE" w14:textId="77777777" w:rsidR="00EC7711" w:rsidRDefault="00E85945">
      <w:pPr>
        <w:pStyle w:val="normal0"/>
        <w:widowControl/>
      </w:pPr>
      <w:r>
        <w:t>Nazi racial beliefs and policies and the treatment of minorities: Slavs, ‘gypsies’, homosexuals and those with disabilities.</w:t>
      </w:r>
    </w:p>
    <w:p w14:paraId="6B29BC97" w14:textId="77777777" w:rsidR="00EC7711" w:rsidRDefault="00E85945">
      <w:pPr>
        <w:pStyle w:val="normal0"/>
        <w:widowControl/>
      </w:pPr>
      <w:r>
        <w:t xml:space="preserve">The persecution of the Jews, including the boycott of Jewish shops and businesses (1933), the Nuremberg Laws and Kristallnacht. </w:t>
      </w:r>
    </w:p>
    <w:p w14:paraId="3B34D3CF" w14:textId="77777777" w:rsidR="00EC7711" w:rsidRDefault="00EC7711">
      <w:pPr>
        <w:pStyle w:val="normal0"/>
        <w:widowControl/>
      </w:pPr>
    </w:p>
    <w:p w14:paraId="74AE75DA" w14:textId="77777777" w:rsidR="00EC7711" w:rsidRDefault="00EC7711">
      <w:pPr>
        <w:pStyle w:val="normal0"/>
        <w:widowControl/>
      </w:pPr>
    </w:p>
    <w:p w14:paraId="63EC1B3D" w14:textId="77777777" w:rsidR="00EC7711" w:rsidRDefault="00E85945">
      <w:pPr>
        <w:pStyle w:val="normal0"/>
        <w:widowControl/>
      </w:pPr>
      <w:r>
        <w:rPr>
          <w:b/>
        </w:rPr>
        <w:t>Thematic Analysis of Wider context through a Mystery game</w:t>
      </w:r>
      <w:r>
        <w:t>;</w:t>
      </w:r>
    </w:p>
    <w:p w14:paraId="73DDD47D" w14:textId="77777777" w:rsidR="00EC7711" w:rsidRDefault="00E85945">
      <w:pPr>
        <w:pStyle w:val="normal0"/>
        <w:widowControl/>
      </w:pPr>
      <w:r>
        <w:t xml:space="preserve">Why did ? </w:t>
      </w:r>
    </w:p>
    <w:p w14:paraId="202DBDBE" w14:textId="77777777" w:rsidR="00EC7711" w:rsidRDefault="00EC7711">
      <w:pPr>
        <w:pStyle w:val="normal0"/>
        <w:widowControl/>
      </w:pPr>
    </w:p>
    <w:p w14:paraId="15D4DF18" w14:textId="77777777" w:rsidR="00EC7711" w:rsidRDefault="00E85945">
      <w:pPr>
        <w:pStyle w:val="normal0"/>
        <w:widowControl/>
        <w:rPr>
          <w:b/>
          <w:sz w:val="36"/>
          <w:szCs w:val="36"/>
          <w:u w:val="single"/>
        </w:rPr>
      </w:pPr>
      <w:r>
        <w:rPr>
          <w:b/>
        </w:rPr>
        <w:t>Cracking the Puzzle</w:t>
      </w:r>
      <w:r>
        <w:t xml:space="preserve"> – Preparing for assessment.</w:t>
      </w:r>
    </w:p>
    <w:p w14:paraId="227F509F" w14:textId="77777777" w:rsidR="00EC7711" w:rsidRDefault="00EC7711">
      <w:pPr>
        <w:pStyle w:val="normal0"/>
        <w:ind w:left="-540" w:right="-100"/>
        <w:jc w:val="center"/>
        <w:rPr>
          <w:b/>
          <w:sz w:val="28"/>
          <w:szCs w:val="28"/>
        </w:rPr>
      </w:pPr>
    </w:p>
    <w:p w14:paraId="0944A062" w14:textId="77777777" w:rsidR="00EC7711" w:rsidRDefault="00EC7711">
      <w:pPr>
        <w:pStyle w:val="normal0"/>
        <w:ind w:left="-540" w:right="-100"/>
        <w:jc w:val="center"/>
        <w:rPr>
          <w:b/>
          <w:sz w:val="28"/>
          <w:szCs w:val="28"/>
        </w:rPr>
      </w:pPr>
    </w:p>
    <w:p w14:paraId="28C9810E" w14:textId="77777777" w:rsidR="00EC7711" w:rsidRDefault="00EC7711">
      <w:pPr>
        <w:pStyle w:val="normal0"/>
        <w:ind w:left="-540" w:right="-100"/>
        <w:jc w:val="center"/>
        <w:rPr>
          <w:b/>
          <w:sz w:val="28"/>
          <w:szCs w:val="28"/>
        </w:rPr>
      </w:pPr>
    </w:p>
    <w:p w14:paraId="5568CB6E" w14:textId="77777777" w:rsidR="00EC7711" w:rsidRDefault="00E85945">
      <w:pPr>
        <w:pStyle w:val="normal0"/>
      </w:pPr>
      <w:r>
        <w:br w:type="page"/>
      </w:r>
    </w:p>
    <w:p w14:paraId="30511088" w14:textId="77777777" w:rsidR="00EC7711" w:rsidRDefault="00EC7711">
      <w:pPr>
        <w:pStyle w:val="normal0"/>
        <w:ind w:left="-540" w:right="-100"/>
        <w:jc w:val="center"/>
        <w:rPr>
          <w:b/>
          <w:sz w:val="28"/>
          <w:szCs w:val="28"/>
        </w:rPr>
      </w:pPr>
    </w:p>
    <w:p w14:paraId="30F3F584" w14:textId="77777777" w:rsidR="00EC7711" w:rsidRDefault="00E85945">
      <w:pPr>
        <w:pStyle w:val="normal0"/>
        <w:ind w:left="-540" w:right="-100"/>
        <w:jc w:val="center"/>
        <w:rPr>
          <w:b/>
          <w:sz w:val="28"/>
          <w:szCs w:val="28"/>
        </w:rPr>
      </w:pPr>
      <w:r>
        <w:rPr>
          <w:b/>
          <w:sz w:val="28"/>
          <w:szCs w:val="28"/>
        </w:rPr>
        <w:t>Language and Literacy</w:t>
      </w:r>
    </w:p>
    <w:p w14:paraId="1A1EA711" w14:textId="77777777" w:rsidR="00EC7711" w:rsidRDefault="00E85945">
      <w:pPr>
        <w:pStyle w:val="normal0"/>
        <w:ind w:left="-540" w:right="-100"/>
        <w:jc w:val="center"/>
        <w:rPr>
          <w:sz w:val="36"/>
          <w:szCs w:val="36"/>
        </w:rPr>
      </w:pPr>
      <w:r>
        <w:rPr>
          <w:b/>
          <w:sz w:val="28"/>
          <w:szCs w:val="28"/>
        </w:rPr>
        <w:t xml:space="preserve"> Key Terms and their meanings in Medicine 1250-1500.</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570"/>
      </w:tblGrid>
      <w:tr w:rsidR="00EC7711" w14:paraId="3543DD20" w14:textId="77777777">
        <w:tc>
          <w:tcPr>
            <w:tcW w:w="2790" w:type="dxa"/>
            <w:tcMar>
              <w:top w:w="100" w:type="dxa"/>
              <w:left w:w="100" w:type="dxa"/>
              <w:bottom w:w="100" w:type="dxa"/>
              <w:right w:w="100" w:type="dxa"/>
            </w:tcMar>
          </w:tcPr>
          <w:p w14:paraId="24FBF00C"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0" w:name="_1x0fnnbgsgg5" w:colFirst="0" w:colLast="0"/>
            <w:bookmarkEnd w:id="0"/>
          </w:p>
        </w:tc>
        <w:tc>
          <w:tcPr>
            <w:tcW w:w="6570" w:type="dxa"/>
            <w:tcMar>
              <w:top w:w="100" w:type="dxa"/>
              <w:left w:w="100" w:type="dxa"/>
              <w:bottom w:w="100" w:type="dxa"/>
              <w:right w:w="100" w:type="dxa"/>
            </w:tcMar>
          </w:tcPr>
          <w:p w14:paraId="7034D107" w14:textId="77777777" w:rsidR="00EC7711" w:rsidRDefault="00EC7711">
            <w:pPr>
              <w:pStyle w:val="normal0"/>
              <w:ind w:left="165" w:right="165"/>
              <w:rPr>
                <w:sz w:val="16"/>
                <w:szCs w:val="16"/>
              </w:rPr>
            </w:pPr>
          </w:p>
        </w:tc>
      </w:tr>
      <w:tr w:rsidR="00EC7711" w14:paraId="4A7210C4" w14:textId="77777777">
        <w:tc>
          <w:tcPr>
            <w:tcW w:w="2790" w:type="dxa"/>
            <w:tcMar>
              <w:top w:w="100" w:type="dxa"/>
              <w:left w:w="100" w:type="dxa"/>
              <w:bottom w:w="100" w:type="dxa"/>
              <w:right w:w="100" w:type="dxa"/>
            </w:tcMar>
          </w:tcPr>
          <w:p w14:paraId="0786D78A"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1" w:name="_236jdc3rgxq" w:colFirst="0" w:colLast="0"/>
            <w:bookmarkEnd w:id="1"/>
          </w:p>
        </w:tc>
        <w:tc>
          <w:tcPr>
            <w:tcW w:w="6570" w:type="dxa"/>
            <w:tcMar>
              <w:top w:w="100" w:type="dxa"/>
              <w:left w:w="100" w:type="dxa"/>
              <w:bottom w:w="100" w:type="dxa"/>
              <w:right w:w="100" w:type="dxa"/>
            </w:tcMar>
          </w:tcPr>
          <w:p w14:paraId="5B07847A" w14:textId="77777777" w:rsidR="00EC7711" w:rsidRDefault="00EC7711">
            <w:pPr>
              <w:pStyle w:val="normal0"/>
              <w:ind w:left="165" w:right="165"/>
              <w:rPr>
                <w:sz w:val="16"/>
                <w:szCs w:val="16"/>
              </w:rPr>
            </w:pPr>
          </w:p>
        </w:tc>
      </w:tr>
      <w:tr w:rsidR="00EC7711" w14:paraId="2E0C23CE" w14:textId="77777777">
        <w:tc>
          <w:tcPr>
            <w:tcW w:w="2790" w:type="dxa"/>
            <w:tcMar>
              <w:top w:w="100" w:type="dxa"/>
              <w:left w:w="100" w:type="dxa"/>
              <w:bottom w:w="100" w:type="dxa"/>
              <w:right w:w="100" w:type="dxa"/>
            </w:tcMar>
          </w:tcPr>
          <w:p w14:paraId="14F9FDE1"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2" w:name="_2yxgadfpq5yc" w:colFirst="0" w:colLast="0"/>
            <w:bookmarkEnd w:id="2"/>
          </w:p>
        </w:tc>
        <w:tc>
          <w:tcPr>
            <w:tcW w:w="6570" w:type="dxa"/>
            <w:tcMar>
              <w:top w:w="100" w:type="dxa"/>
              <w:left w:w="100" w:type="dxa"/>
              <w:bottom w:w="100" w:type="dxa"/>
              <w:right w:w="100" w:type="dxa"/>
            </w:tcMar>
          </w:tcPr>
          <w:p w14:paraId="558D6FF0" w14:textId="77777777" w:rsidR="00EC7711" w:rsidRDefault="00EC7711">
            <w:pPr>
              <w:pStyle w:val="normal0"/>
              <w:ind w:left="165" w:right="165"/>
              <w:rPr>
                <w:sz w:val="16"/>
                <w:szCs w:val="16"/>
              </w:rPr>
            </w:pPr>
          </w:p>
        </w:tc>
      </w:tr>
      <w:tr w:rsidR="00EC7711" w14:paraId="346F7721" w14:textId="77777777">
        <w:tc>
          <w:tcPr>
            <w:tcW w:w="2790" w:type="dxa"/>
            <w:tcMar>
              <w:top w:w="100" w:type="dxa"/>
              <w:left w:w="100" w:type="dxa"/>
              <w:bottom w:w="100" w:type="dxa"/>
              <w:right w:w="100" w:type="dxa"/>
            </w:tcMar>
          </w:tcPr>
          <w:p w14:paraId="22C6529B"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3" w:name="_d2rcda20jao7" w:colFirst="0" w:colLast="0"/>
            <w:bookmarkEnd w:id="3"/>
          </w:p>
        </w:tc>
        <w:tc>
          <w:tcPr>
            <w:tcW w:w="6570" w:type="dxa"/>
            <w:tcMar>
              <w:top w:w="100" w:type="dxa"/>
              <w:left w:w="100" w:type="dxa"/>
              <w:bottom w:w="100" w:type="dxa"/>
              <w:right w:w="100" w:type="dxa"/>
            </w:tcMar>
          </w:tcPr>
          <w:p w14:paraId="2D5BC3B3" w14:textId="77777777" w:rsidR="00EC7711" w:rsidRDefault="00EC7711">
            <w:pPr>
              <w:pStyle w:val="normal0"/>
              <w:ind w:left="165" w:right="165"/>
              <w:rPr>
                <w:sz w:val="16"/>
                <w:szCs w:val="16"/>
              </w:rPr>
            </w:pPr>
          </w:p>
        </w:tc>
      </w:tr>
      <w:tr w:rsidR="00EC7711" w14:paraId="62ACFC77" w14:textId="77777777">
        <w:tc>
          <w:tcPr>
            <w:tcW w:w="2790" w:type="dxa"/>
            <w:tcMar>
              <w:top w:w="100" w:type="dxa"/>
              <w:left w:w="100" w:type="dxa"/>
              <w:bottom w:w="100" w:type="dxa"/>
              <w:right w:w="100" w:type="dxa"/>
            </w:tcMar>
          </w:tcPr>
          <w:p w14:paraId="333A034F"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4" w:name="_y3viu1bc6ms" w:colFirst="0" w:colLast="0"/>
            <w:bookmarkEnd w:id="4"/>
          </w:p>
        </w:tc>
        <w:tc>
          <w:tcPr>
            <w:tcW w:w="6570" w:type="dxa"/>
            <w:tcMar>
              <w:top w:w="100" w:type="dxa"/>
              <w:left w:w="100" w:type="dxa"/>
              <w:bottom w:w="100" w:type="dxa"/>
              <w:right w:w="100" w:type="dxa"/>
            </w:tcMar>
          </w:tcPr>
          <w:p w14:paraId="539DAAC4" w14:textId="77777777" w:rsidR="00EC7711" w:rsidRDefault="00EC7711">
            <w:pPr>
              <w:pStyle w:val="normal0"/>
              <w:ind w:left="165" w:right="165"/>
              <w:rPr>
                <w:sz w:val="16"/>
                <w:szCs w:val="16"/>
              </w:rPr>
            </w:pPr>
          </w:p>
        </w:tc>
      </w:tr>
      <w:tr w:rsidR="00EC7711" w14:paraId="1469AEAC" w14:textId="77777777">
        <w:tc>
          <w:tcPr>
            <w:tcW w:w="2790" w:type="dxa"/>
            <w:tcMar>
              <w:top w:w="100" w:type="dxa"/>
              <w:left w:w="100" w:type="dxa"/>
              <w:bottom w:w="100" w:type="dxa"/>
              <w:right w:w="100" w:type="dxa"/>
            </w:tcMar>
          </w:tcPr>
          <w:p w14:paraId="215E4437"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5" w:name="_4rawasdk34bm" w:colFirst="0" w:colLast="0"/>
            <w:bookmarkEnd w:id="5"/>
          </w:p>
        </w:tc>
        <w:tc>
          <w:tcPr>
            <w:tcW w:w="6570" w:type="dxa"/>
            <w:tcMar>
              <w:top w:w="100" w:type="dxa"/>
              <w:left w:w="100" w:type="dxa"/>
              <w:bottom w:w="100" w:type="dxa"/>
              <w:right w:w="100" w:type="dxa"/>
            </w:tcMar>
          </w:tcPr>
          <w:p w14:paraId="386BA36F" w14:textId="77777777" w:rsidR="00EC7711" w:rsidRDefault="00EC7711">
            <w:pPr>
              <w:pStyle w:val="normal0"/>
              <w:ind w:left="165" w:right="165"/>
              <w:rPr>
                <w:sz w:val="16"/>
                <w:szCs w:val="16"/>
              </w:rPr>
            </w:pPr>
          </w:p>
        </w:tc>
      </w:tr>
      <w:tr w:rsidR="00EC7711" w14:paraId="2DF1BF42" w14:textId="77777777">
        <w:tc>
          <w:tcPr>
            <w:tcW w:w="2790" w:type="dxa"/>
            <w:tcMar>
              <w:top w:w="100" w:type="dxa"/>
              <w:left w:w="100" w:type="dxa"/>
              <w:bottom w:w="100" w:type="dxa"/>
              <w:right w:w="100" w:type="dxa"/>
            </w:tcMar>
          </w:tcPr>
          <w:p w14:paraId="355EABB1" w14:textId="77777777" w:rsidR="00EC7711" w:rsidRDefault="00EC7711">
            <w:pPr>
              <w:pStyle w:val="Heading5"/>
              <w:spacing w:before="220" w:after="40"/>
              <w:ind w:left="75" w:right="165"/>
              <w:contextualSpacing w:val="0"/>
              <w:rPr>
                <w:rFonts w:ascii="Arial" w:eastAsia="Arial" w:hAnsi="Arial" w:cs="Arial"/>
                <w:b/>
                <w:color w:val="000000"/>
                <w:sz w:val="16"/>
                <w:szCs w:val="16"/>
              </w:rPr>
            </w:pPr>
          </w:p>
        </w:tc>
        <w:tc>
          <w:tcPr>
            <w:tcW w:w="6570" w:type="dxa"/>
            <w:tcMar>
              <w:top w:w="100" w:type="dxa"/>
              <w:left w:w="100" w:type="dxa"/>
              <w:bottom w:w="100" w:type="dxa"/>
              <w:right w:w="100" w:type="dxa"/>
            </w:tcMar>
          </w:tcPr>
          <w:p w14:paraId="0BED696A" w14:textId="77777777" w:rsidR="00EC7711" w:rsidRDefault="00EC7711">
            <w:pPr>
              <w:pStyle w:val="normal0"/>
              <w:ind w:left="165" w:right="165"/>
              <w:rPr>
                <w:sz w:val="16"/>
                <w:szCs w:val="16"/>
              </w:rPr>
            </w:pPr>
          </w:p>
        </w:tc>
      </w:tr>
      <w:tr w:rsidR="00EC7711" w14:paraId="3FAC9E14" w14:textId="77777777">
        <w:tc>
          <w:tcPr>
            <w:tcW w:w="2790" w:type="dxa"/>
            <w:tcMar>
              <w:top w:w="100" w:type="dxa"/>
              <w:left w:w="100" w:type="dxa"/>
              <w:bottom w:w="100" w:type="dxa"/>
              <w:right w:w="100" w:type="dxa"/>
            </w:tcMar>
          </w:tcPr>
          <w:p w14:paraId="2E42FFD9"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6" w:name="_z035jioagtbh" w:colFirst="0" w:colLast="0"/>
            <w:bookmarkEnd w:id="6"/>
          </w:p>
        </w:tc>
        <w:tc>
          <w:tcPr>
            <w:tcW w:w="6570" w:type="dxa"/>
            <w:tcMar>
              <w:top w:w="100" w:type="dxa"/>
              <w:left w:w="100" w:type="dxa"/>
              <w:bottom w:w="100" w:type="dxa"/>
              <w:right w:w="100" w:type="dxa"/>
            </w:tcMar>
          </w:tcPr>
          <w:p w14:paraId="5B5DFC80" w14:textId="77777777" w:rsidR="00EC7711" w:rsidRDefault="00EC7711">
            <w:pPr>
              <w:pStyle w:val="normal0"/>
              <w:ind w:left="165" w:right="165"/>
              <w:rPr>
                <w:sz w:val="16"/>
                <w:szCs w:val="16"/>
              </w:rPr>
            </w:pPr>
          </w:p>
        </w:tc>
      </w:tr>
      <w:tr w:rsidR="00EC7711" w14:paraId="6CE5D3A8" w14:textId="77777777">
        <w:tc>
          <w:tcPr>
            <w:tcW w:w="2790" w:type="dxa"/>
            <w:tcMar>
              <w:top w:w="100" w:type="dxa"/>
              <w:left w:w="100" w:type="dxa"/>
              <w:bottom w:w="100" w:type="dxa"/>
              <w:right w:w="100" w:type="dxa"/>
            </w:tcMar>
          </w:tcPr>
          <w:p w14:paraId="5C394E77" w14:textId="77777777" w:rsidR="00EC7711" w:rsidRDefault="00EC7711">
            <w:pPr>
              <w:pStyle w:val="Heading5"/>
              <w:spacing w:before="220" w:after="40"/>
              <w:ind w:left="75" w:right="165"/>
              <w:contextualSpacing w:val="0"/>
              <w:rPr>
                <w:rFonts w:ascii="Arial" w:eastAsia="Arial" w:hAnsi="Arial" w:cs="Arial"/>
                <w:b/>
                <w:color w:val="000000"/>
                <w:sz w:val="16"/>
                <w:szCs w:val="16"/>
              </w:rPr>
            </w:pPr>
          </w:p>
        </w:tc>
        <w:tc>
          <w:tcPr>
            <w:tcW w:w="6570" w:type="dxa"/>
            <w:tcMar>
              <w:top w:w="100" w:type="dxa"/>
              <w:left w:w="100" w:type="dxa"/>
              <w:bottom w:w="100" w:type="dxa"/>
              <w:right w:w="100" w:type="dxa"/>
            </w:tcMar>
          </w:tcPr>
          <w:p w14:paraId="1D8405F9" w14:textId="77777777" w:rsidR="00EC7711" w:rsidRDefault="00EC7711">
            <w:pPr>
              <w:pStyle w:val="normal0"/>
              <w:ind w:left="165" w:right="165"/>
              <w:rPr>
                <w:sz w:val="16"/>
                <w:szCs w:val="16"/>
              </w:rPr>
            </w:pPr>
          </w:p>
        </w:tc>
      </w:tr>
      <w:tr w:rsidR="00EC7711" w14:paraId="01F3A8B2" w14:textId="77777777">
        <w:tc>
          <w:tcPr>
            <w:tcW w:w="2790" w:type="dxa"/>
            <w:tcMar>
              <w:top w:w="100" w:type="dxa"/>
              <w:left w:w="100" w:type="dxa"/>
              <w:bottom w:w="100" w:type="dxa"/>
              <w:right w:w="100" w:type="dxa"/>
            </w:tcMar>
          </w:tcPr>
          <w:p w14:paraId="47F5C8B2"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7" w:name="_orcnjoia6uft" w:colFirst="0" w:colLast="0"/>
            <w:bookmarkEnd w:id="7"/>
          </w:p>
        </w:tc>
        <w:tc>
          <w:tcPr>
            <w:tcW w:w="6570" w:type="dxa"/>
            <w:tcMar>
              <w:top w:w="100" w:type="dxa"/>
              <w:left w:w="100" w:type="dxa"/>
              <w:bottom w:w="100" w:type="dxa"/>
              <w:right w:w="100" w:type="dxa"/>
            </w:tcMar>
          </w:tcPr>
          <w:p w14:paraId="3B212776" w14:textId="77777777" w:rsidR="00EC7711" w:rsidRDefault="00EC7711">
            <w:pPr>
              <w:pStyle w:val="normal0"/>
              <w:ind w:left="165" w:right="165"/>
              <w:rPr>
                <w:sz w:val="16"/>
                <w:szCs w:val="16"/>
              </w:rPr>
            </w:pPr>
          </w:p>
        </w:tc>
      </w:tr>
      <w:tr w:rsidR="00EC7711" w14:paraId="79B22F67" w14:textId="77777777">
        <w:tc>
          <w:tcPr>
            <w:tcW w:w="2790" w:type="dxa"/>
            <w:tcMar>
              <w:top w:w="100" w:type="dxa"/>
              <w:left w:w="100" w:type="dxa"/>
              <w:bottom w:w="100" w:type="dxa"/>
              <w:right w:w="100" w:type="dxa"/>
            </w:tcMar>
          </w:tcPr>
          <w:p w14:paraId="7B9B6B6F"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8" w:name="_qmc8pzaueq25" w:colFirst="0" w:colLast="0"/>
            <w:bookmarkEnd w:id="8"/>
          </w:p>
        </w:tc>
        <w:tc>
          <w:tcPr>
            <w:tcW w:w="6570" w:type="dxa"/>
            <w:tcMar>
              <w:top w:w="100" w:type="dxa"/>
              <w:left w:w="100" w:type="dxa"/>
              <w:bottom w:w="100" w:type="dxa"/>
              <w:right w:w="100" w:type="dxa"/>
            </w:tcMar>
          </w:tcPr>
          <w:p w14:paraId="14757911" w14:textId="77777777" w:rsidR="00EC7711" w:rsidRDefault="00EC7711">
            <w:pPr>
              <w:pStyle w:val="normal0"/>
              <w:ind w:left="165" w:right="165"/>
              <w:rPr>
                <w:sz w:val="16"/>
                <w:szCs w:val="16"/>
              </w:rPr>
            </w:pPr>
          </w:p>
        </w:tc>
      </w:tr>
      <w:tr w:rsidR="00EC7711" w14:paraId="4291CCAB" w14:textId="77777777">
        <w:tc>
          <w:tcPr>
            <w:tcW w:w="2790" w:type="dxa"/>
            <w:tcMar>
              <w:top w:w="100" w:type="dxa"/>
              <w:left w:w="100" w:type="dxa"/>
              <w:bottom w:w="100" w:type="dxa"/>
              <w:right w:w="100" w:type="dxa"/>
            </w:tcMar>
          </w:tcPr>
          <w:p w14:paraId="43D18565"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9" w:name="_d0lqkkki6znk" w:colFirst="0" w:colLast="0"/>
            <w:bookmarkEnd w:id="9"/>
          </w:p>
        </w:tc>
        <w:tc>
          <w:tcPr>
            <w:tcW w:w="6570" w:type="dxa"/>
            <w:tcMar>
              <w:top w:w="100" w:type="dxa"/>
              <w:left w:w="100" w:type="dxa"/>
              <w:bottom w:w="100" w:type="dxa"/>
              <w:right w:w="100" w:type="dxa"/>
            </w:tcMar>
          </w:tcPr>
          <w:p w14:paraId="57F73AA6" w14:textId="77777777" w:rsidR="00EC7711" w:rsidRDefault="00EC7711">
            <w:pPr>
              <w:pStyle w:val="normal0"/>
              <w:ind w:left="165" w:right="165"/>
              <w:rPr>
                <w:sz w:val="16"/>
                <w:szCs w:val="16"/>
              </w:rPr>
            </w:pPr>
          </w:p>
        </w:tc>
      </w:tr>
      <w:tr w:rsidR="00EC7711" w14:paraId="201851BF" w14:textId="77777777">
        <w:tc>
          <w:tcPr>
            <w:tcW w:w="2790" w:type="dxa"/>
            <w:tcMar>
              <w:top w:w="100" w:type="dxa"/>
              <w:left w:w="100" w:type="dxa"/>
              <w:bottom w:w="100" w:type="dxa"/>
              <w:right w:w="100" w:type="dxa"/>
            </w:tcMar>
          </w:tcPr>
          <w:p w14:paraId="6E659835"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10" w:name="_ek1mggrzsk" w:colFirst="0" w:colLast="0"/>
            <w:bookmarkEnd w:id="10"/>
          </w:p>
        </w:tc>
        <w:tc>
          <w:tcPr>
            <w:tcW w:w="6570" w:type="dxa"/>
            <w:tcMar>
              <w:top w:w="100" w:type="dxa"/>
              <w:left w:w="100" w:type="dxa"/>
              <w:bottom w:w="100" w:type="dxa"/>
              <w:right w:w="100" w:type="dxa"/>
            </w:tcMar>
          </w:tcPr>
          <w:p w14:paraId="4A8D0C29" w14:textId="77777777" w:rsidR="00EC7711" w:rsidRDefault="00EC7711">
            <w:pPr>
              <w:pStyle w:val="normal0"/>
              <w:ind w:left="165" w:right="165"/>
              <w:rPr>
                <w:sz w:val="16"/>
                <w:szCs w:val="16"/>
              </w:rPr>
            </w:pPr>
          </w:p>
        </w:tc>
      </w:tr>
      <w:tr w:rsidR="00EC7711" w14:paraId="0AB848F2" w14:textId="77777777">
        <w:tc>
          <w:tcPr>
            <w:tcW w:w="2790" w:type="dxa"/>
            <w:tcMar>
              <w:top w:w="100" w:type="dxa"/>
              <w:left w:w="100" w:type="dxa"/>
              <w:bottom w:w="100" w:type="dxa"/>
              <w:right w:w="100" w:type="dxa"/>
            </w:tcMar>
          </w:tcPr>
          <w:p w14:paraId="6004BF7C" w14:textId="77777777" w:rsidR="00EC7711" w:rsidRDefault="00EC7711">
            <w:pPr>
              <w:pStyle w:val="Heading5"/>
              <w:spacing w:before="220" w:after="40"/>
              <w:ind w:left="75" w:right="165"/>
              <w:contextualSpacing w:val="0"/>
              <w:rPr>
                <w:rFonts w:ascii="Arial" w:eastAsia="Arial" w:hAnsi="Arial" w:cs="Arial"/>
                <w:b/>
                <w:color w:val="000000"/>
                <w:sz w:val="16"/>
                <w:szCs w:val="16"/>
              </w:rPr>
            </w:pPr>
            <w:bookmarkStart w:id="11" w:name="_xhot491ild2a" w:colFirst="0" w:colLast="0"/>
            <w:bookmarkEnd w:id="11"/>
          </w:p>
        </w:tc>
        <w:tc>
          <w:tcPr>
            <w:tcW w:w="6570" w:type="dxa"/>
            <w:tcMar>
              <w:top w:w="100" w:type="dxa"/>
              <w:left w:w="100" w:type="dxa"/>
              <w:bottom w:w="100" w:type="dxa"/>
              <w:right w:w="100" w:type="dxa"/>
            </w:tcMar>
          </w:tcPr>
          <w:p w14:paraId="3132F39B" w14:textId="77777777" w:rsidR="00EC7711" w:rsidRDefault="00EC7711">
            <w:pPr>
              <w:pStyle w:val="normal0"/>
              <w:ind w:left="165" w:right="165"/>
              <w:rPr>
                <w:sz w:val="16"/>
                <w:szCs w:val="16"/>
              </w:rPr>
            </w:pPr>
          </w:p>
        </w:tc>
      </w:tr>
      <w:tr w:rsidR="00EC7711" w14:paraId="59DE9212" w14:textId="77777777">
        <w:tc>
          <w:tcPr>
            <w:tcW w:w="2790" w:type="dxa"/>
            <w:tcMar>
              <w:top w:w="100" w:type="dxa"/>
              <w:left w:w="100" w:type="dxa"/>
              <w:bottom w:w="100" w:type="dxa"/>
              <w:right w:w="100" w:type="dxa"/>
            </w:tcMar>
          </w:tcPr>
          <w:p w14:paraId="5AD311E7" w14:textId="77777777" w:rsidR="00EC7711" w:rsidRDefault="00EC7711">
            <w:pPr>
              <w:pStyle w:val="normal0"/>
              <w:ind w:left="75" w:right="165"/>
              <w:rPr>
                <w:sz w:val="16"/>
                <w:szCs w:val="16"/>
              </w:rPr>
            </w:pPr>
          </w:p>
        </w:tc>
        <w:tc>
          <w:tcPr>
            <w:tcW w:w="6570" w:type="dxa"/>
            <w:tcMar>
              <w:top w:w="100" w:type="dxa"/>
              <w:left w:w="100" w:type="dxa"/>
              <w:bottom w:w="100" w:type="dxa"/>
              <w:right w:w="100" w:type="dxa"/>
            </w:tcMar>
          </w:tcPr>
          <w:p w14:paraId="6E62A847" w14:textId="77777777" w:rsidR="00EC7711" w:rsidRDefault="00EC7711">
            <w:pPr>
              <w:pStyle w:val="normal0"/>
              <w:ind w:left="165" w:right="165"/>
              <w:rPr>
                <w:sz w:val="16"/>
                <w:szCs w:val="16"/>
              </w:rPr>
            </w:pPr>
          </w:p>
        </w:tc>
      </w:tr>
      <w:tr w:rsidR="00EC7711" w14:paraId="3E34D351" w14:textId="77777777">
        <w:tc>
          <w:tcPr>
            <w:tcW w:w="2790" w:type="dxa"/>
            <w:tcMar>
              <w:top w:w="100" w:type="dxa"/>
              <w:left w:w="100" w:type="dxa"/>
              <w:bottom w:w="100" w:type="dxa"/>
              <w:right w:w="100" w:type="dxa"/>
            </w:tcMar>
          </w:tcPr>
          <w:p w14:paraId="4A969421" w14:textId="77777777" w:rsidR="00EC7711" w:rsidRDefault="00EC7711">
            <w:pPr>
              <w:pStyle w:val="normal0"/>
              <w:ind w:left="75" w:right="165"/>
              <w:rPr>
                <w:sz w:val="16"/>
                <w:szCs w:val="16"/>
              </w:rPr>
            </w:pPr>
          </w:p>
        </w:tc>
        <w:tc>
          <w:tcPr>
            <w:tcW w:w="6570" w:type="dxa"/>
            <w:tcMar>
              <w:top w:w="100" w:type="dxa"/>
              <w:left w:w="100" w:type="dxa"/>
              <w:bottom w:w="100" w:type="dxa"/>
              <w:right w:w="100" w:type="dxa"/>
            </w:tcMar>
          </w:tcPr>
          <w:p w14:paraId="0DBD9CCB" w14:textId="77777777" w:rsidR="00EC7711" w:rsidRDefault="00EC7711">
            <w:pPr>
              <w:pStyle w:val="normal0"/>
              <w:ind w:left="165" w:right="165"/>
              <w:rPr>
                <w:sz w:val="16"/>
                <w:szCs w:val="16"/>
              </w:rPr>
            </w:pPr>
          </w:p>
        </w:tc>
      </w:tr>
      <w:tr w:rsidR="00EC7711" w14:paraId="5C26919C" w14:textId="77777777">
        <w:tc>
          <w:tcPr>
            <w:tcW w:w="2790" w:type="dxa"/>
            <w:tcMar>
              <w:top w:w="100" w:type="dxa"/>
              <w:left w:w="100" w:type="dxa"/>
              <w:bottom w:w="100" w:type="dxa"/>
              <w:right w:w="100" w:type="dxa"/>
            </w:tcMar>
          </w:tcPr>
          <w:p w14:paraId="0B9B8D6A" w14:textId="77777777" w:rsidR="00EC7711" w:rsidRDefault="00EC7711">
            <w:pPr>
              <w:pStyle w:val="normal0"/>
              <w:ind w:left="75" w:right="165"/>
              <w:rPr>
                <w:sz w:val="16"/>
                <w:szCs w:val="16"/>
              </w:rPr>
            </w:pPr>
          </w:p>
        </w:tc>
        <w:tc>
          <w:tcPr>
            <w:tcW w:w="6570" w:type="dxa"/>
            <w:tcMar>
              <w:top w:w="100" w:type="dxa"/>
              <w:left w:w="100" w:type="dxa"/>
              <w:bottom w:w="100" w:type="dxa"/>
              <w:right w:w="100" w:type="dxa"/>
            </w:tcMar>
          </w:tcPr>
          <w:p w14:paraId="698CDDD1" w14:textId="77777777" w:rsidR="00EC7711" w:rsidRDefault="00EC7711">
            <w:pPr>
              <w:pStyle w:val="normal0"/>
              <w:ind w:left="165" w:right="165"/>
              <w:rPr>
                <w:sz w:val="16"/>
                <w:szCs w:val="16"/>
              </w:rPr>
            </w:pPr>
          </w:p>
        </w:tc>
      </w:tr>
    </w:tbl>
    <w:p w14:paraId="4EAD0315" w14:textId="77777777" w:rsidR="00EC7711" w:rsidRDefault="00EC7711" w:rsidP="00E85945">
      <w:pPr>
        <w:pStyle w:val="normal0"/>
        <w:rPr>
          <w:sz w:val="36"/>
          <w:szCs w:val="36"/>
        </w:rPr>
      </w:pPr>
      <w:bookmarkStart w:id="12" w:name="_GoBack"/>
      <w:bookmarkEnd w:id="12"/>
    </w:p>
    <w:p w14:paraId="5E5C2EAB" w14:textId="77777777" w:rsidR="00EC7711" w:rsidRDefault="00E85945">
      <w:pPr>
        <w:pStyle w:val="normal0"/>
        <w:ind w:left="-540"/>
        <w:rPr>
          <w:b/>
          <w:sz w:val="28"/>
          <w:szCs w:val="28"/>
        </w:rPr>
      </w:pPr>
      <w:r>
        <w:rPr>
          <w:b/>
          <w:sz w:val="28"/>
          <w:szCs w:val="28"/>
        </w:rPr>
        <w:t>(I) In a Nutshel</w:t>
      </w:r>
      <w:r>
        <w:rPr>
          <w:b/>
        </w:rPr>
        <w:t xml:space="preserve">l: </w:t>
      </w:r>
      <w:r>
        <w:rPr>
          <w:b/>
          <w:sz w:val="28"/>
          <w:szCs w:val="28"/>
        </w:rPr>
        <w:t xml:space="preserve">Overview of </w:t>
      </w:r>
    </w:p>
    <w:p w14:paraId="1177417F" w14:textId="77777777" w:rsidR="00EC7711" w:rsidRDefault="00E85945">
      <w:pPr>
        <w:pStyle w:val="normal0"/>
        <w:ind w:left="-540"/>
        <w:rPr>
          <w:b/>
        </w:rPr>
      </w:pPr>
      <w:r>
        <w:rPr>
          <w:b/>
        </w:rPr>
        <w:t>Content overview</w:t>
      </w:r>
    </w:p>
    <w:p w14:paraId="271863C7" w14:textId="77777777" w:rsidR="00EC7711" w:rsidRDefault="00E85945">
      <w:pPr>
        <w:pStyle w:val="normal0"/>
        <w:widowControl/>
        <w:ind w:left="-540"/>
        <w:rPr>
          <w:b/>
        </w:rPr>
      </w:pPr>
      <w:r>
        <w:rPr>
          <w:b/>
        </w:rPr>
        <w:t>Focus 1 Nazi policies towards women</w:t>
      </w:r>
    </w:p>
    <w:p w14:paraId="6DB89D6F" w14:textId="77777777" w:rsidR="00EC7711" w:rsidRDefault="00E85945">
      <w:pPr>
        <w:pStyle w:val="normal0"/>
        <w:widowControl/>
        <w:ind w:left="-540"/>
      </w:pPr>
      <w:r>
        <w:t>Nazi views on women and the family.</w:t>
      </w:r>
    </w:p>
    <w:p w14:paraId="5E7CAADA" w14:textId="77777777" w:rsidR="00EC7711" w:rsidRDefault="00E85945">
      <w:pPr>
        <w:pStyle w:val="normal0"/>
        <w:widowControl/>
        <w:ind w:left="-540"/>
      </w:pPr>
      <w:r>
        <w:t xml:space="preserve">Nazi policies towards women, including marriage and family, employment and appearance. </w:t>
      </w:r>
    </w:p>
    <w:p w14:paraId="6FB34D07" w14:textId="77777777" w:rsidR="00EC7711" w:rsidRDefault="00EC7711">
      <w:pPr>
        <w:pStyle w:val="normal0"/>
        <w:widowControl/>
        <w:ind w:left="-540"/>
      </w:pPr>
    </w:p>
    <w:p w14:paraId="4C9EEB98" w14:textId="77777777" w:rsidR="00EC7711" w:rsidRDefault="00E85945">
      <w:pPr>
        <w:pStyle w:val="normal0"/>
        <w:widowControl/>
        <w:ind w:left="-540"/>
        <w:rPr>
          <w:b/>
        </w:rPr>
      </w:pPr>
      <w:r>
        <w:rPr>
          <w:b/>
        </w:rPr>
        <w:t xml:space="preserve">Focus 2 Nazi policies towards the young </w:t>
      </w:r>
    </w:p>
    <w:p w14:paraId="07C10F59" w14:textId="77777777" w:rsidR="00EC7711" w:rsidRDefault="00E85945">
      <w:pPr>
        <w:pStyle w:val="normal0"/>
        <w:widowControl/>
        <w:ind w:left="-540"/>
      </w:pPr>
      <w:r>
        <w:t>Nazi aims and policies towards the young. The Hitler Youth and the League of German Maidens.</w:t>
      </w:r>
    </w:p>
    <w:p w14:paraId="147676BE" w14:textId="77777777" w:rsidR="00EC7711" w:rsidRDefault="00E85945">
      <w:pPr>
        <w:pStyle w:val="normal0"/>
        <w:widowControl/>
        <w:ind w:left="-540"/>
      </w:pPr>
      <w:r>
        <w:t>Nazi control of the young through</w:t>
      </w:r>
      <w:r>
        <w:t xml:space="preserve"> education, including the curriculum and teachers. </w:t>
      </w:r>
    </w:p>
    <w:p w14:paraId="1FB60D59" w14:textId="77777777" w:rsidR="00EC7711" w:rsidRDefault="00EC7711">
      <w:pPr>
        <w:pStyle w:val="normal0"/>
        <w:widowControl/>
        <w:ind w:left="-540"/>
      </w:pPr>
    </w:p>
    <w:p w14:paraId="262ADD42" w14:textId="77777777" w:rsidR="00EC7711" w:rsidRDefault="00E85945">
      <w:pPr>
        <w:pStyle w:val="normal0"/>
        <w:widowControl/>
        <w:ind w:left="-540"/>
        <w:rPr>
          <w:b/>
        </w:rPr>
      </w:pPr>
      <w:r>
        <w:rPr>
          <w:b/>
        </w:rPr>
        <w:t>Focus 3 Employment and living standards</w:t>
      </w:r>
    </w:p>
    <w:p w14:paraId="55770338" w14:textId="77777777" w:rsidR="00EC7711" w:rsidRDefault="00E85945">
      <w:pPr>
        <w:pStyle w:val="normal0"/>
        <w:widowControl/>
        <w:ind w:left="-540"/>
      </w:pPr>
      <w:r>
        <w:t>Nazi policies to reduce unemployment, including labour service, autobahns, rearmament and invisible unemployment.</w:t>
      </w:r>
    </w:p>
    <w:p w14:paraId="51C357CE" w14:textId="77777777" w:rsidR="00EC7711" w:rsidRDefault="00E85945">
      <w:pPr>
        <w:pStyle w:val="normal0"/>
        <w:widowControl/>
        <w:ind w:left="-540"/>
      </w:pPr>
      <w:r>
        <w:t xml:space="preserve">Changes in the standard of living, especially of </w:t>
      </w:r>
      <w:r>
        <w:t xml:space="preserve">German workers. The Labour Front, Strength Through Joy, Beauty of Labour. </w:t>
      </w:r>
    </w:p>
    <w:p w14:paraId="4E0C5938" w14:textId="77777777" w:rsidR="00EC7711" w:rsidRDefault="00EC7711">
      <w:pPr>
        <w:pStyle w:val="normal0"/>
        <w:widowControl/>
        <w:ind w:left="-540"/>
      </w:pPr>
    </w:p>
    <w:p w14:paraId="4AC79BF3" w14:textId="77777777" w:rsidR="00EC7711" w:rsidRDefault="00E85945">
      <w:pPr>
        <w:pStyle w:val="normal0"/>
        <w:widowControl/>
        <w:ind w:left="-540"/>
        <w:rPr>
          <w:b/>
        </w:rPr>
      </w:pPr>
      <w:r>
        <w:rPr>
          <w:b/>
        </w:rPr>
        <w:t>Focus 4 The persecution of minorities</w:t>
      </w:r>
    </w:p>
    <w:p w14:paraId="66B6949D" w14:textId="77777777" w:rsidR="00EC7711" w:rsidRDefault="00E85945">
      <w:pPr>
        <w:pStyle w:val="normal0"/>
        <w:widowControl/>
        <w:ind w:left="-540"/>
      </w:pPr>
      <w:r>
        <w:t>Nazi racial beliefs and policies and the treatment of minorities: Slavs, ‘gypsies’, homosexuals and those with disabilities.</w:t>
      </w:r>
    </w:p>
    <w:p w14:paraId="057034FD" w14:textId="77777777" w:rsidR="00EC7711" w:rsidRDefault="00E85945">
      <w:pPr>
        <w:pStyle w:val="normal0"/>
        <w:widowControl/>
        <w:ind w:left="-540"/>
      </w:pPr>
      <w:r>
        <w:t>The persecution o</w:t>
      </w:r>
      <w:r>
        <w:t xml:space="preserve">f the Jews, including the boycott of Jewish shops and businesses (1933), the Nuremberg Laws and Kristallnacht. </w:t>
      </w:r>
    </w:p>
    <w:p w14:paraId="3CAD7B3E" w14:textId="77777777" w:rsidR="00EC7711" w:rsidRDefault="00EC7711">
      <w:pPr>
        <w:pStyle w:val="normal0"/>
        <w:ind w:left="-540"/>
        <w:rPr>
          <w:b/>
        </w:rPr>
      </w:pPr>
    </w:p>
    <w:p w14:paraId="665DCF3D" w14:textId="77777777" w:rsidR="00EC7711" w:rsidRDefault="00EC7711">
      <w:pPr>
        <w:pStyle w:val="normal0"/>
        <w:ind w:left="-540"/>
        <w:rPr>
          <w:b/>
          <w:sz w:val="24"/>
          <w:szCs w:val="24"/>
        </w:rPr>
      </w:pPr>
    </w:p>
    <w:p w14:paraId="37E44F92" w14:textId="77777777" w:rsidR="00EC7711" w:rsidRDefault="00E85945">
      <w:pPr>
        <w:pStyle w:val="normal0"/>
        <w:widowControl/>
        <w:ind w:left="-540"/>
        <w:rPr>
          <w:b/>
        </w:rPr>
      </w:pPr>
      <w:r>
        <w:rPr>
          <w:b/>
          <w:sz w:val="28"/>
          <w:szCs w:val="28"/>
        </w:rPr>
        <w:t>(II) Causes and Analysis of developments:</w:t>
      </w:r>
    </w:p>
    <w:p w14:paraId="4CCD69E8" w14:textId="77777777" w:rsidR="00EC7711" w:rsidRDefault="00E85945">
      <w:pPr>
        <w:pStyle w:val="normal0"/>
        <w:widowControl/>
        <w:ind w:left="-540"/>
      </w:pPr>
      <w:r>
        <w:rPr>
          <w:b/>
        </w:rPr>
        <w:t>Activity 1</w:t>
      </w:r>
      <w:r>
        <w:t xml:space="preserve"> – On your marks…..</w:t>
      </w:r>
    </w:p>
    <w:p w14:paraId="7F64C943" w14:textId="77777777" w:rsidR="00EC7711" w:rsidRDefault="00E85945">
      <w:pPr>
        <w:pStyle w:val="normal0"/>
        <w:widowControl/>
        <w:ind w:left="-540"/>
      </w:pPr>
      <w:r>
        <w:t>The timeline grid sums up developments between 1919-1933. It covers economic developments, changes for the weimar government, and developments in the Nazi Party. For each area colour code each box; stable/successful (green), becoming unstable/some difficul</w:t>
      </w:r>
      <w:r>
        <w:t>ties (yellow) or significant problems/unsuccessful (red).</w:t>
      </w:r>
    </w:p>
    <w:p w14:paraId="588A0354" w14:textId="77777777" w:rsidR="00EC7711" w:rsidRDefault="00EC7711">
      <w:pPr>
        <w:pStyle w:val="normal0"/>
        <w:widowControl/>
        <w:ind w:left="-540"/>
        <w:rPr>
          <w:b/>
        </w:rPr>
      </w:pPr>
    </w:p>
    <w:p w14:paraId="41AE8E40" w14:textId="77777777" w:rsidR="00EC7711" w:rsidRDefault="00E85945">
      <w:pPr>
        <w:pStyle w:val="normal0"/>
        <w:widowControl/>
        <w:ind w:left="-540"/>
      </w:pPr>
      <w:r>
        <w:rPr>
          <w:b/>
        </w:rPr>
        <w:t>Activity 2</w:t>
      </w:r>
      <w:r>
        <w:t xml:space="preserve"> – Get set…..</w:t>
      </w:r>
    </w:p>
    <w:p w14:paraId="6093F3D5" w14:textId="77777777" w:rsidR="00EC7711" w:rsidRDefault="00E85945">
      <w:pPr>
        <w:pStyle w:val="normal0"/>
        <w:widowControl/>
        <w:ind w:left="-540"/>
      </w:pPr>
      <w:r>
        <w:t xml:space="preserve">Your teacher will give you an A3 copy of a concept map. Stick it in your book. You will fill sections in at the end of each key focus area. As well as adding information to </w:t>
      </w:r>
      <w:r>
        <w:t>your concept map you can add a colour scheme to identify key themes.</w:t>
      </w:r>
    </w:p>
    <w:p w14:paraId="26FE1044" w14:textId="77777777" w:rsidR="00EC7711" w:rsidRDefault="00EC7711">
      <w:pPr>
        <w:pStyle w:val="normal0"/>
        <w:widowControl/>
        <w:ind w:left="-540"/>
        <w:rPr>
          <w:b/>
        </w:rPr>
      </w:pPr>
    </w:p>
    <w:p w14:paraId="7BC2CB07" w14:textId="77777777" w:rsidR="00EC7711" w:rsidRDefault="00E85945">
      <w:pPr>
        <w:pStyle w:val="normal0"/>
        <w:widowControl/>
        <w:ind w:left="-540"/>
      </w:pPr>
      <w:r>
        <w:rPr>
          <w:b/>
        </w:rPr>
        <w:t>Activity 3</w:t>
      </w:r>
      <w:r>
        <w:t xml:space="preserve"> – Go…..</w:t>
      </w:r>
    </w:p>
    <w:p w14:paraId="7AF3D2EF" w14:textId="77777777" w:rsidR="00EC7711" w:rsidRDefault="00E85945">
      <w:pPr>
        <w:pStyle w:val="normal0"/>
        <w:widowControl/>
        <w:ind w:left="-540"/>
        <w:rPr>
          <w:b/>
          <w:sz w:val="28"/>
          <w:szCs w:val="28"/>
        </w:rPr>
      </w:pPr>
      <w:r>
        <w:t>As well as the lesson work and activities, read your book independently and visit the library. There are also many excellent websites listed in the back of this bookle</w:t>
      </w:r>
      <w:r>
        <w:t>t to check out. Try to develop your own individual interest in this area of focus .</w:t>
      </w:r>
    </w:p>
    <w:p w14:paraId="76F023B7" w14:textId="77777777" w:rsidR="00EC7711" w:rsidRDefault="00E85945">
      <w:pPr>
        <w:pStyle w:val="normal0"/>
        <w:widowControl/>
        <w:ind w:left="-540"/>
        <w:rPr>
          <w:b/>
          <w:sz w:val="28"/>
          <w:szCs w:val="28"/>
        </w:rPr>
      </w:pPr>
      <w:r>
        <w:rPr>
          <w:b/>
          <w:sz w:val="28"/>
          <w:szCs w:val="28"/>
        </w:rPr>
        <w:lastRenderedPageBreak/>
        <w:t xml:space="preserve">Focus 1. Nazi policies towards women. </w:t>
      </w:r>
    </w:p>
    <w:p w14:paraId="75971E49" w14:textId="77777777" w:rsidR="00EC7711" w:rsidRDefault="00E85945">
      <w:pPr>
        <w:pStyle w:val="normal0"/>
        <w:widowControl/>
        <w:ind w:left="-540"/>
      </w:pPr>
      <w:r>
        <w:t>Nazi views on women and the family.</w:t>
      </w:r>
    </w:p>
    <w:p w14:paraId="4171CBA2" w14:textId="77777777" w:rsidR="00EC7711" w:rsidRDefault="00E85945">
      <w:pPr>
        <w:pStyle w:val="normal0"/>
        <w:widowControl/>
        <w:ind w:left="-540"/>
      </w:pPr>
      <w:r>
        <w:t xml:space="preserve">Nazi policies towards women, including marriage and family, employment and appearance. </w:t>
      </w:r>
    </w:p>
    <w:p w14:paraId="459DDC18" w14:textId="77777777" w:rsidR="00EC7711" w:rsidRDefault="00EC7711">
      <w:pPr>
        <w:pStyle w:val="normal0"/>
        <w:ind w:left="-540"/>
        <w:rPr>
          <w:b/>
          <w:sz w:val="28"/>
          <w:szCs w:val="28"/>
        </w:rPr>
      </w:pPr>
    </w:p>
    <w:p w14:paraId="5411612E" w14:textId="77777777" w:rsidR="00EC7711" w:rsidRDefault="00EC7711">
      <w:pPr>
        <w:pStyle w:val="normal0"/>
        <w:ind w:left="-540" w:right="-760"/>
      </w:pPr>
    </w:p>
    <w:p w14:paraId="39CA0118" w14:textId="77777777" w:rsidR="00EC7711" w:rsidRDefault="00E85945">
      <w:pPr>
        <w:pStyle w:val="normal0"/>
        <w:ind w:left="-540"/>
        <w:rPr>
          <w:b/>
          <w:sz w:val="24"/>
          <w:szCs w:val="24"/>
        </w:rPr>
      </w:pPr>
      <w:r>
        <w:rPr>
          <w:b/>
          <w:sz w:val="24"/>
          <w:szCs w:val="24"/>
        </w:rPr>
        <w:t>Activit</w:t>
      </w:r>
      <w:r>
        <w:rPr>
          <w:b/>
          <w:sz w:val="24"/>
          <w:szCs w:val="24"/>
        </w:rPr>
        <w:t xml:space="preserve">y 1: </w:t>
      </w:r>
      <w:r>
        <w:rPr>
          <w:noProof/>
          <w:lang w:val="en-US"/>
        </w:rPr>
        <w:drawing>
          <wp:inline distT="114300" distB="114300" distL="114300" distR="114300" wp14:anchorId="1BF92750" wp14:editId="4065E461">
            <wp:extent cx="2519228" cy="509588"/>
            <wp:effectExtent l="0" t="0" r="0" b="0"/>
            <wp:docPr id="21"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1FF73F8C" wp14:editId="6B4D9D52">
            <wp:extent cx="2519732" cy="500063"/>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1598D854" w14:textId="77777777" w:rsidR="00EC7711" w:rsidRDefault="00E85945">
      <w:pPr>
        <w:pStyle w:val="normal0"/>
        <w:widowControl/>
        <w:ind w:left="-540"/>
        <w:rPr>
          <w:b/>
          <w:sz w:val="24"/>
          <w:szCs w:val="24"/>
        </w:rPr>
      </w:pPr>
      <w:r>
        <w:t>Nazi views on women and the family.</w:t>
      </w:r>
    </w:p>
    <w:tbl>
      <w:tblPr>
        <w:tblStyle w:val="a2"/>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EC7711" w14:paraId="667AB99D" w14:textId="77777777">
        <w:tc>
          <w:tcPr>
            <w:tcW w:w="2505" w:type="dxa"/>
            <w:tcMar>
              <w:top w:w="100" w:type="dxa"/>
              <w:left w:w="100" w:type="dxa"/>
              <w:bottom w:w="100" w:type="dxa"/>
              <w:right w:w="100" w:type="dxa"/>
            </w:tcMar>
          </w:tcPr>
          <w:p w14:paraId="23AFC37E" w14:textId="77777777" w:rsidR="00EC7711" w:rsidRDefault="00EC7711">
            <w:pPr>
              <w:pStyle w:val="normal0"/>
              <w:spacing w:line="240" w:lineRule="auto"/>
              <w:rPr>
                <w:b/>
                <w:sz w:val="24"/>
                <w:szCs w:val="24"/>
              </w:rPr>
            </w:pPr>
          </w:p>
        </w:tc>
        <w:tc>
          <w:tcPr>
            <w:tcW w:w="7935" w:type="dxa"/>
            <w:tcMar>
              <w:top w:w="100" w:type="dxa"/>
              <w:left w:w="100" w:type="dxa"/>
              <w:bottom w:w="100" w:type="dxa"/>
              <w:right w:w="100" w:type="dxa"/>
            </w:tcMar>
          </w:tcPr>
          <w:p w14:paraId="28EB7C5C" w14:textId="77777777" w:rsidR="00EC7711" w:rsidRDefault="00E85945">
            <w:pPr>
              <w:pStyle w:val="normal0"/>
              <w:widowControl/>
              <w:ind w:left="180"/>
              <w:rPr>
                <w:b/>
                <w:sz w:val="24"/>
                <w:szCs w:val="24"/>
              </w:rPr>
            </w:pPr>
            <w:r>
              <w:t>Nazi views on women and the family.</w:t>
            </w:r>
          </w:p>
          <w:p w14:paraId="6D0EA91D" w14:textId="77777777" w:rsidR="00EC7711" w:rsidRDefault="00EC7711">
            <w:pPr>
              <w:pStyle w:val="normal0"/>
              <w:spacing w:line="240" w:lineRule="auto"/>
              <w:rPr>
                <w:b/>
                <w:sz w:val="24"/>
                <w:szCs w:val="24"/>
              </w:rPr>
            </w:pPr>
          </w:p>
        </w:tc>
      </w:tr>
      <w:tr w:rsidR="00EC7711" w14:paraId="44305D24" w14:textId="77777777">
        <w:tc>
          <w:tcPr>
            <w:tcW w:w="2505" w:type="dxa"/>
            <w:tcMar>
              <w:top w:w="100" w:type="dxa"/>
              <w:left w:w="100" w:type="dxa"/>
              <w:bottom w:w="100" w:type="dxa"/>
              <w:right w:w="100" w:type="dxa"/>
            </w:tcMar>
          </w:tcPr>
          <w:p w14:paraId="0D2FB473" w14:textId="77777777" w:rsidR="00EC7711" w:rsidRDefault="00E85945">
            <w:pPr>
              <w:pStyle w:val="normal0"/>
              <w:spacing w:line="240" w:lineRule="auto"/>
              <w:rPr>
                <w:b/>
                <w:sz w:val="24"/>
                <w:szCs w:val="24"/>
              </w:rPr>
            </w:pPr>
            <w:r>
              <w:rPr>
                <w:b/>
                <w:sz w:val="24"/>
                <w:szCs w:val="24"/>
              </w:rPr>
              <w:t>The Nazi view of the role of women</w:t>
            </w:r>
          </w:p>
        </w:tc>
        <w:tc>
          <w:tcPr>
            <w:tcW w:w="7935" w:type="dxa"/>
            <w:tcMar>
              <w:top w:w="100" w:type="dxa"/>
              <w:left w:w="100" w:type="dxa"/>
              <w:bottom w:w="100" w:type="dxa"/>
              <w:right w:w="100" w:type="dxa"/>
            </w:tcMar>
          </w:tcPr>
          <w:p w14:paraId="7A2A4F47" w14:textId="77777777" w:rsidR="00EC7711" w:rsidRDefault="00EC7711">
            <w:pPr>
              <w:pStyle w:val="normal0"/>
              <w:spacing w:line="240" w:lineRule="auto"/>
              <w:rPr>
                <w:b/>
                <w:sz w:val="24"/>
                <w:szCs w:val="24"/>
              </w:rPr>
            </w:pPr>
          </w:p>
        </w:tc>
      </w:tr>
      <w:tr w:rsidR="00EC7711" w14:paraId="13FB411A" w14:textId="77777777">
        <w:tc>
          <w:tcPr>
            <w:tcW w:w="2505" w:type="dxa"/>
            <w:tcMar>
              <w:top w:w="100" w:type="dxa"/>
              <w:left w:w="100" w:type="dxa"/>
              <w:bottom w:w="100" w:type="dxa"/>
              <w:right w:w="100" w:type="dxa"/>
            </w:tcMar>
          </w:tcPr>
          <w:p w14:paraId="0E71FBC8" w14:textId="77777777" w:rsidR="00EC7711" w:rsidRDefault="00E85945">
            <w:pPr>
              <w:pStyle w:val="normal0"/>
              <w:spacing w:line="240" w:lineRule="auto"/>
              <w:rPr>
                <w:b/>
                <w:sz w:val="24"/>
                <w:szCs w:val="24"/>
              </w:rPr>
            </w:pPr>
            <w:r>
              <w:rPr>
                <w:b/>
                <w:sz w:val="24"/>
                <w:szCs w:val="24"/>
              </w:rPr>
              <w:t>Nazi policies</w:t>
            </w:r>
          </w:p>
        </w:tc>
        <w:tc>
          <w:tcPr>
            <w:tcW w:w="7935" w:type="dxa"/>
            <w:tcMar>
              <w:top w:w="100" w:type="dxa"/>
              <w:left w:w="100" w:type="dxa"/>
              <w:bottom w:w="100" w:type="dxa"/>
              <w:right w:w="100" w:type="dxa"/>
            </w:tcMar>
          </w:tcPr>
          <w:p w14:paraId="45D4E8FE" w14:textId="77777777" w:rsidR="00EC7711" w:rsidRDefault="00EC7711">
            <w:pPr>
              <w:pStyle w:val="normal0"/>
              <w:spacing w:line="240" w:lineRule="auto"/>
              <w:rPr>
                <w:b/>
                <w:sz w:val="24"/>
                <w:szCs w:val="24"/>
              </w:rPr>
            </w:pPr>
          </w:p>
        </w:tc>
      </w:tr>
      <w:tr w:rsidR="00EC7711" w14:paraId="36C186B9" w14:textId="77777777">
        <w:tc>
          <w:tcPr>
            <w:tcW w:w="2505" w:type="dxa"/>
            <w:tcMar>
              <w:top w:w="100" w:type="dxa"/>
              <w:left w:w="100" w:type="dxa"/>
              <w:bottom w:w="100" w:type="dxa"/>
              <w:right w:w="100" w:type="dxa"/>
            </w:tcMar>
          </w:tcPr>
          <w:p w14:paraId="28FD3A58" w14:textId="77777777" w:rsidR="00EC7711" w:rsidRDefault="00E85945">
            <w:pPr>
              <w:pStyle w:val="normal0"/>
              <w:spacing w:line="240" w:lineRule="auto"/>
              <w:rPr>
                <w:b/>
                <w:sz w:val="24"/>
                <w:szCs w:val="24"/>
              </w:rPr>
            </w:pPr>
            <w:r>
              <w:rPr>
                <w:b/>
                <w:sz w:val="24"/>
                <w:szCs w:val="24"/>
              </w:rPr>
              <w:t>Nazi ideals</w:t>
            </w:r>
          </w:p>
        </w:tc>
        <w:tc>
          <w:tcPr>
            <w:tcW w:w="7935" w:type="dxa"/>
            <w:tcMar>
              <w:top w:w="100" w:type="dxa"/>
              <w:left w:w="100" w:type="dxa"/>
              <w:bottom w:w="100" w:type="dxa"/>
              <w:right w:w="100" w:type="dxa"/>
            </w:tcMar>
          </w:tcPr>
          <w:p w14:paraId="15B408C7" w14:textId="77777777" w:rsidR="00EC7711" w:rsidRDefault="00EC7711">
            <w:pPr>
              <w:pStyle w:val="normal0"/>
              <w:spacing w:line="240" w:lineRule="auto"/>
              <w:rPr>
                <w:b/>
                <w:sz w:val="24"/>
                <w:szCs w:val="24"/>
              </w:rPr>
            </w:pPr>
          </w:p>
        </w:tc>
      </w:tr>
    </w:tbl>
    <w:p w14:paraId="395A252C" w14:textId="77777777" w:rsidR="00EC7711" w:rsidRDefault="00EC7711">
      <w:pPr>
        <w:pStyle w:val="normal0"/>
        <w:ind w:left="-540"/>
        <w:rPr>
          <w:b/>
          <w:sz w:val="24"/>
          <w:szCs w:val="24"/>
        </w:rPr>
      </w:pPr>
    </w:p>
    <w:p w14:paraId="5250EB24" w14:textId="77777777" w:rsidR="00EC7711" w:rsidRDefault="00EC7711">
      <w:pPr>
        <w:pStyle w:val="normal0"/>
        <w:ind w:left="-540"/>
        <w:rPr>
          <w:b/>
          <w:sz w:val="24"/>
          <w:szCs w:val="24"/>
        </w:rPr>
      </w:pPr>
    </w:p>
    <w:p w14:paraId="05599BF9" w14:textId="77777777" w:rsidR="00EC7711" w:rsidRDefault="00EC7711">
      <w:pPr>
        <w:pStyle w:val="normal0"/>
        <w:ind w:left="-540"/>
        <w:rPr>
          <w:b/>
          <w:sz w:val="24"/>
          <w:szCs w:val="24"/>
        </w:rPr>
      </w:pPr>
    </w:p>
    <w:p w14:paraId="59C15567" w14:textId="77777777" w:rsidR="00EC7711" w:rsidRDefault="00EC7711">
      <w:pPr>
        <w:pStyle w:val="normal0"/>
        <w:ind w:left="-540"/>
        <w:rPr>
          <w:b/>
          <w:sz w:val="24"/>
          <w:szCs w:val="24"/>
        </w:rPr>
      </w:pPr>
    </w:p>
    <w:p w14:paraId="68F6483A" w14:textId="77777777" w:rsidR="00EC7711" w:rsidRDefault="00E85945">
      <w:pPr>
        <w:pStyle w:val="normal0"/>
      </w:pPr>
      <w:r>
        <w:br w:type="page"/>
      </w:r>
    </w:p>
    <w:p w14:paraId="4B3DC3EB" w14:textId="77777777" w:rsidR="00EC7711" w:rsidRDefault="00EC7711">
      <w:pPr>
        <w:pStyle w:val="normal0"/>
        <w:ind w:left="-540"/>
        <w:rPr>
          <w:b/>
          <w:sz w:val="24"/>
          <w:szCs w:val="24"/>
        </w:rPr>
      </w:pPr>
    </w:p>
    <w:p w14:paraId="1B91E8F6" w14:textId="77777777" w:rsidR="00EC7711" w:rsidRDefault="00E85945">
      <w:pPr>
        <w:pStyle w:val="normal0"/>
        <w:ind w:left="-540"/>
        <w:rPr>
          <w:b/>
          <w:sz w:val="24"/>
          <w:szCs w:val="24"/>
        </w:rPr>
      </w:pPr>
      <w:r>
        <w:rPr>
          <w:b/>
          <w:sz w:val="24"/>
          <w:szCs w:val="24"/>
        </w:rPr>
        <w:t xml:space="preserve">Activity 2: </w:t>
      </w:r>
      <w:r>
        <w:rPr>
          <w:noProof/>
          <w:lang w:val="en-US"/>
        </w:rPr>
        <w:drawing>
          <wp:inline distT="114300" distB="114300" distL="114300" distR="114300" wp14:anchorId="1B994D39" wp14:editId="6334560D">
            <wp:extent cx="2519228" cy="509588"/>
            <wp:effectExtent l="0" t="0" r="0" b="0"/>
            <wp:docPr id="2" name="image08.png"/>
            <wp:cNvGraphicFramePr/>
            <a:graphic xmlns:a="http://schemas.openxmlformats.org/drawingml/2006/main">
              <a:graphicData uri="http://schemas.openxmlformats.org/drawingml/2006/picture">
                <pic:pic xmlns:pic="http://schemas.openxmlformats.org/drawingml/2006/picture">
                  <pic:nvPicPr>
                    <pic:cNvPr id="0" name="image08.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69D62276" wp14:editId="56F4FEBA">
            <wp:extent cx="2519732" cy="500063"/>
            <wp:effectExtent l="0" t="0" r="0" b="0"/>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47A2EFFF" w14:textId="77777777" w:rsidR="00EC7711" w:rsidRDefault="00E85945">
      <w:pPr>
        <w:pStyle w:val="normal0"/>
        <w:widowControl/>
        <w:ind w:left="-540"/>
        <w:rPr>
          <w:b/>
          <w:sz w:val="24"/>
          <w:szCs w:val="24"/>
        </w:rPr>
      </w:pPr>
      <w:r>
        <w:t xml:space="preserve">Nazi policies towards women, including marriage and family, employment and appearance. </w:t>
      </w:r>
    </w:p>
    <w:tbl>
      <w:tblPr>
        <w:tblStyle w:val="a3"/>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EC7711" w14:paraId="68AA3422" w14:textId="77777777">
        <w:tc>
          <w:tcPr>
            <w:tcW w:w="2505" w:type="dxa"/>
            <w:tcMar>
              <w:top w:w="100" w:type="dxa"/>
              <w:left w:w="100" w:type="dxa"/>
              <w:bottom w:w="100" w:type="dxa"/>
              <w:right w:w="100" w:type="dxa"/>
            </w:tcMar>
          </w:tcPr>
          <w:p w14:paraId="50DDE02E" w14:textId="77777777" w:rsidR="00EC7711" w:rsidRDefault="00EC7711">
            <w:pPr>
              <w:pStyle w:val="normal0"/>
              <w:spacing w:line="240" w:lineRule="auto"/>
              <w:rPr>
                <w:b/>
                <w:sz w:val="24"/>
                <w:szCs w:val="24"/>
              </w:rPr>
            </w:pPr>
          </w:p>
        </w:tc>
        <w:tc>
          <w:tcPr>
            <w:tcW w:w="7935" w:type="dxa"/>
            <w:tcMar>
              <w:top w:w="100" w:type="dxa"/>
              <w:left w:w="100" w:type="dxa"/>
              <w:bottom w:w="100" w:type="dxa"/>
              <w:right w:w="100" w:type="dxa"/>
            </w:tcMar>
          </w:tcPr>
          <w:p w14:paraId="6AEE16AE" w14:textId="77777777" w:rsidR="00EC7711" w:rsidRDefault="00E85945">
            <w:pPr>
              <w:pStyle w:val="normal0"/>
              <w:widowControl/>
              <w:ind w:left="90"/>
              <w:rPr>
                <w:b/>
                <w:sz w:val="24"/>
                <w:szCs w:val="24"/>
              </w:rPr>
            </w:pPr>
            <w:r>
              <w:t xml:space="preserve">Nazi policies towards women, including marriage and family, employment and appearance. </w:t>
            </w:r>
          </w:p>
          <w:p w14:paraId="4AE90679" w14:textId="77777777" w:rsidR="00EC7711" w:rsidRDefault="00EC7711">
            <w:pPr>
              <w:pStyle w:val="normal0"/>
              <w:spacing w:line="240" w:lineRule="auto"/>
              <w:rPr>
                <w:b/>
                <w:sz w:val="24"/>
                <w:szCs w:val="24"/>
              </w:rPr>
            </w:pPr>
          </w:p>
        </w:tc>
      </w:tr>
      <w:tr w:rsidR="00EC7711" w14:paraId="1C6EA892" w14:textId="77777777">
        <w:tc>
          <w:tcPr>
            <w:tcW w:w="2505" w:type="dxa"/>
            <w:tcMar>
              <w:top w:w="100" w:type="dxa"/>
              <w:left w:w="100" w:type="dxa"/>
              <w:bottom w:w="100" w:type="dxa"/>
              <w:right w:w="100" w:type="dxa"/>
            </w:tcMar>
          </w:tcPr>
          <w:p w14:paraId="649EF6EF" w14:textId="77777777" w:rsidR="00EC7711" w:rsidRDefault="00E85945">
            <w:pPr>
              <w:pStyle w:val="normal0"/>
              <w:spacing w:line="240" w:lineRule="auto"/>
              <w:rPr>
                <w:b/>
                <w:sz w:val="24"/>
                <w:szCs w:val="24"/>
              </w:rPr>
            </w:pPr>
            <w:r>
              <w:rPr>
                <w:b/>
                <w:sz w:val="24"/>
                <w:szCs w:val="24"/>
              </w:rPr>
              <w:t>Marriage and the family</w:t>
            </w:r>
          </w:p>
        </w:tc>
        <w:tc>
          <w:tcPr>
            <w:tcW w:w="7935" w:type="dxa"/>
            <w:tcMar>
              <w:top w:w="100" w:type="dxa"/>
              <w:left w:w="100" w:type="dxa"/>
              <w:bottom w:w="100" w:type="dxa"/>
              <w:right w:w="100" w:type="dxa"/>
            </w:tcMar>
          </w:tcPr>
          <w:p w14:paraId="41740EF5" w14:textId="77777777" w:rsidR="00EC7711" w:rsidRDefault="00EC7711">
            <w:pPr>
              <w:pStyle w:val="normal0"/>
              <w:spacing w:line="240" w:lineRule="auto"/>
              <w:rPr>
                <w:b/>
                <w:sz w:val="24"/>
                <w:szCs w:val="24"/>
              </w:rPr>
            </w:pPr>
          </w:p>
        </w:tc>
      </w:tr>
      <w:tr w:rsidR="00EC7711" w14:paraId="4692727C" w14:textId="77777777">
        <w:tc>
          <w:tcPr>
            <w:tcW w:w="2505" w:type="dxa"/>
            <w:tcMar>
              <w:top w:w="100" w:type="dxa"/>
              <w:left w:w="100" w:type="dxa"/>
              <w:bottom w:w="100" w:type="dxa"/>
              <w:right w:w="100" w:type="dxa"/>
            </w:tcMar>
          </w:tcPr>
          <w:p w14:paraId="5C459B2A" w14:textId="77777777" w:rsidR="00EC7711" w:rsidRDefault="00E85945">
            <w:pPr>
              <w:pStyle w:val="normal0"/>
              <w:spacing w:line="240" w:lineRule="auto"/>
              <w:rPr>
                <w:b/>
                <w:sz w:val="24"/>
                <w:szCs w:val="24"/>
              </w:rPr>
            </w:pPr>
            <w:r>
              <w:rPr>
                <w:b/>
                <w:sz w:val="24"/>
                <w:szCs w:val="24"/>
              </w:rPr>
              <w:t>Nazi organisations for women</w:t>
            </w:r>
          </w:p>
        </w:tc>
        <w:tc>
          <w:tcPr>
            <w:tcW w:w="7935" w:type="dxa"/>
            <w:tcMar>
              <w:top w:w="100" w:type="dxa"/>
              <w:left w:w="100" w:type="dxa"/>
              <w:bottom w:w="100" w:type="dxa"/>
              <w:right w:w="100" w:type="dxa"/>
            </w:tcMar>
          </w:tcPr>
          <w:p w14:paraId="755E87F3" w14:textId="77777777" w:rsidR="00EC7711" w:rsidRDefault="00EC7711">
            <w:pPr>
              <w:pStyle w:val="normal0"/>
              <w:spacing w:line="240" w:lineRule="auto"/>
              <w:rPr>
                <w:b/>
                <w:sz w:val="24"/>
                <w:szCs w:val="24"/>
              </w:rPr>
            </w:pPr>
          </w:p>
        </w:tc>
      </w:tr>
      <w:tr w:rsidR="00EC7711" w14:paraId="258C80EF" w14:textId="77777777">
        <w:tc>
          <w:tcPr>
            <w:tcW w:w="2505" w:type="dxa"/>
            <w:tcMar>
              <w:top w:w="100" w:type="dxa"/>
              <w:left w:w="100" w:type="dxa"/>
              <w:bottom w:w="100" w:type="dxa"/>
              <w:right w:w="100" w:type="dxa"/>
            </w:tcMar>
          </w:tcPr>
          <w:p w14:paraId="7B3EC69A" w14:textId="77777777" w:rsidR="00EC7711" w:rsidRDefault="00E85945">
            <w:pPr>
              <w:pStyle w:val="normal0"/>
              <w:spacing w:line="240" w:lineRule="auto"/>
              <w:rPr>
                <w:b/>
                <w:sz w:val="24"/>
                <w:szCs w:val="24"/>
              </w:rPr>
            </w:pPr>
            <w:r>
              <w:rPr>
                <w:b/>
                <w:sz w:val="24"/>
                <w:szCs w:val="24"/>
              </w:rPr>
              <w:t>Appearance</w:t>
            </w:r>
          </w:p>
        </w:tc>
        <w:tc>
          <w:tcPr>
            <w:tcW w:w="7935" w:type="dxa"/>
            <w:tcMar>
              <w:top w:w="100" w:type="dxa"/>
              <w:left w:w="100" w:type="dxa"/>
              <w:bottom w:w="100" w:type="dxa"/>
              <w:right w:w="100" w:type="dxa"/>
            </w:tcMar>
          </w:tcPr>
          <w:p w14:paraId="3255EDB2" w14:textId="77777777" w:rsidR="00EC7711" w:rsidRDefault="00EC7711">
            <w:pPr>
              <w:pStyle w:val="normal0"/>
              <w:spacing w:line="240" w:lineRule="auto"/>
              <w:rPr>
                <w:b/>
                <w:sz w:val="24"/>
                <w:szCs w:val="24"/>
              </w:rPr>
            </w:pPr>
          </w:p>
        </w:tc>
      </w:tr>
      <w:tr w:rsidR="00EC7711" w14:paraId="303C4E64" w14:textId="77777777">
        <w:tc>
          <w:tcPr>
            <w:tcW w:w="2505" w:type="dxa"/>
            <w:tcMar>
              <w:top w:w="100" w:type="dxa"/>
              <w:left w:w="100" w:type="dxa"/>
              <w:bottom w:w="100" w:type="dxa"/>
              <w:right w:w="100" w:type="dxa"/>
            </w:tcMar>
          </w:tcPr>
          <w:p w14:paraId="1A3B1E4D" w14:textId="77777777" w:rsidR="00EC7711" w:rsidRDefault="00E85945">
            <w:pPr>
              <w:pStyle w:val="normal0"/>
              <w:spacing w:line="240" w:lineRule="auto"/>
              <w:rPr>
                <w:b/>
                <w:sz w:val="24"/>
                <w:szCs w:val="24"/>
              </w:rPr>
            </w:pPr>
            <w:r>
              <w:rPr>
                <w:b/>
                <w:sz w:val="24"/>
                <w:szCs w:val="24"/>
              </w:rPr>
              <w:t>Work</w:t>
            </w:r>
          </w:p>
        </w:tc>
        <w:tc>
          <w:tcPr>
            <w:tcW w:w="7935" w:type="dxa"/>
            <w:tcMar>
              <w:top w:w="100" w:type="dxa"/>
              <w:left w:w="100" w:type="dxa"/>
              <w:bottom w:w="100" w:type="dxa"/>
              <w:right w:w="100" w:type="dxa"/>
            </w:tcMar>
          </w:tcPr>
          <w:p w14:paraId="690642C4" w14:textId="77777777" w:rsidR="00EC7711" w:rsidRDefault="00EC7711">
            <w:pPr>
              <w:pStyle w:val="normal0"/>
              <w:spacing w:line="240" w:lineRule="auto"/>
              <w:rPr>
                <w:b/>
                <w:sz w:val="24"/>
                <w:szCs w:val="24"/>
              </w:rPr>
            </w:pPr>
          </w:p>
        </w:tc>
      </w:tr>
      <w:tr w:rsidR="00EC7711" w14:paraId="191A2CD4" w14:textId="77777777">
        <w:tc>
          <w:tcPr>
            <w:tcW w:w="2505" w:type="dxa"/>
            <w:tcMar>
              <w:top w:w="100" w:type="dxa"/>
              <w:left w:w="100" w:type="dxa"/>
              <w:bottom w:w="100" w:type="dxa"/>
              <w:right w:w="100" w:type="dxa"/>
            </w:tcMar>
          </w:tcPr>
          <w:p w14:paraId="14982F78" w14:textId="77777777" w:rsidR="00EC7711" w:rsidRDefault="00E85945">
            <w:pPr>
              <w:pStyle w:val="normal0"/>
              <w:spacing w:line="240" w:lineRule="auto"/>
              <w:rPr>
                <w:b/>
                <w:sz w:val="24"/>
                <w:szCs w:val="24"/>
              </w:rPr>
            </w:pPr>
            <w:r>
              <w:rPr>
                <w:b/>
                <w:sz w:val="24"/>
                <w:szCs w:val="24"/>
              </w:rPr>
              <w:t>Concentration camps</w:t>
            </w:r>
          </w:p>
        </w:tc>
        <w:tc>
          <w:tcPr>
            <w:tcW w:w="7935" w:type="dxa"/>
            <w:tcMar>
              <w:top w:w="100" w:type="dxa"/>
              <w:left w:w="100" w:type="dxa"/>
              <w:bottom w:w="100" w:type="dxa"/>
              <w:right w:w="100" w:type="dxa"/>
            </w:tcMar>
          </w:tcPr>
          <w:p w14:paraId="2D61B99B" w14:textId="77777777" w:rsidR="00EC7711" w:rsidRDefault="00EC7711">
            <w:pPr>
              <w:pStyle w:val="normal0"/>
              <w:spacing w:line="240" w:lineRule="auto"/>
              <w:rPr>
                <w:b/>
                <w:sz w:val="24"/>
                <w:szCs w:val="24"/>
              </w:rPr>
            </w:pPr>
          </w:p>
        </w:tc>
      </w:tr>
      <w:tr w:rsidR="00EC7711" w14:paraId="1079ECB3" w14:textId="77777777">
        <w:tc>
          <w:tcPr>
            <w:tcW w:w="2505" w:type="dxa"/>
            <w:tcMar>
              <w:top w:w="100" w:type="dxa"/>
              <w:left w:w="100" w:type="dxa"/>
              <w:bottom w:w="100" w:type="dxa"/>
              <w:right w:w="100" w:type="dxa"/>
            </w:tcMar>
          </w:tcPr>
          <w:p w14:paraId="1C36795D" w14:textId="77777777" w:rsidR="00EC7711" w:rsidRDefault="00E85945">
            <w:pPr>
              <w:pStyle w:val="normal0"/>
              <w:spacing w:line="240" w:lineRule="auto"/>
              <w:rPr>
                <w:b/>
                <w:sz w:val="24"/>
                <w:szCs w:val="24"/>
              </w:rPr>
            </w:pPr>
            <w:r>
              <w:rPr>
                <w:b/>
                <w:sz w:val="24"/>
                <w:szCs w:val="24"/>
              </w:rPr>
              <w:t>Were these policies successful</w:t>
            </w:r>
          </w:p>
        </w:tc>
        <w:tc>
          <w:tcPr>
            <w:tcW w:w="7935" w:type="dxa"/>
            <w:tcMar>
              <w:top w:w="100" w:type="dxa"/>
              <w:left w:w="100" w:type="dxa"/>
              <w:bottom w:w="100" w:type="dxa"/>
              <w:right w:w="100" w:type="dxa"/>
            </w:tcMar>
          </w:tcPr>
          <w:p w14:paraId="70DAAF09" w14:textId="77777777" w:rsidR="00EC7711" w:rsidRDefault="00EC7711">
            <w:pPr>
              <w:pStyle w:val="normal0"/>
              <w:spacing w:line="240" w:lineRule="auto"/>
              <w:rPr>
                <w:b/>
                <w:sz w:val="24"/>
                <w:szCs w:val="24"/>
              </w:rPr>
            </w:pPr>
          </w:p>
        </w:tc>
      </w:tr>
    </w:tbl>
    <w:p w14:paraId="307A4F64" w14:textId="77777777" w:rsidR="00EC7711" w:rsidRDefault="00EC7711">
      <w:pPr>
        <w:pStyle w:val="normal0"/>
        <w:ind w:left="-540"/>
        <w:rPr>
          <w:b/>
          <w:sz w:val="24"/>
          <w:szCs w:val="24"/>
        </w:rPr>
      </w:pPr>
    </w:p>
    <w:p w14:paraId="5F448A4A" w14:textId="77777777" w:rsidR="00EC7711" w:rsidRDefault="00EC7711">
      <w:pPr>
        <w:pStyle w:val="normal0"/>
        <w:ind w:left="-540"/>
        <w:rPr>
          <w:b/>
          <w:sz w:val="24"/>
          <w:szCs w:val="24"/>
        </w:rPr>
      </w:pPr>
    </w:p>
    <w:p w14:paraId="637A265A" w14:textId="77777777" w:rsidR="00EC7711" w:rsidRDefault="00E85945">
      <w:pPr>
        <w:pStyle w:val="normal0"/>
      </w:pPr>
      <w:r>
        <w:br w:type="page"/>
      </w:r>
    </w:p>
    <w:p w14:paraId="601E32FE" w14:textId="77777777" w:rsidR="00EC7711" w:rsidRDefault="00EC7711">
      <w:pPr>
        <w:pStyle w:val="normal0"/>
        <w:ind w:left="-540"/>
        <w:rPr>
          <w:b/>
          <w:sz w:val="24"/>
          <w:szCs w:val="24"/>
        </w:rPr>
      </w:pPr>
    </w:p>
    <w:p w14:paraId="0197347C" w14:textId="77777777" w:rsidR="00EC7711" w:rsidRDefault="00E85945">
      <w:pPr>
        <w:pStyle w:val="normal0"/>
        <w:ind w:left="-540"/>
        <w:jc w:val="both"/>
        <w:rPr>
          <w:b/>
          <w:sz w:val="24"/>
          <w:szCs w:val="24"/>
        </w:rPr>
      </w:pPr>
      <w:r>
        <w:rPr>
          <w:b/>
          <w:sz w:val="24"/>
          <w:szCs w:val="24"/>
        </w:rPr>
        <w:t>Exam Practise KT4 F1</w:t>
      </w:r>
    </w:p>
    <w:p w14:paraId="20C53657" w14:textId="77777777" w:rsidR="00EC7711" w:rsidRDefault="00E85945">
      <w:pPr>
        <w:pStyle w:val="normal0"/>
        <w:widowControl/>
        <w:spacing w:line="240" w:lineRule="auto"/>
        <w:rPr>
          <w:b/>
          <w:highlight w:val="white"/>
        </w:rPr>
      </w:pPr>
      <w:r>
        <w:rPr>
          <w:b/>
          <w:highlight w:val="white"/>
        </w:rPr>
        <w:t>SECTION A</w:t>
      </w:r>
    </w:p>
    <w:p w14:paraId="48C27169" w14:textId="77777777" w:rsidR="00EC7711" w:rsidRDefault="00E85945">
      <w:pPr>
        <w:pStyle w:val="normal0"/>
        <w:widowControl/>
        <w:spacing w:line="240" w:lineRule="auto"/>
        <w:rPr>
          <w:b/>
          <w:highlight w:val="white"/>
        </w:rPr>
      </w:pPr>
      <w:r>
        <w:rPr>
          <w:b/>
          <w:highlight w:val="white"/>
        </w:rPr>
        <w:t>Answer both questions.</w:t>
      </w:r>
    </w:p>
    <w:p w14:paraId="6685AB43" w14:textId="77777777" w:rsidR="00EC7711" w:rsidRDefault="00E85945">
      <w:pPr>
        <w:pStyle w:val="normal0"/>
        <w:widowControl/>
        <w:spacing w:line="240" w:lineRule="auto"/>
        <w:rPr>
          <w:b/>
          <w:highlight w:val="white"/>
        </w:rPr>
      </w:pPr>
      <w:r>
        <w:rPr>
          <w:b/>
          <w:highlight w:val="white"/>
        </w:rPr>
        <w:t>Study Source A and then answer Question 1</w:t>
      </w:r>
    </w:p>
    <w:p w14:paraId="310810E4" w14:textId="77777777" w:rsidR="00EC7711" w:rsidRDefault="00E85945">
      <w:pPr>
        <w:pStyle w:val="normal0"/>
        <w:widowControl/>
        <w:spacing w:line="240" w:lineRule="auto"/>
        <w:rPr>
          <w:b/>
          <w:highlight w:val="white"/>
        </w:rPr>
      </w:pPr>
      <w:r>
        <w:rPr>
          <w:b/>
          <w:highlight w:val="white"/>
        </w:rPr>
        <w:t>1 Give two things you can infer from source A about the role of women in Nazi Germany 4 marks</w:t>
      </w:r>
    </w:p>
    <w:p w14:paraId="1D7CD5B8" w14:textId="77777777" w:rsidR="00EC7711" w:rsidRDefault="00EC7711">
      <w:pPr>
        <w:pStyle w:val="normal0"/>
        <w:widowControl/>
        <w:rPr>
          <w:b/>
          <w:highlight w:val="white"/>
        </w:rPr>
      </w:pPr>
    </w:p>
    <w:tbl>
      <w:tblPr>
        <w:tblStyle w:val="a4"/>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3C7A8278" w14:textId="77777777">
        <w:tc>
          <w:tcPr>
            <w:tcW w:w="9900" w:type="dxa"/>
            <w:tcMar>
              <w:top w:w="100" w:type="dxa"/>
              <w:left w:w="100" w:type="dxa"/>
              <w:bottom w:w="100" w:type="dxa"/>
              <w:right w:w="100" w:type="dxa"/>
            </w:tcMar>
          </w:tcPr>
          <w:p w14:paraId="591FB3FB" w14:textId="77777777" w:rsidR="00EC7711" w:rsidRDefault="00E85945">
            <w:pPr>
              <w:pStyle w:val="normal0"/>
              <w:spacing w:line="240" w:lineRule="auto"/>
              <w:rPr>
                <w:b/>
                <w:highlight w:val="white"/>
              </w:rPr>
            </w:pPr>
            <w:r>
              <w:rPr>
                <w:b/>
                <w:highlight w:val="white"/>
              </w:rPr>
              <w:t>Source A From a speech by Gertrude Scholtz-Klink, after she became Head of the Nazi Women’s Organisation in 1933</w:t>
            </w:r>
          </w:p>
          <w:p w14:paraId="3048909B" w14:textId="77777777" w:rsidR="00EC7711" w:rsidRDefault="00EC7711">
            <w:pPr>
              <w:pStyle w:val="normal0"/>
              <w:spacing w:line="240" w:lineRule="auto"/>
              <w:rPr>
                <w:sz w:val="20"/>
                <w:szCs w:val="20"/>
                <w:highlight w:val="white"/>
              </w:rPr>
            </w:pPr>
          </w:p>
          <w:p w14:paraId="6AE05DC7" w14:textId="77777777" w:rsidR="00EC7711" w:rsidRDefault="00E85945">
            <w:pPr>
              <w:pStyle w:val="normal0"/>
              <w:spacing w:line="240" w:lineRule="auto"/>
              <w:rPr>
                <w:sz w:val="20"/>
                <w:szCs w:val="20"/>
                <w:highlight w:val="white"/>
              </w:rPr>
            </w:pPr>
            <w:r>
              <w:rPr>
                <w:sz w:val="20"/>
                <w:szCs w:val="20"/>
                <w:highlight w:val="white"/>
              </w:rPr>
              <w:t>Woman is entrusted in the life of the nation with a great task, the care of man - soul, body and mind. It is the mission of woman to minister in the home and in her profession to the needs of life from the first to the last moment of man’s existence. Her m</w:t>
            </w:r>
            <w:r>
              <w:rPr>
                <w:sz w:val="20"/>
                <w:szCs w:val="20"/>
                <w:highlight w:val="white"/>
              </w:rPr>
              <w:t>ission is comrade, helper and womanly complement of man - this the right of woman in the new Germany.</w:t>
            </w:r>
          </w:p>
        </w:tc>
      </w:tr>
    </w:tbl>
    <w:p w14:paraId="42EC1414" w14:textId="77777777" w:rsidR="00EC7711" w:rsidRDefault="00EC7711">
      <w:pPr>
        <w:pStyle w:val="normal0"/>
        <w:widowControl/>
      </w:pPr>
    </w:p>
    <w:p w14:paraId="75CB1EFA" w14:textId="77777777" w:rsidR="00EC7711" w:rsidRDefault="00E85945">
      <w:pPr>
        <w:pStyle w:val="normal0"/>
        <w:widowControl/>
        <w:rPr>
          <w:b/>
        </w:rPr>
      </w:pPr>
      <w:r>
        <w:rPr>
          <w:b/>
        </w:rPr>
        <w:t>Guidance</w:t>
      </w:r>
    </w:p>
    <w:p w14:paraId="0C704340" w14:textId="77777777" w:rsidR="00EC7711" w:rsidRDefault="00E85945">
      <w:pPr>
        <w:pStyle w:val="normal0"/>
        <w:widowControl/>
        <w:spacing w:line="240" w:lineRule="auto"/>
        <w:rPr>
          <w:sz w:val="20"/>
          <w:szCs w:val="20"/>
        </w:rPr>
      </w:pPr>
      <w:r>
        <w:rPr>
          <w:sz w:val="20"/>
          <w:szCs w:val="20"/>
        </w:rPr>
        <w:t>Source A suggests that</w:t>
      </w:r>
    </w:p>
    <w:p w14:paraId="49D0AD6A" w14:textId="77777777" w:rsidR="00EC7711" w:rsidRDefault="00EC7711">
      <w:pPr>
        <w:pStyle w:val="normal0"/>
        <w:widowControl/>
        <w:spacing w:line="240" w:lineRule="auto"/>
        <w:rPr>
          <w:sz w:val="20"/>
          <w:szCs w:val="20"/>
        </w:rPr>
      </w:pPr>
    </w:p>
    <w:p w14:paraId="65999A11" w14:textId="77777777" w:rsidR="00EC7711" w:rsidRDefault="00E85945">
      <w:pPr>
        <w:pStyle w:val="normal0"/>
        <w:widowControl/>
        <w:spacing w:line="240" w:lineRule="auto"/>
        <w:rPr>
          <w:sz w:val="20"/>
          <w:szCs w:val="20"/>
        </w:rPr>
      </w:pPr>
      <w:r>
        <w:rPr>
          <w:sz w:val="20"/>
          <w:szCs w:val="20"/>
        </w:rPr>
        <w:t>I know this because the source says that..</w:t>
      </w:r>
    </w:p>
    <w:p w14:paraId="50B860DB" w14:textId="77777777" w:rsidR="00EC7711" w:rsidRDefault="00EC7711">
      <w:pPr>
        <w:pStyle w:val="normal0"/>
        <w:widowControl/>
        <w:spacing w:line="240" w:lineRule="auto"/>
        <w:rPr>
          <w:sz w:val="20"/>
          <w:szCs w:val="20"/>
        </w:rPr>
      </w:pPr>
    </w:p>
    <w:p w14:paraId="4C6893DD" w14:textId="77777777" w:rsidR="00EC7711" w:rsidRDefault="00E85945">
      <w:pPr>
        <w:pStyle w:val="normal0"/>
        <w:widowControl/>
        <w:spacing w:line="240" w:lineRule="auto"/>
        <w:rPr>
          <w:sz w:val="20"/>
          <w:szCs w:val="20"/>
        </w:rPr>
      </w:pPr>
      <w:r>
        <w:rPr>
          <w:sz w:val="20"/>
          <w:szCs w:val="20"/>
        </w:rPr>
        <w:t>Source A also suggests that</w:t>
      </w:r>
    </w:p>
    <w:p w14:paraId="62FD6B1C" w14:textId="77777777" w:rsidR="00EC7711" w:rsidRDefault="00EC7711">
      <w:pPr>
        <w:pStyle w:val="normal0"/>
        <w:widowControl/>
        <w:spacing w:line="240" w:lineRule="auto"/>
        <w:rPr>
          <w:sz w:val="20"/>
          <w:szCs w:val="20"/>
        </w:rPr>
      </w:pPr>
    </w:p>
    <w:p w14:paraId="2F030B9B" w14:textId="77777777" w:rsidR="00EC7711" w:rsidRDefault="00E85945">
      <w:pPr>
        <w:pStyle w:val="normal0"/>
        <w:widowControl/>
        <w:spacing w:line="240" w:lineRule="auto"/>
        <w:rPr>
          <w:sz w:val="20"/>
          <w:szCs w:val="20"/>
        </w:rPr>
      </w:pPr>
      <w:r>
        <w:rPr>
          <w:sz w:val="20"/>
          <w:szCs w:val="20"/>
        </w:rPr>
        <w:t>I know this because the source says that..</w:t>
      </w:r>
    </w:p>
    <w:p w14:paraId="22E10B82" w14:textId="77777777" w:rsidR="00EC7711" w:rsidRDefault="00EC7711">
      <w:pPr>
        <w:pStyle w:val="normal0"/>
        <w:widowControl/>
        <w:spacing w:line="240" w:lineRule="auto"/>
        <w:rPr>
          <w:highlight w:val="white"/>
        </w:rPr>
      </w:pPr>
    </w:p>
    <w:p w14:paraId="2E8337AB" w14:textId="77777777" w:rsidR="00EC7711" w:rsidRDefault="00E85945">
      <w:pPr>
        <w:pStyle w:val="normal0"/>
        <w:widowControl/>
        <w:spacing w:line="240" w:lineRule="auto"/>
        <w:rPr>
          <w:b/>
          <w:highlight w:val="white"/>
        </w:rPr>
      </w:pPr>
      <w:r>
        <w:rPr>
          <w:b/>
          <w:highlight w:val="white"/>
        </w:rPr>
        <w:t xml:space="preserve">2 </w:t>
      </w:r>
      <w:r>
        <w:rPr>
          <w:b/>
          <w:highlight w:val="white"/>
        </w:rPr>
        <w:t>Explain why women’s role changed in Nazi germany.</w:t>
      </w:r>
    </w:p>
    <w:p w14:paraId="7AFB72DC" w14:textId="77777777" w:rsidR="00EC7711" w:rsidRDefault="00E85945">
      <w:pPr>
        <w:pStyle w:val="normal0"/>
        <w:widowControl/>
        <w:spacing w:line="240" w:lineRule="auto"/>
        <w:rPr>
          <w:b/>
          <w:highlight w:val="white"/>
        </w:rPr>
      </w:pPr>
      <w:r>
        <w:rPr>
          <w:b/>
          <w:highlight w:val="white"/>
        </w:rPr>
        <w:t>You may use the following in your answer:</w:t>
      </w:r>
    </w:p>
    <w:p w14:paraId="1B7256AA" w14:textId="77777777" w:rsidR="00EC7711" w:rsidRDefault="00E85945">
      <w:pPr>
        <w:pStyle w:val="normal0"/>
        <w:widowControl/>
        <w:numPr>
          <w:ilvl w:val="0"/>
          <w:numId w:val="7"/>
        </w:numPr>
        <w:spacing w:line="240" w:lineRule="auto"/>
        <w:ind w:hanging="360"/>
        <w:contextualSpacing/>
        <w:rPr>
          <w:b/>
          <w:highlight w:val="white"/>
        </w:rPr>
      </w:pPr>
      <w:r>
        <w:rPr>
          <w:b/>
          <w:highlight w:val="white"/>
        </w:rPr>
        <w:t>Nazi ideal and policies</w:t>
      </w:r>
    </w:p>
    <w:p w14:paraId="0C736B3D" w14:textId="77777777" w:rsidR="00EC7711" w:rsidRDefault="00E85945">
      <w:pPr>
        <w:pStyle w:val="normal0"/>
        <w:widowControl/>
        <w:numPr>
          <w:ilvl w:val="0"/>
          <w:numId w:val="7"/>
        </w:numPr>
        <w:spacing w:line="240" w:lineRule="auto"/>
        <w:ind w:hanging="360"/>
        <w:contextualSpacing/>
        <w:rPr>
          <w:b/>
          <w:highlight w:val="white"/>
        </w:rPr>
      </w:pPr>
      <w:r>
        <w:rPr>
          <w:b/>
          <w:highlight w:val="white"/>
        </w:rPr>
        <w:t>Married and family life</w:t>
      </w:r>
    </w:p>
    <w:p w14:paraId="42E5AE78" w14:textId="77777777" w:rsidR="00EC7711" w:rsidRDefault="00E85945">
      <w:pPr>
        <w:pStyle w:val="normal0"/>
        <w:widowControl/>
        <w:spacing w:line="240" w:lineRule="auto"/>
        <w:rPr>
          <w:b/>
          <w:highlight w:val="white"/>
        </w:rPr>
      </w:pPr>
      <w:r>
        <w:rPr>
          <w:b/>
          <w:highlight w:val="white"/>
        </w:rPr>
        <w:t>You must also use information of your own. 12 marks</w:t>
      </w:r>
    </w:p>
    <w:p w14:paraId="00630AFD" w14:textId="77777777" w:rsidR="00EC7711" w:rsidRDefault="00EC7711">
      <w:pPr>
        <w:pStyle w:val="normal0"/>
        <w:widowControl/>
        <w:spacing w:line="240" w:lineRule="auto"/>
        <w:rPr>
          <w:highlight w:val="white"/>
        </w:rPr>
      </w:pPr>
    </w:p>
    <w:p w14:paraId="72A933C5" w14:textId="77777777" w:rsidR="00EC7711" w:rsidRDefault="00E85945">
      <w:pPr>
        <w:pStyle w:val="normal0"/>
        <w:widowControl/>
        <w:rPr>
          <w:b/>
        </w:rPr>
      </w:pPr>
      <w:r>
        <w:rPr>
          <w:b/>
        </w:rPr>
        <w:t>Guidance</w:t>
      </w:r>
    </w:p>
    <w:p w14:paraId="6033FEAF" w14:textId="77777777" w:rsidR="00EC7711" w:rsidRDefault="00E85945">
      <w:pPr>
        <w:pStyle w:val="normal0"/>
        <w:widowControl/>
        <w:spacing w:line="240" w:lineRule="auto"/>
        <w:rPr>
          <w:sz w:val="20"/>
          <w:szCs w:val="20"/>
        </w:rPr>
      </w:pPr>
      <w:r>
        <w:rPr>
          <w:sz w:val="20"/>
          <w:szCs w:val="20"/>
        </w:rPr>
        <w:t>There are three main reasons which link together that explain why X occurred including a, b and c.</w:t>
      </w:r>
    </w:p>
    <w:p w14:paraId="45BE5A03" w14:textId="77777777" w:rsidR="00EC7711" w:rsidRDefault="00EC7711">
      <w:pPr>
        <w:pStyle w:val="normal0"/>
        <w:widowControl/>
        <w:spacing w:line="240" w:lineRule="auto"/>
        <w:rPr>
          <w:sz w:val="20"/>
          <w:szCs w:val="20"/>
        </w:rPr>
      </w:pPr>
    </w:p>
    <w:p w14:paraId="32900825" w14:textId="77777777" w:rsidR="00EC7711" w:rsidRDefault="00E85945">
      <w:pPr>
        <w:pStyle w:val="normal0"/>
        <w:widowControl/>
        <w:spacing w:line="240" w:lineRule="auto"/>
        <w:rPr>
          <w:sz w:val="20"/>
          <w:szCs w:val="20"/>
        </w:rPr>
      </w:pPr>
      <w:r>
        <w:rPr>
          <w:b/>
          <w:sz w:val="20"/>
          <w:szCs w:val="20"/>
        </w:rPr>
        <w:t>The first reason is a</w:t>
      </w:r>
      <w:r>
        <w:rPr>
          <w:sz w:val="20"/>
          <w:szCs w:val="20"/>
        </w:rPr>
        <w:t>. Give three points to support the reason.</w:t>
      </w:r>
    </w:p>
    <w:p w14:paraId="5A955239" w14:textId="77777777" w:rsidR="00EC7711" w:rsidRDefault="00EC7711">
      <w:pPr>
        <w:pStyle w:val="normal0"/>
        <w:widowControl/>
        <w:spacing w:line="240" w:lineRule="auto"/>
        <w:rPr>
          <w:sz w:val="20"/>
          <w:szCs w:val="20"/>
        </w:rPr>
      </w:pPr>
    </w:p>
    <w:p w14:paraId="2D804C4B" w14:textId="77777777" w:rsidR="00EC7711" w:rsidRDefault="00E85945">
      <w:pPr>
        <w:pStyle w:val="normal0"/>
        <w:widowControl/>
        <w:spacing w:line="240" w:lineRule="auto"/>
        <w:rPr>
          <w:sz w:val="20"/>
          <w:szCs w:val="20"/>
        </w:rPr>
      </w:pPr>
      <w:r>
        <w:rPr>
          <w:b/>
          <w:sz w:val="20"/>
          <w:szCs w:val="20"/>
        </w:rPr>
        <w:t>The second reason is b</w:t>
      </w:r>
      <w:r>
        <w:rPr>
          <w:sz w:val="20"/>
          <w:szCs w:val="20"/>
        </w:rPr>
        <w:t>. Give three points to support the reason.</w:t>
      </w:r>
    </w:p>
    <w:p w14:paraId="2DFBAF31" w14:textId="77777777" w:rsidR="00EC7711" w:rsidRDefault="00EC7711">
      <w:pPr>
        <w:pStyle w:val="normal0"/>
        <w:widowControl/>
        <w:spacing w:line="240" w:lineRule="auto"/>
        <w:rPr>
          <w:sz w:val="20"/>
          <w:szCs w:val="20"/>
        </w:rPr>
      </w:pPr>
    </w:p>
    <w:p w14:paraId="2B7CAB64" w14:textId="77777777" w:rsidR="00EC7711" w:rsidRDefault="00E85945">
      <w:pPr>
        <w:pStyle w:val="normal0"/>
        <w:widowControl/>
        <w:spacing w:line="240" w:lineRule="auto"/>
        <w:rPr>
          <w:sz w:val="20"/>
          <w:szCs w:val="20"/>
        </w:rPr>
      </w:pPr>
      <w:r>
        <w:rPr>
          <w:b/>
          <w:sz w:val="20"/>
          <w:szCs w:val="20"/>
        </w:rPr>
        <w:t>The third  reason is c</w:t>
      </w:r>
      <w:r>
        <w:rPr>
          <w:sz w:val="20"/>
          <w:szCs w:val="20"/>
        </w:rPr>
        <w:t>. G</w:t>
      </w:r>
      <w:r>
        <w:rPr>
          <w:sz w:val="20"/>
          <w:szCs w:val="20"/>
        </w:rPr>
        <w:t>ive three points to support the reason.</w:t>
      </w:r>
    </w:p>
    <w:p w14:paraId="68C7E4D5" w14:textId="77777777" w:rsidR="00EC7711" w:rsidRDefault="00EC7711">
      <w:pPr>
        <w:pStyle w:val="normal0"/>
        <w:widowControl/>
        <w:spacing w:line="240" w:lineRule="auto"/>
        <w:rPr>
          <w:sz w:val="20"/>
          <w:szCs w:val="20"/>
        </w:rPr>
      </w:pPr>
    </w:p>
    <w:p w14:paraId="57A2A07C" w14:textId="77777777" w:rsidR="00EC7711" w:rsidRDefault="00E85945">
      <w:pPr>
        <w:pStyle w:val="normal0"/>
        <w:widowControl/>
        <w:spacing w:line="240" w:lineRule="auto"/>
        <w:rPr>
          <w:sz w:val="20"/>
          <w:szCs w:val="20"/>
        </w:rPr>
      </w:pPr>
      <w:r>
        <w:rPr>
          <w:sz w:val="20"/>
          <w:szCs w:val="20"/>
        </w:rPr>
        <w:t>Conclusion. Comment on how the reasons link together</w:t>
      </w:r>
    </w:p>
    <w:p w14:paraId="14F39E79" w14:textId="77777777" w:rsidR="00EC7711" w:rsidRDefault="00EC7711">
      <w:pPr>
        <w:pStyle w:val="normal0"/>
        <w:widowControl/>
        <w:spacing w:line="240" w:lineRule="auto"/>
        <w:rPr>
          <w:b/>
          <w:highlight w:val="white"/>
        </w:rPr>
      </w:pPr>
    </w:p>
    <w:p w14:paraId="6113513C" w14:textId="77777777" w:rsidR="00EC7711" w:rsidRDefault="00E85945">
      <w:pPr>
        <w:pStyle w:val="normal0"/>
      </w:pPr>
      <w:r>
        <w:br w:type="page"/>
      </w:r>
    </w:p>
    <w:p w14:paraId="3D205D5D" w14:textId="77777777" w:rsidR="00EC7711" w:rsidRDefault="00EC7711">
      <w:pPr>
        <w:pStyle w:val="normal0"/>
        <w:widowControl/>
        <w:spacing w:line="240" w:lineRule="auto"/>
        <w:rPr>
          <w:b/>
          <w:highlight w:val="white"/>
        </w:rPr>
      </w:pPr>
    </w:p>
    <w:p w14:paraId="1DAA8836" w14:textId="77777777" w:rsidR="00EC7711" w:rsidRDefault="00E85945">
      <w:pPr>
        <w:pStyle w:val="normal0"/>
        <w:ind w:left="-540"/>
        <w:jc w:val="both"/>
        <w:rPr>
          <w:b/>
          <w:sz w:val="24"/>
          <w:szCs w:val="24"/>
        </w:rPr>
      </w:pPr>
      <w:r>
        <w:rPr>
          <w:b/>
          <w:sz w:val="24"/>
          <w:szCs w:val="24"/>
        </w:rPr>
        <w:t>Exam Practise KT4 F1</w:t>
      </w:r>
    </w:p>
    <w:p w14:paraId="323847C6" w14:textId="77777777" w:rsidR="00EC7711" w:rsidRDefault="00E85945">
      <w:pPr>
        <w:pStyle w:val="normal0"/>
        <w:widowControl/>
        <w:spacing w:line="240" w:lineRule="auto"/>
        <w:rPr>
          <w:b/>
          <w:highlight w:val="white"/>
        </w:rPr>
      </w:pPr>
      <w:r>
        <w:rPr>
          <w:b/>
          <w:highlight w:val="white"/>
        </w:rPr>
        <w:t>SECTION B</w:t>
      </w:r>
    </w:p>
    <w:p w14:paraId="34264DB3" w14:textId="77777777" w:rsidR="00EC7711" w:rsidRDefault="00E85945">
      <w:pPr>
        <w:pStyle w:val="normal0"/>
        <w:widowControl/>
        <w:spacing w:line="240" w:lineRule="auto"/>
        <w:rPr>
          <w:highlight w:val="white"/>
        </w:rPr>
      </w:pPr>
      <w:r>
        <w:rPr>
          <w:highlight w:val="white"/>
        </w:rPr>
        <w:t>For this section, you will need to use the sources and interpretations in the Sources/Interpretations Booklet.</w:t>
      </w:r>
    </w:p>
    <w:p w14:paraId="3C7F8C8B" w14:textId="77777777" w:rsidR="00EC7711" w:rsidRDefault="00EC7711">
      <w:pPr>
        <w:pStyle w:val="normal0"/>
        <w:widowControl/>
        <w:spacing w:line="240" w:lineRule="auto"/>
        <w:rPr>
          <w:highlight w:val="white"/>
        </w:rPr>
      </w:pPr>
    </w:p>
    <w:p w14:paraId="043F7309" w14:textId="77777777" w:rsidR="00EC7711" w:rsidRDefault="00E85945">
      <w:pPr>
        <w:pStyle w:val="normal0"/>
        <w:widowControl/>
        <w:spacing w:line="240" w:lineRule="auto"/>
        <w:rPr>
          <w:b/>
          <w:highlight w:val="white"/>
        </w:rPr>
      </w:pPr>
      <w:r>
        <w:rPr>
          <w:b/>
          <w:highlight w:val="white"/>
        </w:rPr>
        <w:t>3 (a) Study Sou</w:t>
      </w:r>
      <w:r>
        <w:rPr>
          <w:b/>
          <w:highlight w:val="white"/>
        </w:rPr>
        <w:t>rces B and C.</w:t>
      </w:r>
    </w:p>
    <w:p w14:paraId="112CDF23" w14:textId="77777777" w:rsidR="00EC7711" w:rsidRDefault="00E85945">
      <w:pPr>
        <w:pStyle w:val="normal0"/>
        <w:widowControl/>
        <w:spacing w:line="240" w:lineRule="auto"/>
        <w:rPr>
          <w:b/>
          <w:highlight w:val="white"/>
        </w:rPr>
      </w:pPr>
      <w:r>
        <w:rPr>
          <w:b/>
          <w:highlight w:val="white"/>
        </w:rPr>
        <w:t>How useful are Sources B and C for an enquiry into the success of Nazi policies towards women?</w:t>
      </w:r>
    </w:p>
    <w:p w14:paraId="01790468" w14:textId="77777777" w:rsidR="00EC7711" w:rsidRDefault="00E85945">
      <w:pPr>
        <w:pStyle w:val="normal0"/>
        <w:widowControl/>
        <w:spacing w:line="240" w:lineRule="auto"/>
        <w:rPr>
          <w:b/>
          <w:highlight w:val="white"/>
        </w:rPr>
      </w:pPr>
      <w:r>
        <w:rPr>
          <w:b/>
          <w:highlight w:val="white"/>
        </w:rPr>
        <w:t>Explain your answer, using Sources B and C and your knowledge of the historical context. 8 marks</w:t>
      </w:r>
    </w:p>
    <w:p w14:paraId="1AAAB039" w14:textId="77777777" w:rsidR="00EC7711" w:rsidRDefault="00EC7711">
      <w:pPr>
        <w:pStyle w:val="normal0"/>
        <w:widowControl/>
      </w:pPr>
    </w:p>
    <w:tbl>
      <w:tblPr>
        <w:tblStyle w:val="a5"/>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7A6E7332" w14:textId="77777777">
        <w:tc>
          <w:tcPr>
            <w:tcW w:w="4950" w:type="dxa"/>
            <w:tcMar>
              <w:top w:w="100" w:type="dxa"/>
              <w:left w:w="100" w:type="dxa"/>
              <w:bottom w:w="100" w:type="dxa"/>
              <w:right w:w="100" w:type="dxa"/>
            </w:tcMar>
          </w:tcPr>
          <w:p w14:paraId="21373528" w14:textId="77777777" w:rsidR="00EC7711" w:rsidRDefault="00E85945">
            <w:pPr>
              <w:pStyle w:val="normal0"/>
              <w:spacing w:line="240" w:lineRule="auto"/>
              <w:rPr>
                <w:b/>
                <w:highlight w:val="white"/>
              </w:rPr>
            </w:pPr>
            <w:r>
              <w:rPr>
                <w:b/>
              </w:rPr>
              <w:t xml:space="preserve">Source B </w:t>
            </w:r>
            <w:r>
              <w:rPr>
                <w:b/>
                <w:highlight w:val="white"/>
              </w:rPr>
              <w:t>From a speech by Gertrude Scholtz-Klink,</w:t>
            </w:r>
            <w:r>
              <w:rPr>
                <w:b/>
                <w:highlight w:val="white"/>
              </w:rPr>
              <w:t xml:space="preserve"> after she became Head of the Nazi Women’s Organisation in 1933</w:t>
            </w:r>
          </w:p>
          <w:p w14:paraId="5DFEF238" w14:textId="77777777" w:rsidR="00EC7711" w:rsidRDefault="00EC7711">
            <w:pPr>
              <w:pStyle w:val="normal0"/>
              <w:spacing w:line="240" w:lineRule="auto"/>
              <w:rPr>
                <w:sz w:val="20"/>
                <w:szCs w:val="20"/>
                <w:highlight w:val="white"/>
              </w:rPr>
            </w:pPr>
          </w:p>
          <w:p w14:paraId="189F36C2" w14:textId="77777777" w:rsidR="00EC7711" w:rsidRDefault="00E85945">
            <w:pPr>
              <w:pStyle w:val="normal0"/>
              <w:spacing w:line="240" w:lineRule="auto"/>
              <w:rPr>
                <w:sz w:val="20"/>
                <w:szCs w:val="20"/>
                <w:highlight w:val="white"/>
              </w:rPr>
            </w:pPr>
            <w:r>
              <w:rPr>
                <w:sz w:val="20"/>
                <w:szCs w:val="20"/>
                <w:highlight w:val="white"/>
              </w:rPr>
              <w:t>Woman is entrusted in the life of the nation with a great task, the care of man - soul, body and mind. It is the mission of woman to minister in the home and in her profession to the needs of</w:t>
            </w:r>
            <w:r>
              <w:rPr>
                <w:sz w:val="20"/>
                <w:szCs w:val="20"/>
                <w:highlight w:val="white"/>
              </w:rPr>
              <w:t xml:space="preserve"> life from the first to the last moment of man’s existence. Her mission is comrade, helper and womanly complement of man - this the right of woman in the new Germany.</w:t>
            </w:r>
          </w:p>
          <w:p w14:paraId="2F047B8E" w14:textId="77777777" w:rsidR="00EC7711" w:rsidRDefault="00EC7711">
            <w:pPr>
              <w:pStyle w:val="normal0"/>
              <w:spacing w:line="240" w:lineRule="auto"/>
              <w:rPr>
                <w:b/>
              </w:rPr>
            </w:pPr>
          </w:p>
          <w:p w14:paraId="5A04D093" w14:textId="77777777" w:rsidR="00EC7711" w:rsidRDefault="00EC7711">
            <w:pPr>
              <w:pStyle w:val="normal0"/>
              <w:spacing w:line="240" w:lineRule="auto"/>
              <w:rPr>
                <w:sz w:val="20"/>
                <w:szCs w:val="20"/>
                <w:highlight w:val="white"/>
              </w:rPr>
            </w:pPr>
          </w:p>
          <w:p w14:paraId="05C27704" w14:textId="77777777" w:rsidR="00EC7711" w:rsidRDefault="00EC7711">
            <w:pPr>
              <w:pStyle w:val="normal0"/>
              <w:spacing w:line="240" w:lineRule="auto"/>
            </w:pPr>
          </w:p>
        </w:tc>
        <w:tc>
          <w:tcPr>
            <w:tcW w:w="4950" w:type="dxa"/>
            <w:tcMar>
              <w:top w:w="100" w:type="dxa"/>
              <w:left w:w="100" w:type="dxa"/>
              <w:bottom w:w="100" w:type="dxa"/>
              <w:right w:w="100" w:type="dxa"/>
            </w:tcMar>
          </w:tcPr>
          <w:p w14:paraId="105C7F3E" w14:textId="77777777" w:rsidR="00EC7711" w:rsidRDefault="00E85945">
            <w:pPr>
              <w:pStyle w:val="normal0"/>
              <w:spacing w:line="240" w:lineRule="auto"/>
              <w:rPr>
                <w:b/>
              </w:rPr>
            </w:pPr>
            <w:r>
              <w:rPr>
                <w:b/>
              </w:rPr>
              <w:t>Source C Judith Grunfeld An American journalist 1937</w:t>
            </w:r>
          </w:p>
          <w:p w14:paraId="478A1622" w14:textId="77777777" w:rsidR="00EC7711" w:rsidRDefault="00EC7711">
            <w:pPr>
              <w:pStyle w:val="normal0"/>
              <w:spacing w:line="240" w:lineRule="auto"/>
              <w:rPr>
                <w:sz w:val="20"/>
                <w:szCs w:val="20"/>
                <w:highlight w:val="white"/>
              </w:rPr>
            </w:pPr>
          </w:p>
          <w:p w14:paraId="1780016D" w14:textId="77777777" w:rsidR="00EC7711" w:rsidRDefault="00EC7711">
            <w:pPr>
              <w:pStyle w:val="normal0"/>
              <w:spacing w:line="240" w:lineRule="auto"/>
              <w:rPr>
                <w:sz w:val="20"/>
                <w:szCs w:val="20"/>
                <w:highlight w:val="white"/>
              </w:rPr>
            </w:pPr>
          </w:p>
          <w:p w14:paraId="24C37BBB" w14:textId="77777777" w:rsidR="00EC7711" w:rsidRDefault="00E85945">
            <w:pPr>
              <w:pStyle w:val="normal0"/>
              <w:spacing w:line="240" w:lineRule="auto"/>
            </w:pPr>
            <w:r>
              <w:rPr>
                <w:sz w:val="20"/>
                <w:szCs w:val="20"/>
                <w:highlight w:val="white"/>
              </w:rPr>
              <w:t>How many women did the Fuhrer send home? According to the statistics of the German Department of Labour, there were in June 1936 5,470,000 employed women or 1,200,000 more than in January 1933. The Nazi campaign has not been successful in reducing the numb</w:t>
            </w:r>
            <w:r>
              <w:rPr>
                <w:sz w:val="20"/>
                <w:szCs w:val="20"/>
                <w:highlight w:val="white"/>
              </w:rPr>
              <w:t>er of women employed. It has simply squeezed them out of better paid positions into the sweated trades. This type of labour with its miserable wages and long hours is extremely dangerous to the health of women and degrades the family.</w:t>
            </w:r>
          </w:p>
        </w:tc>
      </w:tr>
    </w:tbl>
    <w:p w14:paraId="7A464331" w14:textId="77777777" w:rsidR="00EC7711" w:rsidRDefault="00EC7711">
      <w:pPr>
        <w:pStyle w:val="normal0"/>
        <w:widowControl/>
        <w:spacing w:line="240" w:lineRule="auto"/>
        <w:rPr>
          <w:highlight w:val="white"/>
        </w:rPr>
      </w:pPr>
    </w:p>
    <w:p w14:paraId="748C9CB8" w14:textId="77777777" w:rsidR="00EC7711" w:rsidRDefault="00E85945">
      <w:pPr>
        <w:pStyle w:val="normal0"/>
        <w:widowControl/>
        <w:rPr>
          <w:b/>
        </w:rPr>
      </w:pPr>
      <w:r>
        <w:rPr>
          <w:b/>
        </w:rPr>
        <w:t>Guidance</w:t>
      </w:r>
    </w:p>
    <w:p w14:paraId="51652AAA" w14:textId="77777777" w:rsidR="00EC7711" w:rsidRDefault="00E85945">
      <w:pPr>
        <w:pStyle w:val="normal0"/>
        <w:widowControl/>
        <w:spacing w:line="240" w:lineRule="auto"/>
        <w:rPr>
          <w:sz w:val="20"/>
          <w:szCs w:val="20"/>
        </w:rPr>
      </w:pPr>
      <w:r>
        <w:rPr>
          <w:sz w:val="20"/>
          <w:szCs w:val="20"/>
        </w:rPr>
        <w:t>The source</w:t>
      </w:r>
      <w:r>
        <w:rPr>
          <w:sz w:val="20"/>
          <w:szCs w:val="20"/>
        </w:rPr>
        <w:t>s B and C  have both strengths and limitations for an enquiry into X</w:t>
      </w:r>
    </w:p>
    <w:p w14:paraId="3122A449" w14:textId="77777777" w:rsidR="00EC7711" w:rsidRDefault="00EC7711">
      <w:pPr>
        <w:pStyle w:val="normal0"/>
        <w:widowControl/>
        <w:spacing w:line="240" w:lineRule="auto"/>
        <w:rPr>
          <w:sz w:val="20"/>
          <w:szCs w:val="20"/>
        </w:rPr>
      </w:pPr>
    </w:p>
    <w:p w14:paraId="190546E9" w14:textId="77777777" w:rsidR="00EC7711" w:rsidRDefault="00E85945">
      <w:pPr>
        <w:pStyle w:val="normal0"/>
        <w:widowControl/>
        <w:spacing w:line="240" w:lineRule="auto"/>
        <w:rPr>
          <w:sz w:val="20"/>
          <w:szCs w:val="20"/>
        </w:rPr>
      </w:pPr>
      <w:r>
        <w:rPr>
          <w:b/>
          <w:sz w:val="20"/>
          <w:szCs w:val="20"/>
        </w:rPr>
        <w:t>Source B is useful in its content and NOP</w:t>
      </w:r>
      <w:r>
        <w:rPr>
          <w:sz w:val="20"/>
          <w:szCs w:val="20"/>
        </w:rPr>
        <w:t>. 3 main points supported by K. However it is limited also because..supported by K.</w:t>
      </w:r>
    </w:p>
    <w:p w14:paraId="7A7E0992" w14:textId="77777777" w:rsidR="00EC7711" w:rsidRDefault="00EC7711">
      <w:pPr>
        <w:pStyle w:val="normal0"/>
        <w:widowControl/>
        <w:spacing w:line="240" w:lineRule="auto"/>
        <w:rPr>
          <w:sz w:val="20"/>
          <w:szCs w:val="20"/>
        </w:rPr>
      </w:pPr>
    </w:p>
    <w:p w14:paraId="50421754" w14:textId="77777777" w:rsidR="00EC7711" w:rsidRDefault="00E85945">
      <w:pPr>
        <w:pStyle w:val="normal0"/>
        <w:widowControl/>
        <w:spacing w:line="240" w:lineRule="auto"/>
        <w:rPr>
          <w:sz w:val="20"/>
          <w:szCs w:val="20"/>
        </w:rPr>
      </w:pPr>
      <w:r>
        <w:rPr>
          <w:b/>
          <w:sz w:val="20"/>
          <w:szCs w:val="20"/>
        </w:rPr>
        <w:t>Source C is useful in its content and NOP</w:t>
      </w:r>
      <w:r>
        <w:rPr>
          <w:sz w:val="20"/>
          <w:szCs w:val="20"/>
        </w:rPr>
        <w:t xml:space="preserve">. 3  main points supported by K. </w:t>
      </w:r>
    </w:p>
    <w:p w14:paraId="1285E3EF" w14:textId="77777777" w:rsidR="00EC7711" w:rsidRDefault="00EC7711">
      <w:pPr>
        <w:pStyle w:val="normal0"/>
        <w:widowControl/>
        <w:spacing w:line="240" w:lineRule="auto"/>
        <w:rPr>
          <w:sz w:val="20"/>
          <w:szCs w:val="20"/>
        </w:rPr>
      </w:pPr>
    </w:p>
    <w:p w14:paraId="35860950" w14:textId="77777777" w:rsidR="00EC7711" w:rsidRDefault="00E85945">
      <w:pPr>
        <w:pStyle w:val="normal0"/>
        <w:widowControl/>
        <w:spacing w:line="240" w:lineRule="auto"/>
        <w:rPr>
          <w:sz w:val="20"/>
          <w:szCs w:val="20"/>
        </w:rPr>
      </w:pPr>
      <w:r>
        <w:rPr>
          <w:sz w:val="20"/>
          <w:szCs w:val="20"/>
        </w:rPr>
        <w:t>However it is limited also because.supported by K..</w:t>
      </w:r>
    </w:p>
    <w:p w14:paraId="72201275" w14:textId="77777777" w:rsidR="00EC7711" w:rsidRDefault="00EC7711">
      <w:pPr>
        <w:pStyle w:val="normal0"/>
        <w:widowControl/>
        <w:spacing w:line="240" w:lineRule="auto"/>
        <w:rPr>
          <w:sz w:val="20"/>
          <w:szCs w:val="20"/>
        </w:rPr>
      </w:pPr>
    </w:p>
    <w:p w14:paraId="53710EE2" w14:textId="77777777" w:rsidR="00EC7711" w:rsidRDefault="00EC7711">
      <w:pPr>
        <w:pStyle w:val="normal0"/>
        <w:widowControl/>
        <w:spacing w:line="240" w:lineRule="auto"/>
        <w:rPr>
          <w:b/>
          <w:highlight w:val="white"/>
        </w:rPr>
      </w:pPr>
    </w:p>
    <w:p w14:paraId="3354E206" w14:textId="77777777" w:rsidR="00EC7711" w:rsidRDefault="00E85945">
      <w:pPr>
        <w:pStyle w:val="normal0"/>
      </w:pPr>
      <w:r>
        <w:br w:type="page"/>
      </w:r>
    </w:p>
    <w:p w14:paraId="5A6FC590" w14:textId="77777777" w:rsidR="00EC7711" w:rsidRDefault="00EC7711">
      <w:pPr>
        <w:pStyle w:val="normal0"/>
        <w:widowControl/>
        <w:spacing w:line="240" w:lineRule="auto"/>
        <w:rPr>
          <w:b/>
          <w:highlight w:val="white"/>
        </w:rPr>
      </w:pPr>
    </w:p>
    <w:p w14:paraId="0CFB06CC" w14:textId="77777777" w:rsidR="00EC7711" w:rsidRDefault="00E85945">
      <w:pPr>
        <w:pStyle w:val="normal0"/>
        <w:widowControl/>
        <w:spacing w:line="240" w:lineRule="auto"/>
        <w:rPr>
          <w:b/>
          <w:highlight w:val="white"/>
        </w:rPr>
      </w:pPr>
      <w:r>
        <w:rPr>
          <w:b/>
          <w:highlight w:val="white"/>
        </w:rPr>
        <w:t xml:space="preserve">3 (b) Study Interpretations 1 and 2. </w:t>
      </w:r>
    </w:p>
    <w:p w14:paraId="15407FA7" w14:textId="77777777" w:rsidR="00EC7711" w:rsidRDefault="00E85945">
      <w:pPr>
        <w:pStyle w:val="normal0"/>
        <w:widowControl/>
        <w:spacing w:line="240" w:lineRule="auto"/>
        <w:rPr>
          <w:b/>
          <w:highlight w:val="white"/>
        </w:rPr>
      </w:pPr>
      <w:r>
        <w:rPr>
          <w:b/>
          <w:highlight w:val="white"/>
        </w:rPr>
        <w:t>They give different views about the success of Nazi policies towards women. What is the main difference between these views? Explain your answer, using details from both interpretations. 4 marks</w:t>
      </w:r>
    </w:p>
    <w:p w14:paraId="666DDE57" w14:textId="77777777" w:rsidR="00EC7711" w:rsidRDefault="00EC7711">
      <w:pPr>
        <w:pStyle w:val="normal0"/>
        <w:widowControl/>
        <w:spacing w:line="240" w:lineRule="auto"/>
        <w:rPr>
          <w:highlight w:val="white"/>
        </w:rPr>
      </w:pPr>
    </w:p>
    <w:tbl>
      <w:tblPr>
        <w:tblStyle w:val="a6"/>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58AC8B36" w14:textId="77777777">
        <w:tc>
          <w:tcPr>
            <w:tcW w:w="4950" w:type="dxa"/>
            <w:tcMar>
              <w:top w:w="100" w:type="dxa"/>
              <w:left w:w="100" w:type="dxa"/>
              <w:bottom w:w="100" w:type="dxa"/>
              <w:right w:w="100" w:type="dxa"/>
            </w:tcMar>
          </w:tcPr>
          <w:p w14:paraId="1FF7A40C" w14:textId="77777777" w:rsidR="00EC7711" w:rsidRDefault="00E85945">
            <w:pPr>
              <w:pStyle w:val="normal0"/>
              <w:spacing w:line="240" w:lineRule="auto"/>
              <w:rPr>
                <w:b/>
                <w:highlight w:val="white"/>
              </w:rPr>
            </w:pPr>
            <w:r>
              <w:rPr>
                <w:b/>
                <w:highlight w:val="white"/>
              </w:rPr>
              <w:t>Interpretation 1 Lacey 1997</w:t>
            </w:r>
          </w:p>
          <w:p w14:paraId="7A5D1E2C" w14:textId="77777777" w:rsidR="00EC7711" w:rsidRDefault="00EC7711">
            <w:pPr>
              <w:pStyle w:val="normal0"/>
              <w:spacing w:line="240" w:lineRule="auto"/>
              <w:rPr>
                <w:sz w:val="20"/>
                <w:szCs w:val="20"/>
                <w:highlight w:val="white"/>
              </w:rPr>
            </w:pPr>
          </w:p>
          <w:p w14:paraId="615B7891" w14:textId="77777777" w:rsidR="00EC7711" w:rsidRDefault="00E85945">
            <w:pPr>
              <w:pStyle w:val="normal0"/>
              <w:spacing w:line="240" w:lineRule="auto"/>
              <w:rPr>
                <w:highlight w:val="white"/>
              </w:rPr>
            </w:pPr>
            <w:r>
              <w:rPr>
                <w:sz w:val="20"/>
                <w:szCs w:val="20"/>
                <w:highlight w:val="white"/>
              </w:rPr>
              <w:t>Nazi womens policies were succe</w:t>
            </w:r>
            <w:r>
              <w:rPr>
                <w:sz w:val="20"/>
                <w:szCs w:val="20"/>
                <w:highlight w:val="white"/>
              </w:rPr>
              <w:t>ssful for women. The years 1933-39 were good time since those hit by the depression were much better off and benefitted not only from better wages for those in work. Motherhood and women’s role within the family was widely respected and rewarded by the Naz</w:t>
            </w:r>
            <w:r>
              <w:rPr>
                <w:sz w:val="20"/>
                <w:szCs w:val="20"/>
                <w:highlight w:val="white"/>
              </w:rPr>
              <w:t>i state. Many women were keen supporters of the Nazi’s and many were in absolute admiration of Hitler’s charisma. This was especially supported by the Fuhrer’s letters and in Nazi Party rallies.</w:t>
            </w:r>
          </w:p>
        </w:tc>
        <w:tc>
          <w:tcPr>
            <w:tcW w:w="4950" w:type="dxa"/>
            <w:tcMar>
              <w:top w:w="100" w:type="dxa"/>
              <w:left w:w="100" w:type="dxa"/>
              <w:bottom w:w="100" w:type="dxa"/>
              <w:right w:w="100" w:type="dxa"/>
            </w:tcMar>
          </w:tcPr>
          <w:p w14:paraId="0D2D32D0" w14:textId="77777777" w:rsidR="00EC7711" w:rsidRDefault="00E85945">
            <w:pPr>
              <w:pStyle w:val="normal0"/>
              <w:spacing w:line="240" w:lineRule="auto"/>
              <w:rPr>
                <w:b/>
                <w:highlight w:val="white"/>
              </w:rPr>
            </w:pPr>
            <w:r>
              <w:rPr>
                <w:b/>
                <w:highlight w:val="white"/>
              </w:rPr>
              <w:t>Interpretation 2 Sheppard 1997</w:t>
            </w:r>
          </w:p>
          <w:p w14:paraId="1A030AC4" w14:textId="77777777" w:rsidR="00EC7711" w:rsidRDefault="00EC7711">
            <w:pPr>
              <w:pStyle w:val="normal0"/>
              <w:spacing w:line="240" w:lineRule="auto"/>
              <w:rPr>
                <w:sz w:val="20"/>
                <w:szCs w:val="20"/>
                <w:highlight w:val="white"/>
              </w:rPr>
            </w:pPr>
          </w:p>
          <w:p w14:paraId="01C0B356" w14:textId="77777777" w:rsidR="00EC7711" w:rsidRDefault="00E85945">
            <w:pPr>
              <w:pStyle w:val="normal0"/>
              <w:spacing w:line="240" w:lineRule="auto"/>
              <w:rPr>
                <w:sz w:val="20"/>
                <w:szCs w:val="20"/>
                <w:highlight w:val="white"/>
              </w:rPr>
            </w:pPr>
            <w:r>
              <w:rPr>
                <w:sz w:val="20"/>
                <w:szCs w:val="20"/>
                <w:highlight w:val="white"/>
              </w:rPr>
              <w:t>Nazi womens policies were uns</w:t>
            </w:r>
            <w:r>
              <w:rPr>
                <w:sz w:val="20"/>
                <w:szCs w:val="20"/>
                <w:highlight w:val="white"/>
              </w:rPr>
              <w:t>uccessful. Any potential benefits were highly affected by whether she had a job, her age and her race. Nazi policy was full of contradiction and chaos, particularly with regard to women’s employment since after years of trying to get women out of work incr</w:t>
            </w:r>
            <w:r>
              <w:rPr>
                <w:sz w:val="20"/>
                <w:szCs w:val="20"/>
                <w:highlight w:val="white"/>
              </w:rPr>
              <w:t>easingly they discovered as the war economy developed after 1936 that they needed them back. Furthermore this collided with the Nazi aim for women to produce more children.</w:t>
            </w:r>
          </w:p>
        </w:tc>
      </w:tr>
    </w:tbl>
    <w:p w14:paraId="6E656D75" w14:textId="77777777" w:rsidR="00EC7711" w:rsidRDefault="00EC7711">
      <w:pPr>
        <w:pStyle w:val="normal0"/>
        <w:widowControl/>
        <w:spacing w:line="240" w:lineRule="auto"/>
        <w:rPr>
          <w:highlight w:val="white"/>
        </w:rPr>
      </w:pPr>
    </w:p>
    <w:p w14:paraId="4425265A" w14:textId="77777777" w:rsidR="00EC7711" w:rsidRDefault="00E85945">
      <w:pPr>
        <w:pStyle w:val="normal0"/>
        <w:widowControl/>
        <w:rPr>
          <w:b/>
        </w:rPr>
      </w:pPr>
      <w:r>
        <w:rPr>
          <w:b/>
        </w:rPr>
        <w:t>Guidance</w:t>
      </w:r>
    </w:p>
    <w:p w14:paraId="603D267B" w14:textId="77777777" w:rsidR="00EC7711" w:rsidRDefault="00E85945">
      <w:pPr>
        <w:pStyle w:val="normal0"/>
        <w:widowControl/>
        <w:spacing w:line="240" w:lineRule="auto"/>
        <w:rPr>
          <w:sz w:val="20"/>
          <w:szCs w:val="20"/>
        </w:rPr>
      </w:pPr>
      <w:r>
        <w:rPr>
          <w:b/>
          <w:sz w:val="20"/>
          <w:szCs w:val="20"/>
        </w:rPr>
        <w:t xml:space="preserve">Interpretation 1 views </w:t>
      </w:r>
      <w:r>
        <w:rPr>
          <w:sz w:val="20"/>
          <w:szCs w:val="20"/>
        </w:rPr>
        <w:t>the attitudes of X towards Y as……….. This is supp</w:t>
      </w:r>
      <w:r>
        <w:rPr>
          <w:sz w:val="20"/>
          <w:szCs w:val="20"/>
        </w:rPr>
        <w:t>orted by the quotes “a” and “b”.</w:t>
      </w:r>
    </w:p>
    <w:p w14:paraId="24FA2A15" w14:textId="77777777" w:rsidR="00EC7711" w:rsidRDefault="00EC7711">
      <w:pPr>
        <w:pStyle w:val="normal0"/>
        <w:widowControl/>
        <w:spacing w:line="240" w:lineRule="auto"/>
        <w:rPr>
          <w:sz w:val="20"/>
          <w:szCs w:val="20"/>
        </w:rPr>
      </w:pPr>
    </w:p>
    <w:p w14:paraId="2C2D2299" w14:textId="77777777" w:rsidR="00EC7711" w:rsidRDefault="00E85945">
      <w:pPr>
        <w:pStyle w:val="normal0"/>
        <w:widowControl/>
        <w:spacing w:line="240" w:lineRule="auto"/>
        <w:rPr>
          <w:sz w:val="20"/>
          <w:szCs w:val="20"/>
        </w:rPr>
      </w:pPr>
      <w:r>
        <w:rPr>
          <w:b/>
          <w:sz w:val="20"/>
          <w:szCs w:val="20"/>
        </w:rPr>
        <w:t xml:space="preserve">On the other hand Interpretation 2 views </w:t>
      </w:r>
      <w:r>
        <w:rPr>
          <w:sz w:val="20"/>
          <w:szCs w:val="20"/>
        </w:rPr>
        <w:t>the attitudes of X towards Y as…… …...This is supported by the quotes “a” and “b”.</w:t>
      </w:r>
    </w:p>
    <w:p w14:paraId="5A951F8C" w14:textId="77777777" w:rsidR="00EC7711" w:rsidRDefault="00EC7711">
      <w:pPr>
        <w:pStyle w:val="normal0"/>
        <w:widowControl/>
        <w:spacing w:line="240" w:lineRule="auto"/>
        <w:rPr>
          <w:sz w:val="20"/>
          <w:szCs w:val="20"/>
        </w:rPr>
      </w:pPr>
    </w:p>
    <w:p w14:paraId="25E82124" w14:textId="77777777" w:rsidR="00EC7711" w:rsidRDefault="00EC7711">
      <w:pPr>
        <w:pStyle w:val="normal0"/>
        <w:widowControl/>
        <w:spacing w:line="240" w:lineRule="auto"/>
        <w:rPr>
          <w:b/>
          <w:highlight w:val="white"/>
        </w:rPr>
      </w:pPr>
    </w:p>
    <w:p w14:paraId="554C2F67" w14:textId="77777777" w:rsidR="00EC7711" w:rsidRDefault="00E85945">
      <w:pPr>
        <w:pStyle w:val="normal0"/>
        <w:widowControl/>
        <w:spacing w:line="240" w:lineRule="auto"/>
        <w:rPr>
          <w:b/>
          <w:highlight w:val="white"/>
        </w:rPr>
      </w:pPr>
      <w:r>
        <w:rPr>
          <w:b/>
          <w:highlight w:val="white"/>
        </w:rPr>
        <w:t>3 (c)  Suggest one reason why Interpretations 1 and 2 give different views about the success of Nazi policies towards women. You may use Sources B and C to help explain your answer. 4 marks</w:t>
      </w:r>
    </w:p>
    <w:p w14:paraId="66C36DA3" w14:textId="77777777" w:rsidR="00EC7711" w:rsidRDefault="00EC7711">
      <w:pPr>
        <w:pStyle w:val="normal0"/>
        <w:widowControl/>
      </w:pPr>
    </w:p>
    <w:p w14:paraId="725203A4" w14:textId="77777777" w:rsidR="00EC7711" w:rsidRDefault="00E85945">
      <w:pPr>
        <w:pStyle w:val="normal0"/>
        <w:widowControl/>
        <w:rPr>
          <w:b/>
        </w:rPr>
      </w:pPr>
      <w:r>
        <w:rPr>
          <w:b/>
        </w:rPr>
        <w:t>Guidance</w:t>
      </w:r>
    </w:p>
    <w:p w14:paraId="4F62AD54" w14:textId="77777777" w:rsidR="00EC7711" w:rsidRDefault="00E85945">
      <w:pPr>
        <w:pStyle w:val="normal0"/>
        <w:widowControl/>
        <w:spacing w:line="240" w:lineRule="auto"/>
        <w:ind w:left="-43"/>
        <w:rPr>
          <w:sz w:val="20"/>
          <w:szCs w:val="20"/>
        </w:rPr>
      </w:pPr>
      <w:r>
        <w:rPr>
          <w:b/>
          <w:sz w:val="20"/>
          <w:szCs w:val="20"/>
        </w:rPr>
        <w:t>Note:</w:t>
      </w:r>
      <w:r>
        <w:rPr>
          <w:sz w:val="20"/>
          <w:szCs w:val="20"/>
        </w:rPr>
        <w:t xml:space="preserve"> There are 2 possible reasons why the Interpretatio</w:t>
      </w:r>
      <w:r>
        <w:rPr>
          <w:sz w:val="20"/>
          <w:szCs w:val="20"/>
        </w:rPr>
        <w:t>ns differ and you only need to explain 1! Use either of the following plans. p38</w:t>
      </w:r>
    </w:p>
    <w:p w14:paraId="17A04802" w14:textId="77777777" w:rsidR="00EC7711" w:rsidRDefault="00EC7711">
      <w:pPr>
        <w:pStyle w:val="normal0"/>
        <w:widowControl/>
        <w:spacing w:line="240" w:lineRule="auto"/>
        <w:ind w:left="-43"/>
        <w:rPr>
          <w:sz w:val="20"/>
          <w:szCs w:val="20"/>
        </w:rPr>
      </w:pPr>
    </w:p>
    <w:p w14:paraId="7AF73C0E" w14:textId="77777777" w:rsidR="00EC7711" w:rsidRDefault="00E85945">
      <w:pPr>
        <w:pStyle w:val="normal0"/>
        <w:widowControl/>
        <w:spacing w:line="240" w:lineRule="auto"/>
        <w:ind w:left="-43"/>
        <w:rPr>
          <w:b/>
          <w:sz w:val="20"/>
          <w:szCs w:val="20"/>
        </w:rPr>
      </w:pPr>
      <w:r>
        <w:rPr>
          <w:b/>
          <w:sz w:val="20"/>
          <w:szCs w:val="20"/>
        </w:rPr>
        <w:t>Reason 1</w:t>
      </w:r>
    </w:p>
    <w:p w14:paraId="79C7E24A" w14:textId="77777777" w:rsidR="00EC7711" w:rsidRDefault="00E85945">
      <w:pPr>
        <w:pStyle w:val="normal0"/>
        <w:widowControl/>
        <w:spacing w:line="240" w:lineRule="auto"/>
        <w:ind w:left="-43"/>
        <w:rPr>
          <w:sz w:val="20"/>
          <w:szCs w:val="20"/>
        </w:rPr>
      </w:pPr>
      <w:r>
        <w:rPr>
          <w:sz w:val="20"/>
          <w:szCs w:val="20"/>
        </w:rPr>
        <w:t>The interpretations differ because they have given different weight to two different sources. Identify the views given in the two sources and show how the views matc</w:t>
      </w:r>
      <w:r>
        <w:rPr>
          <w:sz w:val="20"/>
          <w:szCs w:val="20"/>
        </w:rPr>
        <w:t>h the two interpretations.</w:t>
      </w:r>
    </w:p>
    <w:p w14:paraId="04411ECE" w14:textId="77777777" w:rsidR="00EC7711" w:rsidRDefault="00EC7711">
      <w:pPr>
        <w:pStyle w:val="normal0"/>
        <w:widowControl/>
        <w:spacing w:line="240" w:lineRule="auto"/>
        <w:ind w:left="-43"/>
        <w:rPr>
          <w:sz w:val="20"/>
          <w:szCs w:val="20"/>
        </w:rPr>
      </w:pPr>
    </w:p>
    <w:p w14:paraId="51478A4B" w14:textId="77777777" w:rsidR="00EC7711" w:rsidRDefault="00E85945">
      <w:pPr>
        <w:pStyle w:val="normal0"/>
        <w:widowControl/>
        <w:spacing w:line="240" w:lineRule="auto"/>
        <w:ind w:left="-43"/>
        <w:rPr>
          <w:b/>
          <w:sz w:val="20"/>
          <w:szCs w:val="20"/>
        </w:rPr>
      </w:pPr>
      <w:r>
        <w:rPr>
          <w:b/>
          <w:sz w:val="20"/>
          <w:szCs w:val="20"/>
        </w:rPr>
        <w:t>Reason 2</w:t>
      </w:r>
    </w:p>
    <w:p w14:paraId="409147B2" w14:textId="77777777" w:rsidR="00EC7711" w:rsidRDefault="00E85945">
      <w:pPr>
        <w:pStyle w:val="normal0"/>
        <w:widowControl/>
        <w:spacing w:line="240" w:lineRule="auto"/>
        <w:ind w:left="-43"/>
      </w:pPr>
      <w:r>
        <w:rPr>
          <w:sz w:val="20"/>
          <w:szCs w:val="20"/>
        </w:rPr>
        <w:t>The interpretations may differ because the author emphasises and focuses on different aspects of the problem. Identify the different focuses and emphasis given and show how these match the two sources.</w:t>
      </w:r>
    </w:p>
    <w:p w14:paraId="20785973" w14:textId="77777777" w:rsidR="00EC7711" w:rsidRDefault="00EC7711">
      <w:pPr>
        <w:pStyle w:val="normal0"/>
        <w:widowControl/>
        <w:spacing w:line="240" w:lineRule="auto"/>
        <w:rPr>
          <w:highlight w:val="white"/>
        </w:rPr>
      </w:pPr>
    </w:p>
    <w:p w14:paraId="440C45D4" w14:textId="77777777" w:rsidR="00EC7711" w:rsidRDefault="00EC7711">
      <w:pPr>
        <w:pStyle w:val="normal0"/>
        <w:widowControl/>
        <w:spacing w:line="240" w:lineRule="auto"/>
        <w:rPr>
          <w:b/>
          <w:highlight w:val="white"/>
        </w:rPr>
      </w:pPr>
    </w:p>
    <w:p w14:paraId="25DFA092" w14:textId="77777777" w:rsidR="00EC7711" w:rsidRDefault="00E85945">
      <w:pPr>
        <w:pStyle w:val="normal0"/>
      </w:pPr>
      <w:r>
        <w:br w:type="page"/>
      </w:r>
    </w:p>
    <w:p w14:paraId="0F1FD09E" w14:textId="77777777" w:rsidR="00EC7711" w:rsidRDefault="00EC7711">
      <w:pPr>
        <w:pStyle w:val="normal0"/>
        <w:widowControl/>
        <w:spacing w:line="240" w:lineRule="auto"/>
        <w:rPr>
          <w:b/>
          <w:highlight w:val="white"/>
        </w:rPr>
      </w:pPr>
    </w:p>
    <w:p w14:paraId="5292ED21" w14:textId="77777777" w:rsidR="00EC7711" w:rsidRDefault="00E85945">
      <w:pPr>
        <w:pStyle w:val="normal0"/>
        <w:widowControl/>
        <w:spacing w:line="240" w:lineRule="auto"/>
        <w:rPr>
          <w:b/>
          <w:highlight w:val="white"/>
        </w:rPr>
      </w:pPr>
      <w:r>
        <w:rPr>
          <w:b/>
          <w:highlight w:val="white"/>
        </w:rPr>
        <w:t>3 (d) How fa</w:t>
      </w:r>
      <w:r>
        <w:rPr>
          <w:b/>
          <w:highlight w:val="white"/>
        </w:rPr>
        <w:t>r do you agree with Interpretation 2 about the success of Nazi policies towards women?</w:t>
      </w:r>
    </w:p>
    <w:p w14:paraId="699FD983" w14:textId="77777777" w:rsidR="00EC7711" w:rsidRDefault="00E85945">
      <w:pPr>
        <w:pStyle w:val="normal0"/>
        <w:widowControl/>
        <w:spacing w:line="240" w:lineRule="auto"/>
        <w:rPr>
          <w:b/>
          <w:highlight w:val="white"/>
        </w:rPr>
      </w:pPr>
      <w:r>
        <w:rPr>
          <w:b/>
          <w:highlight w:val="white"/>
        </w:rPr>
        <w:t>Explain your answer, using both interpretations and your knowledge of the historical context. 20 marks</w:t>
      </w:r>
    </w:p>
    <w:p w14:paraId="34685E37" w14:textId="77777777" w:rsidR="00EC7711" w:rsidRDefault="00EC7711">
      <w:pPr>
        <w:pStyle w:val="normal0"/>
        <w:widowControl/>
        <w:spacing w:line="240" w:lineRule="auto"/>
        <w:rPr>
          <w:highlight w:val="white"/>
        </w:rPr>
      </w:pPr>
    </w:p>
    <w:p w14:paraId="22F345D7" w14:textId="77777777" w:rsidR="00EC7711" w:rsidRDefault="00E85945">
      <w:pPr>
        <w:pStyle w:val="normal0"/>
        <w:widowControl/>
        <w:spacing w:line="240" w:lineRule="auto"/>
        <w:rPr>
          <w:highlight w:val="white"/>
        </w:rPr>
      </w:pPr>
      <w:r>
        <w:rPr>
          <w:highlight w:val="white"/>
        </w:rPr>
        <w:t>Up to 4 marks of the total for part (d) will be awarded for spell</w:t>
      </w:r>
      <w:r>
        <w:rPr>
          <w:highlight w:val="white"/>
        </w:rPr>
        <w:t>ing, punctuation, grammar and use of specialist terminology.</w:t>
      </w:r>
    </w:p>
    <w:p w14:paraId="69CB051F" w14:textId="77777777" w:rsidR="00EC7711" w:rsidRDefault="00EC7711">
      <w:pPr>
        <w:pStyle w:val="normal0"/>
        <w:widowControl/>
        <w:spacing w:line="240" w:lineRule="auto"/>
        <w:rPr>
          <w:highlight w:val="white"/>
        </w:rPr>
      </w:pPr>
    </w:p>
    <w:p w14:paraId="2C90630F" w14:textId="77777777" w:rsidR="00EC7711" w:rsidRDefault="00E85945">
      <w:pPr>
        <w:pStyle w:val="normal0"/>
        <w:widowControl/>
        <w:rPr>
          <w:b/>
        </w:rPr>
      </w:pPr>
      <w:r>
        <w:rPr>
          <w:b/>
        </w:rPr>
        <w:t>Guidance</w:t>
      </w:r>
    </w:p>
    <w:p w14:paraId="3A350666" w14:textId="77777777" w:rsidR="00EC7711" w:rsidRDefault="00E85945">
      <w:pPr>
        <w:pStyle w:val="normal0"/>
        <w:widowControl/>
        <w:spacing w:line="240" w:lineRule="auto"/>
        <w:ind w:left="-43"/>
        <w:rPr>
          <w:sz w:val="20"/>
          <w:szCs w:val="20"/>
        </w:rPr>
      </w:pPr>
      <w:r>
        <w:rPr>
          <w:sz w:val="20"/>
          <w:szCs w:val="20"/>
        </w:rPr>
        <w:t>I mainly agree/disagree with the view given in interpretation 2 which supports the view  that</w:t>
      </w:r>
    </w:p>
    <w:p w14:paraId="1F4349A1" w14:textId="77777777" w:rsidR="00EC7711" w:rsidRDefault="00EC7711">
      <w:pPr>
        <w:pStyle w:val="normal0"/>
        <w:widowControl/>
        <w:spacing w:line="240" w:lineRule="auto"/>
        <w:ind w:left="-43"/>
        <w:rPr>
          <w:b/>
          <w:sz w:val="20"/>
          <w:szCs w:val="20"/>
        </w:rPr>
      </w:pPr>
    </w:p>
    <w:p w14:paraId="736C5F68" w14:textId="77777777" w:rsidR="00EC7711" w:rsidRDefault="00E85945">
      <w:pPr>
        <w:pStyle w:val="normal0"/>
        <w:widowControl/>
        <w:spacing w:line="240" w:lineRule="auto"/>
        <w:ind w:left="-43"/>
        <w:rPr>
          <w:b/>
          <w:sz w:val="20"/>
          <w:szCs w:val="20"/>
        </w:rPr>
      </w:pPr>
      <w:r>
        <w:rPr>
          <w:b/>
          <w:sz w:val="20"/>
          <w:szCs w:val="20"/>
        </w:rPr>
        <w:t>Part 1</w:t>
      </w:r>
    </w:p>
    <w:p w14:paraId="1F950248" w14:textId="77777777" w:rsidR="00EC7711" w:rsidRDefault="00E85945">
      <w:pPr>
        <w:pStyle w:val="normal0"/>
        <w:widowControl/>
        <w:spacing w:line="240" w:lineRule="auto"/>
        <w:ind w:left="-43"/>
        <w:rPr>
          <w:sz w:val="20"/>
          <w:szCs w:val="20"/>
        </w:rPr>
      </w:pPr>
      <w:r>
        <w:rPr>
          <w:sz w:val="20"/>
          <w:szCs w:val="20"/>
        </w:rPr>
        <w:t>There is evidence to support Interpretation 2. Expand the paragraph using 3 main points from your own Knowledge.</w:t>
      </w:r>
    </w:p>
    <w:p w14:paraId="32855468" w14:textId="77777777" w:rsidR="00EC7711" w:rsidRDefault="00E85945">
      <w:pPr>
        <w:pStyle w:val="normal0"/>
        <w:widowControl/>
        <w:spacing w:line="240" w:lineRule="auto"/>
        <w:ind w:left="-43"/>
        <w:rPr>
          <w:b/>
          <w:sz w:val="20"/>
          <w:szCs w:val="20"/>
        </w:rPr>
      </w:pPr>
      <w:r>
        <w:rPr>
          <w:b/>
          <w:sz w:val="20"/>
          <w:szCs w:val="20"/>
        </w:rPr>
        <w:t>Part 2</w:t>
      </w:r>
    </w:p>
    <w:p w14:paraId="4003E1DD" w14:textId="77777777" w:rsidR="00EC7711" w:rsidRDefault="00EC7711">
      <w:pPr>
        <w:pStyle w:val="normal0"/>
        <w:widowControl/>
        <w:spacing w:line="240" w:lineRule="auto"/>
        <w:ind w:left="-43"/>
        <w:rPr>
          <w:sz w:val="20"/>
          <w:szCs w:val="20"/>
        </w:rPr>
      </w:pPr>
    </w:p>
    <w:p w14:paraId="6FFCAB15" w14:textId="77777777" w:rsidR="00EC7711" w:rsidRDefault="00E85945">
      <w:pPr>
        <w:pStyle w:val="normal0"/>
        <w:widowControl/>
        <w:spacing w:line="240" w:lineRule="auto"/>
        <w:ind w:left="-43"/>
        <w:rPr>
          <w:sz w:val="20"/>
          <w:szCs w:val="20"/>
        </w:rPr>
      </w:pPr>
      <w:r>
        <w:rPr>
          <w:sz w:val="20"/>
          <w:szCs w:val="20"/>
        </w:rPr>
        <w:t>However Interpretation 1 challenges this view because it suggests that….Expand the paragraph using 3 main points from Interpretation 1.</w:t>
      </w:r>
    </w:p>
    <w:p w14:paraId="4B3C2FA0" w14:textId="77777777" w:rsidR="00EC7711" w:rsidRDefault="00EC7711">
      <w:pPr>
        <w:pStyle w:val="normal0"/>
        <w:widowControl/>
        <w:spacing w:line="240" w:lineRule="auto"/>
        <w:ind w:left="-43"/>
        <w:rPr>
          <w:b/>
          <w:sz w:val="20"/>
          <w:szCs w:val="20"/>
        </w:rPr>
      </w:pPr>
    </w:p>
    <w:p w14:paraId="5EFBF5A6" w14:textId="77777777" w:rsidR="00EC7711" w:rsidRDefault="00E85945">
      <w:pPr>
        <w:pStyle w:val="normal0"/>
        <w:widowControl/>
        <w:spacing w:line="240" w:lineRule="auto"/>
        <w:ind w:left="-43"/>
        <w:rPr>
          <w:b/>
          <w:sz w:val="20"/>
          <w:szCs w:val="20"/>
        </w:rPr>
      </w:pPr>
      <w:r>
        <w:rPr>
          <w:b/>
          <w:sz w:val="20"/>
          <w:szCs w:val="20"/>
        </w:rPr>
        <w:t>Part 3</w:t>
      </w:r>
    </w:p>
    <w:p w14:paraId="030BCA0F" w14:textId="77777777" w:rsidR="00EC7711" w:rsidRDefault="00E85945">
      <w:pPr>
        <w:pStyle w:val="normal0"/>
        <w:widowControl/>
        <w:spacing w:line="240" w:lineRule="auto"/>
        <w:ind w:left="-43"/>
        <w:rPr>
          <w:sz w:val="20"/>
          <w:szCs w:val="20"/>
        </w:rPr>
      </w:pPr>
      <w:r>
        <w:rPr>
          <w:sz w:val="20"/>
          <w:szCs w:val="20"/>
        </w:rPr>
        <w:t>Furthermore Interpretation 2 does not take account of other factors involved. Expand the paragraph using 3 main points from your own Knowledge.</w:t>
      </w:r>
    </w:p>
    <w:p w14:paraId="76535260" w14:textId="77777777" w:rsidR="00EC7711" w:rsidRDefault="00EC7711">
      <w:pPr>
        <w:pStyle w:val="normal0"/>
        <w:widowControl/>
        <w:spacing w:line="240" w:lineRule="auto"/>
        <w:ind w:left="-43"/>
        <w:rPr>
          <w:b/>
          <w:sz w:val="20"/>
          <w:szCs w:val="20"/>
        </w:rPr>
      </w:pPr>
    </w:p>
    <w:p w14:paraId="758C1E2A" w14:textId="77777777" w:rsidR="00EC7711" w:rsidRDefault="00E85945">
      <w:pPr>
        <w:pStyle w:val="normal0"/>
        <w:widowControl/>
        <w:spacing w:line="240" w:lineRule="auto"/>
        <w:ind w:left="-43"/>
        <w:rPr>
          <w:b/>
          <w:sz w:val="24"/>
          <w:szCs w:val="24"/>
        </w:rPr>
      </w:pPr>
      <w:r>
        <w:rPr>
          <w:b/>
          <w:sz w:val="20"/>
          <w:szCs w:val="20"/>
        </w:rPr>
        <w:t>Overall</w:t>
      </w:r>
      <w:r>
        <w:rPr>
          <w:sz w:val="20"/>
          <w:szCs w:val="20"/>
        </w:rPr>
        <w:t xml:space="preserve"> I mainly agree/disagree primarily because the evidence which supports/challenges it is more convincing. I think this because</w:t>
      </w:r>
    </w:p>
    <w:p w14:paraId="1B6E3AC1" w14:textId="77777777" w:rsidR="00EC7711" w:rsidRDefault="00EC7711">
      <w:pPr>
        <w:pStyle w:val="normal0"/>
        <w:ind w:left="-540"/>
        <w:rPr>
          <w:b/>
          <w:sz w:val="24"/>
          <w:szCs w:val="24"/>
        </w:rPr>
      </w:pPr>
    </w:p>
    <w:p w14:paraId="6ED0BD93" w14:textId="77777777" w:rsidR="00EC7711" w:rsidRDefault="00EC7711">
      <w:pPr>
        <w:pStyle w:val="normal0"/>
        <w:ind w:left="-540"/>
        <w:rPr>
          <w:b/>
          <w:sz w:val="24"/>
          <w:szCs w:val="24"/>
        </w:rPr>
      </w:pPr>
    </w:p>
    <w:p w14:paraId="5905AAD5" w14:textId="77777777" w:rsidR="00EC7711" w:rsidRDefault="00EC7711">
      <w:pPr>
        <w:pStyle w:val="normal0"/>
        <w:ind w:left="-540"/>
        <w:rPr>
          <w:b/>
          <w:sz w:val="24"/>
          <w:szCs w:val="24"/>
        </w:rPr>
      </w:pPr>
    </w:p>
    <w:p w14:paraId="4977A617" w14:textId="77777777" w:rsidR="00EC7711" w:rsidRDefault="00EC7711">
      <w:pPr>
        <w:pStyle w:val="normal0"/>
        <w:ind w:left="-540" w:right="-760"/>
        <w:rPr>
          <w:b/>
          <w:sz w:val="28"/>
          <w:szCs w:val="28"/>
        </w:rPr>
      </w:pPr>
    </w:p>
    <w:p w14:paraId="0E2B8BBD" w14:textId="77777777" w:rsidR="00EC7711" w:rsidRDefault="00E85945">
      <w:pPr>
        <w:pStyle w:val="normal0"/>
      </w:pPr>
      <w:r>
        <w:br w:type="page"/>
      </w:r>
    </w:p>
    <w:p w14:paraId="379C7ACC" w14:textId="77777777" w:rsidR="00EC7711" w:rsidRDefault="00EC7711">
      <w:pPr>
        <w:pStyle w:val="normal0"/>
        <w:ind w:left="-540" w:right="-760"/>
        <w:jc w:val="center"/>
        <w:rPr>
          <w:b/>
          <w:sz w:val="28"/>
          <w:szCs w:val="28"/>
        </w:rPr>
      </w:pPr>
    </w:p>
    <w:p w14:paraId="091FB33D" w14:textId="77777777" w:rsidR="00EC7711" w:rsidRDefault="00E85945">
      <w:pPr>
        <w:pStyle w:val="normal0"/>
        <w:widowControl/>
        <w:ind w:left="-540"/>
        <w:rPr>
          <w:b/>
          <w:sz w:val="28"/>
          <w:szCs w:val="28"/>
        </w:rPr>
      </w:pPr>
      <w:r>
        <w:rPr>
          <w:b/>
          <w:sz w:val="28"/>
          <w:szCs w:val="28"/>
        </w:rPr>
        <w:t xml:space="preserve">Focus 2. Nazi policies towards the young. </w:t>
      </w:r>
    </w:p>
    <w:p w14:paraId="202BD772" w14:textId="77777777" w:rsidR="00EC7711" w:rsidRDefault="00E85945">
      <w:pPr>
        <w:pStyle w:val="normal0"/>
        <w:widowControl/>
        <w:ind w:left="-540"/>
      </w:pPr>
      <w:r>
        <w:t>Nazi aims and policies towards the young. The Hitler Youth and the League of Ger</w:t>
      </w:r>
      <w:r>
        <w:t>man Maidens.</w:t>
      </w:r>
    </w:p>
    <w:p w14:paraId="4CF4F14D" w14:textId="77777777" w:rsidR="00EC7711" w:rsidRDefault="00E85945">
      <w:pPr>
        <w:pStyle w:val="normal0"/>
        <w:widowControl/>
        <w:ind w:left="-540"/>
      </w:pPr>
      <w:r>
        <w:t xml:space="preserve">Nazi control of the young through education, including the curriculum and teachers. </w:t>
      </w:r>
    </w:p>
    <w:p w14:paraId="6BD9FC59" w14:textId="77777777" w:rsidR="00EC7711" w:rsidRDefault="00EC7711">
      <w:pPr>
        <w:pStyle w:val="normal0"/>
        <w:ind w:left="-540"/>
        <w:rPr>
          <w:b/>
          <w:sz w:val="28"/>
          <w:szCs w:val="28"/>
        </w:rPr>
      </w:pPr>
    </w:p>
    <w:p w14:paraId="24B2D952" w14:textId="77777777" w:rsidR="00EC7711" w:rsidRDefault="00EC7711">
      <w:pPr>
        <w:pStyle w:val="normal0"/>
        <w:ind w:left="-540" w:right="-760"/>
        <w:rPr>
          <w:b/>
          <w:sz w:val="28"/>
          <w:szCs w:val="28"/>
        </w:rPr>
      </w:pPr>
    </w:p>
    <w:p w14:paraId="7C47E358" w14:textId="77777777" w:rsidR="00EC7711" w:rsidRDefault="00E85945">
      <w:pPr>
        <w:pStyle w:val="normal0"/>
        <w:ind w:left="-540"/>
        <w:rPr>
          <w:b/>
          <w:sz w:val="24"/>
          <w:szCs w:val="24"/>
        </w:rPr>
      </w:pPr>
      <w:r>
        <w:rPr>
          <w:b/>
          <w:sz w:val="24"/>
          <w:szCs w:val="24"/>
        </w:rPr>
        <w:t xml:space="preserve">Activity 1: </w:t>
      </w:r>
      <w:r>
        <w:rPr>
          <w:noProof/>
          <w:lang w:val="en-US"/>
        </w:rPr>
        <w:drawing>
          <wp:inline distT="114300" distB="114300" distL="114300" distR="114300" wp14:anchorId="0FDD1B10" wp14:editId="3063E119">
            <wp:extent cx="2519228" cy="509588"/>
            <wp:effectExtent l="0" t="0" r="0" b="0"/>
            <wp:docPr id="29"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02BF3CF9" wp14:editId="7D92DB78">
            <wp:extent cx="2519732" cy="500063"/>
            <wp:effectExtent l="0" t="0" r="0" b="0"/>
            <wp:docPr id="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6CE9AEE3" w14:textId="77777777" w:rsidR="00EC7711" w:rsidRDefault="00E85945">
      <w:pPr>
        <w:pStyle w:val="normal0"/>
        <w:widowControl/>
        <w:ind w:left="-540"/>
        <w:rPr>
          <w:b/>
          <w:sz w:val="24"/>
          <w:szCs w:val="24"/>
        </w:rPr>
      </w:pPr>
      <w:r>
        <w:t>Nazi aims and policies towards the young. The Hitler Youth and the League of German Maidens.</w:t>
      </w:r>
    </w:p>
    <w:tbl>
      <w:tblPr>
        <w:tblStyle w:val="a7"/>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EC7711" w14:paraId="486E2EEC" w14:textId="77777777">
        <w:tc>
          <w:tcPr>
            <w:tcW w:w="2505" w:type="dxa"/>
            <w:tcMar>
              <w:top w:w="100" w:type="dxa"/>
              <w:left w:w="100" w:type="dxa"/>
              <w:bottom w:w="100" w:type="dxa"/>
              <w:right w:w="100" w:type="dxa"/>
            </w:tcMar>
          </w:tcPr>
          <w:p w14:paraId="5BE7277C" w14:textId="77777777" w:rsidR="00EC7711" w:rsidRDefault="00EC7711">
            <w:pPr>
              <w:pStyle w:val="normal0"/>
              <w:spacing w:line="240" w:lineRule="auto"/>
              <w:rPr>
                <w:b/>
                <w:sz w:val="24"/>
                <w:szCs w:val="24"/>
              </w:rPr>
            </w:pPr>
          </w:p>
        </w:tc>
        <w:tc>
          <w:tcPr>
            <w:tcW w:w="7935" w:type="dxa"/>
            <w:tcMar>
              <w:top w:w="100" w:type="dxa"/>
              <w:left w:w="100" w:type="dxa"/>
              <w:bottom w:w="100" w:type="dxa"/>
              <w:right w:w="100" w:type="dxa"/>
            </w:tcMar>
          </w:tcPr>
          <w:p w14:paraId="4DE2A4FA" w14:textId="77777777" w:rsidR="00EC7711" w:rsidRDefault="00E85945">
            <w:pPr>
              <w:pStyle w:val="normal0"/>
              <w:widowControl/>
              <w:ind w:left="90"/>
              <w:rPr>
                <w:b/>
                <w:sz w:val="24"/>
                <w:szCs w:val="24"/>
              </w:rPr>
            </w:pPr>
            <w:r>
              <w:t>Nazi aims and policies towards the young. The H</w:t>
            </w:r>
            <w:r>
              <w:t>itler Youth and the League of German Maidens.</w:t>
            </w:r>
          </w:p>
          <w:p w14:paraId="0ADFD800" w14:textId="77777777" w:rsidR="00EC7711" w:rsidRDefault="00EC7711">
            <w:pPr>
              <w:pStyle w:val="normal0"/>
              <w:spacing w:line="240" w:lineRule="auto"/>
              <w:rPr>
                <w:b/>
                <w:sz w:val="24"/>
                <w:szCs w:val="24"/>
              </w:rPr>
            </w:pPr>
          </w:p>
        </w:tc>
      </w:tr>
      <w:tr w:rsidR="00EC7711" w14:paraId="778FCE4F" w14:textId="77777777">
        <w:tc>
          <w:tcPr>
            <w:tcW w:w="2505" w:type="dxa"/>
            <w:tcMar>
              <w:top w:w="100" w:type="dxa"/>
              <w:left w:w="100" w:type="dxa"/>
              <w:bottom w:w="100" w:type="dxa"/>
              <w:right w:w="100" w:type="dxa"/>
            </w:tcMar>
          </w:tcPr>
          <w:p w14:paraId="460AF30B" w14:textId="77777777" w:rsidR="00EC7711" w:rsidRDefault="00E85945">
            <w:pPr>
              <w:pStyle w:val="normal0"/>
              <w:spacing w:line="240" w:lineRule="auto"/>
              <w:rPr>
                <w:b/>
                <w:sz w:val="24"/>
                <w:szCs w:val="24"/>
              </w:rPr>
            </w:pPr>
            <w:r>
              <w:rPr>
                <w:b/>
                <w:sz w:val="24"/>
                <w:szCs w:val="24"/>
              </w:rPr>
              <w:t>The Hitler Youth</w:t>
            </w:r>
          </w:p>
        </w:tc>
        <w:tc>
          <w:tcPr>
            <w:tcW w:w="7935" w:type="dxa"/>
            <w:tcMar>
              <w:top w:w="100" w:type="dxa"/>
              <w:left w:w="100" w:type="dxa"/>
              <w:bottom w:w="100" w:type="dxa"/>
              <w:right w:w="100" w:type="dxa"/>
            </w:tcMar>
          </w:tcPr>
          <w:p w14:paraId="2D1AC8A3" w14:textId="77777777" w:rsidR="00EC7711" w:rsidRDefault="00EC7711">
            <w:pPr>
              <w:pStyle w:val="normal0"/>
              <w:spacing w:line="240" w:lineRule="auto"/>
              <w:rPr>
                <w:b/>
                <w:sz w:val="24"/>
                <w:szCs w:val="24"/>
              </w:rPr>
            </w:pPr>
          </w:p>
        </w:tc>
      </w:tr>
      <w:tr w:rsidR="00EC7711" w14:paraId="7C7BE0C4" w14:textId="77777777">
        <w:tc>
          <w:tcPr>
            <w:tcW w:w="2505" w:type="dxa"/>
            <w:tcMar>
              <w:top w:w="100" w:type="dxa"/>
              <w:left w:w="100" w:type="dxa"/>
              <w:bottom w:w="100" w:type="dxa"/>
              <w:right w:w="100" w:type="dxa"/>
            </w:tcMar>
          </w:tcPr>
          <w:p w14:paraId="62EA9645" w14:textId="77777777" w:rsidR="00EC7711" w:rsidRDefault="00E85945">
            <w:pPr>
              <w:pStyle w:val="normal0"/>
              <w:spacing w:line="240" w:lineRule="auto"/>
              <w:rPr>
                <w:b/>
                <w:sz w:val="24"/>
                <w:szCs w:val="24"/>
              </w:rPr>
            </w:pPr>
            <w:r>
              <w:rPr>
                <w:b/>
                <w:sz w:val="24"/>
                <w:szCs w:val="24"/>
              </w:rPr>
              <w:t>How successful were these policies</w:t>
            </w:r>
          </w:p>
        </w:tc>
        <w:tc>
          <w:tcPr>
            <w:tcW w:w="7935" w:type="dxa"/>
            <w:tcMar>
              <w:top w:w="100" w:type="dxa"/>
              <w:left w:w="100" w:type="dxa"/>
              <w:bottom w:w="100" w:type="dxa"/>
              <w:right w:w="100" w:type="dxa"/>
            </w:tcMar>
          </w:tcPr>
          <w:p w14:paraId="5C93D2B8" w14:textId="77777777" w:rsidR="00EC7711" w:rsidRDefault="00EC7711">
            <w:pPr>
              <w:pStyle w:val="normal0"/>
              <w:spacing w:line="240" w:lineRule="auto"/>
              <w:rPr>
                <w:b/>
                <w:sz w:val="24"/>
                <w:szCs w:val="24"/>
              </w:rPr>
            </w:pPr>
          </w:p>
          <w:p w14:paraId="2E07CE23" w14:textId="77777777" w:rsidR="00EC7711" w:rsidRDefault="00EC7711">
            <w:pPr>
              <w:pStyle w:val="normal0"/>
              <w:spacing w:line="240" w:lineRule="auto"/>
              <w:rPr>
                <w:b/>
                <w:sz w:val="24"/>
                <w:szCs w:val="24"/>
              </w:rPr>
            </w:pPr>
          </w:p>
        </w:tc>
      </w:tr>
    </w:tbl>
    <w:p w14:paraId="376AA70E" w14:textId="77777777" w:rsidR="00EC7711" w:rsidRDefault="00EC7711">
      <w:pPr>
        <w:pStyle w:val="normal0"/>
        <w:ind w:left="-540"/>
        <w:rPr>
          <w:b/>
          <w:sz w:val="24"/>
          <w:szCs w:val="24"/>
        </w:rPr>
      </w:pPr>
    </w:p>
    <w:p w14:paraId="119794A3" w14:textId="77777777" w:rsidR="00EC7711" w:rsidRDefault="00EC7711">
      <w:pPr>
        <w:pStyle w:val="normal0"/>
        <w:ind w:left="-540"/>
        <w:rPr>
          <w:b/>
          <w:sz w:val="24"/>
          <w:szCs w:val="24"/>
        </w:rPr>
      </w:pPr>
    </w:p>
    <w:p w14:paraId="7F2DEECD" w14:textId="77777777" w:rsidR="00EC7711" w:rsidRDefault="00EC7711">
      <w:pPr>
        <w:pStyle w:val="normal0"/>
        <w:ind w:left="-540"/>
        <w:rPr>
          <w:b/>
          <w:sz w:val="24"/>
          <w:szCs w:val="24"/>
        </w:rPr>
      </w:pPr>
    </w:p>
    <w:p w14:paraId="202F3A84" w14:textId="77777777" w:rsidR="00EC7711" w:rsidRDefault="00EC7711">
      <w:pPr>
        <w:pStyle w:val="normal0"/>
        <w:ind w:left="-540"/>
        <w:rPr>
          <w:b/>
          <w:sz w:val="24"/>
          <w:szCs w:val="24"/>
        </w:rPr>
      </w:pPr>
    </w:p>
    <w:p w14:paraId="4EE4A029" w14:textId="77777777" w:rsidR="00EC7711" w:rsidRDefault="00E85945">
      <w:pPr>
        <w:pStyle w:val="normal0"/>
      </w:pPr>
      <w:r>
        <w:br w:type="page"/>
      </w:r>
    </w:p>
    <w:p w14:paraId="33E1264D" w14:textId="77777777" w:rsidR="00EC7711" w:rsidRDefault="00EC7711">
      <w:pPr>
        <w:pStyle w:val="normal0"/>
        <w:ind w:left="-540"/>
        <w:rPr>
          <w:b/>
          <w:sz w:val="24"/>
          <w:szCs w:val="24"/>
        </w:rPr>
      </w:pPr>
    </w:p>
    <w:p w14:paraId="5F8736E8" w14:textId="77777777" w:rsidR="00EC7711" w:rsidRDefault="00E85945">
      <w:pPr>
        <w:pStyle w:val="normal0"/>
        <w:ind w:left="-540"/>
        <w:rPr>
          <w:b/>
          <w:sz w:val="24"/>
          <w:szCs w:val="24"/>
        </w:rPr>
      </w:pPr>
      <w:r>
        <w:rPr>
          <w:b/>
          <w:sz w:val="24"/>
          <w:szCs w:val="24"/>
        </w:rPr>
        <w:t xml:space="preserve">Activity 2: </w:t>
      </w:r>
      <w:r>
        <w:rPr>
          <w:noProof/>
          <w:lang w:val="en-US"/>
        </w:rPr>
        <w:drawing>
          <wp:inline distT="114300" distB="114300" distL="114300" distR="114300" wp14:anchorId="05FA8196" wp14:editId="764A0CC3">
            <wp:extent cx="2519228" cy="509588"/>
            <wp:effectExtent l="0" t="0" r="0" b="0"/>
            <wp:docPr id="13"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11D89AAA" wp14:editId="3DB22F1E">
            <wp:extent cx="2519732" cy="500063"/>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61524170" w14:textId="77777777" w:rsidR="00EC7711" w:rsidRDefault="00E85945">
      <w:pPr>
        <w:pStyle w:val="normal0"/>
        <w:widowControl/>
        <w:ind w:left="-540"/>
        <w:rPr>
          <w:b/>
          <w:sz w:val="24"/>
          <w:szCs w:val="24"/>
        </w:rPr>
      </w:pPr>
      <w:r>
        <w:t xml:space="preserve">Nazi control of the young through education, including the curriculum and teachers. </w:t>
      </w:r>
    </w:p>
    <w:tbl>
      <w:tblPr>
        <w:tblStyle w:val="a8"/>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EC7711" w14:paraId="7CA39834" w14:textId="77777777">
        <w:tc>
          <w:tcPr>
            <w:tcW w:w="2505" w:type="dxa"/>
            <w:tcMar>
              <w:top w:w="100" w:type="dxa"/>
              <w:left w:w="100" w:type="dxa"/>
              <w:bottom w:w="100" w:type="dxa"/>
              <w:right w:w="100" w:type="dxa"/>
            </w:tcMar>
          </w:tcPr>
          <w:p w14:paraId="2BA559C1" w14:textId="77777777" w:rsidR="00EC7711" w:rsidRDefault="00EC7711">
            <w:pPr>
              <w:pStyle w:val="normal0"/>
              <w:spacing w:line="240" w:lineRule="auto"/>
              <w:rPr>
                <w:b/>
                <w:sz w:val="24"/>
                <w:szCs w:val="24"/>
              </w:rPr>
            </w:pPr>
          </w:p>
        </w:tc>
        <w:tc>
          <w:tcPr>
            <w:tcW w:w="7935" w:type="dxa"/>
            <w:tcMar>
              <w:top w:w="100" w:type="dxa"/>
              <w:left w:w="100" w:type="dxa"/>
              <w:bottom w:w="100" w:type="dxa"/>
              <w:right w:w="100" w:type="dxa"/>
            </w:tcMar>
          </w:tcPr>
          <w:p w14:paraId="01710274" w14:textId="77777777" w:rsidR="00EC7711" w:rsidRDefault="00E85945">
            <w:pPr>
              <w:pStyle w:val="normal0"/>
              <w:widowControl/>
              <w:ind w:left="-540"/>
              <w:rPr>
                <w:b/>
                <w:sz w:val="24"/>
                <w:szCs w:val="24"/>
              </w:rPr>
            </w:pPr>
            <w:r>
              <w:t xml:space="preserve">Nazi control of the young through education, including the curriculum and teachers. </w:t>
            </w:r>
          </w:p>
          <w:p w14:paraId="6777DE9A" w14:textId="77777777" w:rsidR="00EC7711" w:rsidRDefault="00EC7711">
            <w:pPr>
              <w:pStyle w:val="normal0"/>
              <w:spacing w:line="240" w:lineRule="auto"/>
              <w:rPr>
                <w:b/>
                <w:sz w:val="24"/>
                <w:szCs w:val="24"/>
              </w:rPr>
            </w:pPr>
          </w:p>
        </w:tc>
      </w:tr>
      <w:tr w:rsidR="00EC7711" w14:paraId="7630AB80" w14:textId="77777777">
        <w:tc>
          <w:tcPr>
            <w:tcW w:w="2505" w:type="dxa"/>
            <w:tcMar>
              <w:top w:w="100" w:type="dxa"/>
              <w:left w:w="100" w:type="dxa"/>
              <w:bottom w:w="100" w:type="dxa"/>
              <w:right w:w="100" w:type="dxa"/>
            </w:tcMar>
          </w:tcPr>
          <w:p w14:paraId="2B12FB87" w14:textId="77777777" w:rsidR="00EC7711" w:rsidRDefault="00E85945">
            <w:pPr>
              <w:pStyle w:val="normal0"/>
              <w:spacing w:line="240" w:lineRule="auto"/>
              <w:rPr>
                <w:b/>
                <w:sz w:val="24"/>
                <w:szCs w:val="24"/>
              </w:rPr>
            </w:pPr>
            <w:r>
              <w:rPr>
                <w:b/>
                <w:sz w:val="24"/>
                <w:szCs w:val="24"/>
              </w:rPr>
              <w:t>Control of the young through education</w:t>
            </w:r>
          </w:p>
        </w:tc>
        <w:tc>
          <w:tcPr>
            <w:tcW w:w="7935" w:type="dxa"/>
            <w:tcMar>
              <w:top w:w="100" w:type="dxa"/>
              <w:left w:w="100" w:type="dxa"/>
              <w:bottom w:w="100" w:type="dxa"/>
              <w:right w:w="100" w:type="dxa"/>
            </w:tcMar>
          </w:tcPr>
          <w:p w14:paraId="12482E9B" w14:textId="77777777" w:rsidR="00EC7711" w:rsidRDefault="00EC7711">
            <w:pPr>
              <w:pStyle w:val="normal0"/>
              <w:spacing w:line="240" w:lineRule="auto"/>
              <w:rPr>
                <w:b/>
                <w:sz w:val="16"/>
                <w:szCs w:val="16"/>
              </w:rPr>
            </w:pPr>
          </w:p>
        </w:tc>
      </w:tr>
      <w:tr w:rsidR="00EC7711" w14:paraId="72E57E18" w14:textId="77777777">
        <w:tc>
          <w:tcPr>
            <w:tcW w:w="2505" w:type="dxa"/>
            <w:tcMar>
              <w:top w:w="100" w:type="dxa"/>
              <w:left w:w="100" w:type="dxa"/>
              <w:bottom w:w="100" w:type="dxa"/>
              <w:right w:w="100" w:type="dxa"/>
            </w:tcMar>
          </w:tcPr>
          <w:p w14:paraId="44303A5F" w14:textId="77777777" w:rsidR="00EC7711" w:rsidRDefault="00E85945">
            <w:pPr>
              <w:pStyle w:val="normal0"/>
              <w:spacing w:line="240" w:lineRule="auto"/>
              <w:rPr>
                <w:b/>
                <w:sz w:val="24"/>
                <w:szCs w:val="24"/>
              </w:rPr>
            </w:pPr>
            <w:r>
              <w:rPr>
                <w:b/>
                <w:sz w:val="24"/>
                <w:szCs w:val="24"/>
              </w:rPr>
              <w:t>Schools</w:t>
            </w:r>
          </w:p>
        </w:tc>
        <w:tc>
          <w:tcPr>
            <w:tcW w:w="7935" w:type="dxa"/>
            <w:tcMar>
              <w:top w:w="100" w:type="dxa"/>
              <w:left w:w="100" w:type="dxa"/>
              <w:bottom w:w="100" w:type="dxa"/>
              <w:right w:w="100" w:type="dxa"/>
            </w:tcMar>
          </w:tcPr>
          <w:p w14:paraId="093C2582" w14:textId="77777777" w:rsidR="00EC7711" w:rsidRDefault="00EC7711">
            <w:pPr>
              <w:pStyle w:val="normal0"/>
              <w:spacing w:line="240" w:lineRule="auto"/>
              <w:rPr>
                <w:b/>
                <w:sz w:val="16"/>
                <w:szCs w:val="16"/>
              </w:rPr>
            </w:pPr>
          </w:p>
          <w:p w14:paraId="63779B48" w14:textId="77777777" w:rsidR="00EC7711" w:rsidRDefault="00EC7711">
            <w:pPr>
              <w:pStyle w:val="normal0"/>
              <w:spacing w:line="240" w:lineRule="auto"/>
              <w:rPr>
                <w:b/>
                <w:sz w:val="16"/>
                <w:szCs w:val="16"/>
              </w:rPr>
            </w:pPr>
          </w:p>
          <w:p w14:paraId="7E8CF5B0" w14:textId="77777777" w:rsidR="00EC7711" w:rsidRDefault="00E85945">
            <w:pPr>
              <w:pStyle w:val="normal0"/>
              <w:spacing w:line="240" w:lineRule="auto"/>
              <w:rPr>
                <w:b/>
                <w:sz w:val="16"/>
                <w:szCs w:val="16"/>
              </w:rPr>
            </w:pPr>
            <w:r>
              <w:rPr>
                <w:b/>
                <w:sz w:val="16"/>
                <w:szCs w:val="16"/>
              </w:rPr>
              <w:t>Textbooks</w:t>
            </w:r>
          </w:p>
          <w:p w14:paraId="00BA6DA8" w14:textId="77777777" w:rsidR="00EC7711" w:rsidRDefault="00EC7711">
            <w:pPr>
              <w:pStyle w:val="normal0"/>
              <w:spacing w:line="240" w:lineRule="auto"/>
              <w:rPr>
                <w:b/>
                <w:sz w:val="16"/>
                <w:szCs w:val="16"/>
              </w:rPr>
            </w:pPr>
          </w:p>
          <w:p w14:paraId="0B0D7E4E" w14:textId="77777777" w:rsidR="00EC7711" w:rsidRDefault="00E85945">
            <w:pPr>
              <w:pStyle w:val="normal0"/>
              <w:spacing w:line="240" w:lineRule="auto"/>
              <w:rPr>
                <w:b/>
                <w:sz w:val="16"/>
                <w:szCs w:val="16"/>
              </w:rPr>
            </w:pPr>
            <w:r>
              <w:rPr>
                <w:b/>
                <w:sz w:val="16"/>
                <w:szCs w:val="16"/>
              </w:rPr>
              <w:t>Teachers</w:t>
            </w:r>
          </w:p>
          <w:p w14:paraId="1FB339A0" w14:textId="77777777" w:rsidR="00EC7711" w:rsidRDefault="00EC7711">
            <w:pPr>
              <w:pStyle w:val="normal0"/>
              <w:spacing w:line="240" w:lineRule="auto"/>
              <w:rPr>
                <w:b/>
                <w:sz w:val="16"/>
                <w:szCs w:val="16"/>
              </w:rPr>
            </w:pPr>
          </w:p>
          <w:p w14:paraId="39B67273" w14:textId="77777777" w:rsidR="00EC7711" w:rsidRDefault="00E85945">
            <w:pPr>
              <w:pStyle w:val="normal0"/>
              <w:spacing w:line="240" w:lineRule="auto"/>
              <w:rPr>
                <w:b/>
                <w:sz w:val="16"/>
                <w:szCs w:val="16"/>
              </w:rPr>
            </w:pPr>
            <w:r>
              <w:rPr>
                <w:b/>
                <w:sz w:val="16"/>
                <w:szCs w:val="16"/>
              </w:rPr>
              <w:t>Lessons</w:t>
            </w:r>
          </w:p>
          <w:p w14:paraId="27517444" w14:textId="77777777" w:rsidR="00EC7711" w:rsidRDefault="00EC7711">
            <w:pPr>
              <w:pStyle w:val="normal0"/>
              <w:spacing w:line="240" w:lineRule="auto"/>
              <w:rPr>
                <w:b/>
                <w:sz w:val="16"/>
                <w:szCs w:val="16"/>
              </w:rPr>
            </w:pPr>
          </w:p>
          <w:p w14:paraId="7AE6259F" w14:textId="77777777" w:rsidR="00EC7711" w:rsidRDefault="00E85945">
            <w:pPr>
              <w:pStyle w:val="normal0"/>
              <w:spacing w:line="240" w:lineRule="auto"/>
              <w:rPr>
                <w:b/>
                <w:sz w:val="16"/>
                <w:szCs w:val="16"/>
              </w:rPr>
            </w:pPr>
            <w:r>
              <w:rPr>
                <w:b/>
                <w:sz w:val="16"/>
                <w:szCs w:val="16"/>
              </w:rPr>
              <w:t>Curriculum</w:t>
            </w:r>
          </w:p>
          <w:p w14:paraId="6A3E4B8E" w14:textId="77777777" w:rsidR="00EC7711" w:rsidRDefault="00EC7711">
            <w:pPr>
              <w:pStyle w:val="normal0"/>
              <w:spacing w:line="240" w:lineRule="auto"/>
              <w:rPr>
                <w:b/>
                <w:sz w:val="16"/>
                <w:szCs w:val="16"/>
              </w:rPr>
            </w:pPr>
          </w:p>
        </w:tc>
      </w:tr>
    </w:tbl>
    <w:p w14:paraId="6923540E" w14:textId="77777777" w:rsidR="00EC7711" w:rsidRDefault="00EC7711">
      <w:pPr>
        <w:pStyle w:val="normal0"/>
        <w:ind w:left="-540"/>
        <w:rPr>
          <w:b/>
          <w:sz w:val="24"/>
          <w:szCs w:val="24"/>
        </w:rPr>
      </w:pPr>
    </w:p>
    <w:p w14:paraId="0B5C8850" w14:textId="77777777" w:rsidR="00EC7711" w:rsidRDefault="00E85945">
      <w:pPr>
        <w:pStyle w:val="normal0"/>
      </w:pPr>
      <w:r>
        <w:br w:type="page"/>
      </w:r>
    </w:p>
    <w:p w14:paraId="77E615C3" w14:textId="77777777" w:rsidR="00EC7711" w:rsidRDefault="00EC7711">
      <w:pPr>
        <w:pStyle w:val="normal0"/>
        <w:ind w:left="-540"/>
        <w:rPr>
          <w:b/>
          <w:sz w:val="24"/>
          <w:szCs w:val="24"/>
        </w:rPr>
      </w:pPr>
    </w:p>
    <w:p w14:paraId="50DDDC97" w14:textId="77777777" w:rsidR="00EC7711" w:rsidRDefault="00E85945">
      <w:pPr>
        <w:pStyle w:val="normal0"/>
        <w:ind w:left="-540"/>
        <w:jc w:val="both"/>
        <w:rPr>
          <w:b/>
          <w:sz w:val="24"/>
          <w:szCs w:val="24"/>
        </w:rPr>
      </w:pPr>
      <w:r>
        <w:rPr>
          <w:b/>
          <w:sz w:val="24"/>
          <w:szCs w:val="24"/>
        </w:rPr>
        <w:t>Exam Practise KT4 F2</w:t>
      </w:r>
    </w:p>
    <w:p w14:paraId="6A646558" w14:textId="77777777" w:rsidR="00EC7711" w:rsidRDefault="00E85945">
      <w:pPr>
        <w:pStyle w:val="normal0"/>
        <w:widowControl/>
        <w:spacing w:line="240" w:lineRule="auto"/>
        <w:rPr>
          <w:b/>
          <w:highlight w:val="white"/>
        </w:rPr>
      </w:pPr>
      <w:r>
        <w:rPr>
          <w:b/>
          <w:highlight w:val="white"/>
        </w:rPr>
        <w:t>SECTION A</w:t>
      </w:r>
    </w:p>
    <w:p w14:paraId="2890CEAA" w14:textId="77777777" w:rsidR="00EC7711" w:rsidRDefault="00E85945">
      <w:pPr>
        <w:pStyle w:val="normal0"/>
        <w:widowControl/>
        <w:spacing w:line="240" w:lineRule="auto"/>
        <w:rPr>
          <w:b/>
          <w:highlight w:val="white"/>
        </w:rPr>
      </w:pPr>
      <w:r>
        <w:rPr>
          <w:b/>
          <w:highlight w:val="white"/>
        </w:rPr>
        <w:t>Answer both questions.</w:t>
      </w:r>
    </w:p>
    <w:p w14:paraId="56552699" w14:textId="77777777" w:rsidR="00EC7711" w:rsidRDefault="00E85945">
      <w:pPr>
        <w:pStyle w:val="normal0"/>
        <w:widowControl/>
        <w:spacing w:line="240" w:lineRule="auto"/>
        <w:rPr>
          <w:b/>
          <w:highlight w:val="white"/>
        </w:rPr>
      </w:pPr>
      <w:r>
        <w:rPr>
          <w:b/>
          <w:highlight w:val="white"/>
        </w:rPr>
        <w:t>Study Source A and then answer Question 1</w:t>
      </w:r>
    </w:p>
    <w:p w14:paraId="1BB6A96E" w14:textId="77777777" w:rsidR="00EC7711" w:rsidRDefault="00E85945">
      <w:pPr>
        <w:pStyle w:val="normal0"/>
        <w:widowControl/>
        <w:spacing w:line="240" w:lineRule="auto"/>
        <w:rPr>
          <w:b/>
          <w:highlight w:val="white"/>
        </w:rPr>
      </w:pPr>
      <w:r>
        <w:rPr>
          <w:b/>
          <w:highlight w:val="white"/>
        </w:rPr>
        <w:t>1 Give two things you can infer from source A about education in Nazi Germany. 4 marks</w:t>
      </w:r>
    </w:p>
    <w:p w14:paraId="498E9F60" w14:textId="77777777" w:rsidR="00EC7711" w:rsidRDefault="00EC7711">
      <w:pPr>
        <w:pStyle w:val="normal0"/>
        <w:widowControl/>
        <w:rPr>
          <w:b/>
          <w:highlight w:val="white"/>
        </w:rPr>
      </w:pPr>
    </w:p>
    <w:tbl>
      <w:tblPr>
        <w:tblStyle w:val="a9"/>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381632ED" w14:textId="77777777">
        <w:tc>
          <w:tcPr>
            <w:tcW w:w="9900" w:type="dxa"/>
            <w:tcMar>
              <w:top w:w="100" w:type="dxa"/>
              <w:left w:w="100" w:type="dxa"/>
              <w:bottom w:w="100" w:type="dxa"/>
              <w:right w:w="100" w:type="dxa"/>
            </w:tcMar>
          </w:tcPr>
          <w:p w14:paraId="7F850B79" w14:textId="77777777" w:rsidR="00EC7711" w:rsidRDefault="00E85945">
            <w:pPr>
              <w:pStyle w:val="normal0"/>
              <w:spacing w:line="240" w:lineRule="auto"/>
              <w:rPr>
                <w:b/>
                <w:highlight w:val="white"/>
              </w:rPr>
            </w:pPr>
            <w:r>
              <w:rPr>
                <w:b/>
                <w:highlight w:val="white"/>
              </w:rPr>
              <w:t>Source A From memoirs, written in the 1960’s of a German who was a student in the 1930’s.</w:t>
            </w:r>
          </w:p>
          <w:p w14:paraId="2E162CD9" w14:textId="77777777" w:rsidR="00EC7711" w:rsidRDefault="00EC7711">
            <w:pPr>
              <w:pStyle w:val="normal0"/>
              <w:spacing w:line="240" w:lineRule="auto"/>
              <w:rPr>
                <w:sz w:val="20"/>
                <w:szCs w:val="20"/>
                <w:highlight w:val="white"/>
              </w:rPr>
            </w:pPr>
          </w:p>
          <w:p w14:paraId="23C35F78" w14:textId="77777777" w:rsidR="00EC7711" w:rsidRDefault="00E85945">
            <w:pPr>
              <w:pStyle w:val="normal0"/>
              <w:spacing w:line="240" w:lineRule="auto"/>
              <w:rPr>
                <w:b/>
                <w:highlight w:val="white"/>
              </w:rPr>
            </w:pPr>
            <w:r>
              <w:rPr>
                <w:sz w:val="20"/>
                <w:szCs w:val="20"/>
                <w:highlight w:val="white"/>
              </w:rPr>
              <w:t xml:space="preserve">No one in our class ever read Mein </w:t>
            </w:r>
            <w:r>
              <w:rPr>
                <w:sz w:val="20"/>
                <w:szCs w:val="20"/>
                <w:highlight w:val="white"/>
              </w:rPr>
              <w:t>Kampf. I myself only ever used the book for quotations. In general we did not do much about Nazi ideals. Anti-Semitism wasn’t mentioned much by our teachers except through Richard wagner’s essay “The Jews in Music”. We did however, do a lot of physical edu</w:t>
            </w:r>
            <w:r>
              <w:rPr>
                <w:sz w:val="20"/>
                <w:szCs w:val="20"/>
                <w:highlight w:val="white"/>
              </w:rPr>
              <w:t>cation and cookery.</w:t>
            </w:r>
          </w:p>
          <w:p w14:paraId="193241E2" w14:textId="77777777" w:rsidR="00EC7711" w:rsidRDefault="00EC7711">
            <w:pPr>
              <w:pStyle w:val="normal0"/>
              <w:spacing w:line="240" w:lineRule="auto"/>
              <w:rPr>
                <w:sz w:val="20"/>
                <w:szCs w:val="20"/>
                <w:highlight w:val="white"/>
              </w:rPr>
            </w:pPr>
          </w:p>
        </w:tc>
      </w:tr>
    </w:tbl>
    <w:p w14:paraId="46AC6DF0" w14:textId="77777777" w:rsidR="00EC7711" w:rsidRDefault="00EC7711">
      <w:pPr>
        <w:pStyle w:val="normal0"/>
        <w:widowControl/>
      </w:pPr>
    </w:p>
    <w:p w14:paraId="600260BC" w14:textId="77777777" w:rsidR="00EC7711" w:rsidRDefault="00E85945">
      <w:pPr>
        <w:pStyle w:val="normal0"/>
        <w:widowControl/>
        <w:rPr>
          <w:b/>
        </w:rPr>
      </w:pPr>
      <w:r>
        <w:rPr>
          <w:b/>
        </w:rPr>
        <w:t>Guidance</w:t>
      </w:r>
    </w:p>
    <w:p w14:paraId="5645F040" w14:textId="77777777" w:rsidR="00EC7711" w:rsidRDefault="00E85945">
      <w:pPr>
        <w:pStyle w:val="normal0"/>
        <w:widowControl/>
        <w:spacing w:line="240" w:lineRule="auto"/>
        <w:rPr>
          <w:sz w:val="20"/>
          <w:szCs w:val="20"/>
        </w:rPr>
      </w:pPr>
      <w:r>
        <w:rPr>
          <w:sz w:val="20"/>
          <w:szCs w:val="20"/>
        </w:rPr>
        <w:t>Source A suggests that</w:t>
      </w:r>
    </w:p>
    <w:p w14:paraId="541EACED" w14:textId="77777777" w:rsidR="00EC7711" w:rsidRDefault="00EC7711">
      <w:pPr>
        <w:pStyle w:val="normal0"/>
        <w:widowControl/>
        <w:spacing w:line="240" w:lineRule="auto"/>
        <w:rPr>
          <w:sz w:val="20"/>
          <w:szCs w:val="20"/>
        </w:rPr>
      </w:pPr>
    </w:p>
    <w:p w14:paraId="37DCEC98" w14:textId="77777777" w:rsidR="00EC7711" w:rsidRDefault="00E85945">
      <w:pPr>
        <w:pStyle w:val="normal0"/>
        <w:widowControl/>
        <w:spacing w:line="240" w:lineRule="auto"/>
        <w:rPr>
          <w:sz w:val="20"/>
          <w:szCs w:val="20"/>
        </w:rPr>
      </w:pPr>
      <w:r>
        <w:rPr>
          <w:sz w:val="20"/>
          <w:szCs w:val="20"/>
        </w:rPr>
        <w:t>I know this because the source says that..</w:t>
      </w:r>
    </w:p>
    <w:p w14:paraId="316D5DA9" w14:textId="77777777" w:rsidR="00EC7711" w:rsidRDefault="00EC7711">
      <w:pPr>
        <w:pStyle w:val="normal0"/>
        <w:widowControl/>
        <w:spacing w:line="240" w:lineRule="auto"/>
        <w:rPr>
          <w:sz w:val="20"/>
          <w:szCs w:val="20"/>
        </w:rPr>
      </w:pPr>
    </w:p>
    <w:p w14:paraId="4BAED916" w14:textId="77777777" w:rsidR="00EC7711" w:rsidRDefault="00E85945">
      <w:pPr>
        <w:pStyle w:val="normal0"/>
        <w:widowControl/>
        <w:spacing w:line="240" w:lineRule="auto"/>
        <w:rPr>
          <w:sz w:val="20"/>
          <w:szCs w:val="20"/>
        </w:rPr>
      </w:pPr>
      <w:r>
        <w:rPr>
          <w:sz w:val="20"/>
          <w:szCs w:val="20"/>
        </w:rPr>
        <w:t>Source A also suggests that</w:t>
      </w:r>
    </w:p>
    <w:p w14:paraId="0DCAFFC8" w14:textId="77777777" w:rsidR="00EC7711" w:rsidRDefault="00EC7711">
      <w:pPr>
        <w:pStyle w:val="normal0"/>
        <w:widowControl/>
        <w:spacing w:line="240" w:lineRule="auto"/>
        <w:rPr>
          <w:sz w:val="20"/>
          <w:szCs w:val="20"/>
        </w:rPr>
      </w:pPr>
    </w:p>
    <w:p w14:paraId="3FC34684" w14:textId="77777777" w:rsidR="00EC7711" w:rsidRDefault="00E85945">
      <w:pPr>
        <w:pStyle w:val="normal0"/>
        <w:widowControl/>
        <w:spacing w:line="240" w:lineRule="auto"/>
        <w:rPr>
          <w:sz w:val="20"/>
          <w:szCs w:val="20"/>
        </w:rPr>
      </w:pPr>
      <w:r>
        <w:rPr>
          <w:sz w:val="20"/>
          <w:szCs w:val="20"/>
        </w:rPr>
        <w:t>I know this because the source says that..</w:t>
      </w:r>
    </w:p>
    <w:p w14:paraId="41750BE5" w14:textId="77777777" w:rsidR="00EC7711" w:rsidRDefault="00EC7711">
      <w:pPr>
        <w:pStyle w:val="normal0"/>
        <w:widowControl/>
        <w:spacing w:line="240" w:lineRule="auto"/>
        <w:rPr>
          <w:highlight w:val="white"/>
        </w:rPr>
      </w:pPr>
    </w:p>
    <w:p w14:paraId="42563725" w14:textId="77777777" w:rsidR="00EC7711" w:rsidRDefault="00E85945">
      <w:pPr>
        <w:pStyle w:val="normal0"/>
        <w:widowControl/>
        <w:spacing w:line="240" w:lineRule="auto"/>
        <w:rPr>
          <w:b/>
          <w:highlight w:val="white"/>
        </w:rPr>
      </w:pPr>
      <w:r>
        <w:rPr>
          <w:b/>
          <w:highlight w:val="white"/>
        </w:rPr>
        <w:t>2 Explain why the young people were influenced by Nazi ideas.</w:t>
      </w:r>
    </w:p>
    <w:p w14:paraId="008E4FF3" w14:textId="77777777" w:rsidR="00EC7711" w:rsidRDefault="00E85945">
      <w:pPr>
        <w:pStyle w:val="normal0"/>
        <w:widowControl/>
        <w:spacing w:line="240" w:lineRule="auto"/>
        <w:rPr>
          <w:b/>
          <w:highlight w:val="white"/>
        </w:rPr>
      </w:pPr>
      <w:r>
        <w:rPr>
          <w:b/>
          <w:highlight w:val="white"/>
        </w:rPr>
        <w:t>You may use the following in your answer:</w:t>
      </w:r>
    </w:p>
    <w:p w14:paraId="6E9DD805" w14:textId="77777777" w:rsidR="00EC7711" w:rsidRDefault="00E85945">
      <w:pPr>
        <w:pStyle w:val="normal0"/>
        <w:widowControl/>
        <w:numPr>
          <w:ilvl w:val="0"/>
          <w:numId w:val="2"/>
        </w:numPr>
        <w:spacing w:line="240" w:lineRule="auto"/>
        <w:ind w:hanging="360"/>
        <w:contextualSpacing/>
        <w:rPr>
          <w:b/>
          <w:highlight w:val="white"/>
        </w:rPr>
      </w:pPr>
      <w:r>
        <w:rPr>
          <w:b/>
          <w:highlight w:val="white"/>
        </w:rPr>
        <w:t>Hitler Youth</w:t>
      </w:r>
    </w:p>
    <w:p w14:paraId="3875213E" w14:textId="77777777" w:rsidR="00EC7711" w:rsidRDefault="00E85945">
      <w:pPr>
        <w:pStyle w:val="normal0"/>
        <w:widowControl/>
        <w:numPr>
          <w:ilvl w:val="0"/>
          <w:numId w:val="2"/>
        </w:numPr>
        <w:spacing w:line="240" w:lineRule="auto"/>
        <w:ind w:hanging="360"/>
        <w:contextualSpacing/>
        <w:rPr>
          <w:b/>
          <w:highlight w:val="white"/>
        </w:rPr>
      </w:pPr>
      <w:r>
        <w:rPr>
          <w:b/>
          <w:highlight w:val="white"/>
        </w:rPr>
        <w:t>Nazi policies in school</w:t>
      </w:r>
    </w:p>
    <w:p w14:paraId="00891C6C" w14:textId="77777777" w:rsidR="00EC7711" w:rsidRDefault="00E85945">
      <w:pPr>
        <w:pStyle w:val="normal0"/>
        <w:widowControl/>
        <w:spacing w:line="240" w:lineRule="auto"/>
        <w:rPr>
          <w:b/>
          <w:highlight w:val="white"/>
        </w:rPr>
      </w:pPr>
      <w:r>
        <w:rPr>
          <w:b/>
          <w:highlight w:val="white"/>
        </w:rPr>
        <w:t>You must also use information of your own. 12 marks</w:t>
      </w:r>
    </w:p>
    <w:p w14:paraId="271406FF" w14:textId="77777777" w:rsidR="00EC7711" w:rsidRDefault="00EC7711">
      <w:pPr>
        <w:pStyle w:val="normal0"/>
        <w:widowControl/>
        <w:spacing w:line="240" w:lineRule="auto"/>
        <w:rPr>
          <w:highlight w:val="white"/>
        </w:rPr>
      </w:pPr>
    </w:p>
    <w:p w14:paraId="465D1B1C" w14:textId="77777777" w:rsidR="00EC7711" w:rsidRDefault="00E85945">
      <w:pPr>
        <w:pStyle w:val="normal0"/>
        <w:widowControl/>
        <w:rPr>
          <w:b/>
        </w:rPr>
      </w:pPr>
      <w:r>
        <w:rPr>
          <w:b/>
        </w:rPr>
        <w:t>Guidance</w:t>
      </w:r>
    </w:p>
    <w:p w14:paraId="7CE5E888" w14:textId="77777777" w:rsidR="00EC7711" w:rsidRDefault="00E85945">
      <w:pPr>
        <w:pStyle w:val="normal0"/>
        <w:widowControl/>
        <w:spacing w:line="240" w:lineRule="auto"/>
        <w:rPr>
          <w:sz w:val="20"/>
          <w:szCs w:val="20"/>
        </w:rPr>
      </w:pPr>
      <w:r>
        <w:rPr>
          <w:sz w:val="20"/>
          <w:szCs w:val="20"/>
        </w:rPr>
        <w:t>There are three main reasons which link together that explain why X occurred including a, b and c.</w:t>
      </w:r>
    </w:p>
    <w:p w14:paraId="1B16AC62" w14:textId="77777777" w:rsidR="00EC7711" w:rsidRDefault="00EC7711">
      <w:pPr>
        <w:pStyle w:val="normal0"/>
        <w:widowControl/>
        <w:spacing w:line="240" w:lineRule="auto"/>
        <w:rPr>
          <w:sz w:val="20"/>
          <w:szCs w:val="20"/>
        </w:rPr>
      </w:pPr>
    </w:p>
    <w:p w14:paraId="4FDFF28F" w14:textId="77777777" w:rsidR="00EC7711" w:rsidRDefault="00E85945">
      <w:pPr>
        <w:pStyle w:val="normal0"/>
        <w:widowControl/>
        <w:spacing w:line="240" w:lineRule="auto"/>
        <w:rPr>
          <w:sz w:val="20"/>
          <w:szCs w:val="20"/>
        </w:rPr>
      </w:pPr>
      <w:r>
        <w:rPr>
          <w:b/>
          <w:sz w:val="20"/>
          <w:szCs w:val="20"/>
        </w:rPr>
        <w:t>The first reason is a</w:t>
      </w:r>
      <w:r>
        <w:rPr>
          <w:sz w:val="20"/>
          <w:szCs w:val="20"/>
        </w:rPr>
        <w:t>. Give three points to support the reason.</w:t>
      </w:r>
    </w:p>
    <w:p w14:paraId="5D693250" w14:textId="77777777" w:rsidR="00EC7711" w:rsidRDefault="00EC7711">
      <w:pPr>
        <w:pStyle w:val="normal0"/>
        <w:widowControl/>
        <w:spacing w:line="240" w:lineRule="auto"/>
        <w:rPr>
          <w:sz w:val="20"/>
          <w:szCs w:val="20"/>
        </w:rPr>
      </w:pPr>
    </w:p>
    <w:p w14:paraId="27BC0327" w14:textId="77777777" w:rsidR="00EC7711" w:rsidRDefault="00E85945">
      <w:pPr>
        <w:pStyle w:val="normal0"/>
        <w:widowControl/>
        <w:spacing w:line="240" w:lineRule="auto"/>
        <w:rPr>
          <w:sz w:val="20"/>
          <w:szCs w:val="20"/>
        </w:rPr>
      </w:pPr>
      <w:r>
        <w:rPr>
          <w:b/>
          <w:sz w:val="20"/>
          <w:szCs w:val="20"/>
        </w:rPr>
        <w:t>The second reason is b</w:t>
      </w:r>
      <w:r>
        <w:rPr>
          <w:sz w:val="20"/>
          <w:szCs w:val="20"/>
        </w:rPr>
        <w:t>. Give three points to support the reason.</w:t>
      </w:r>
    </w:p>
    <w:p w14:paraId="72D1ABB5" w14:textId="77777777" w:rsidR="00EC7711" w:rsidRDefault="00EC7711">
      <w:pPr>
        <w:pStyle w:val="normal0"/>
        <w:widowControl/>
        <w:spacing w:line="240" w:lineRule="auto"/>
        <w:rPr>
          <w:sz w:val="20"/>
          <w:szCs w:val="20"/>
        </w:rPr>
      </w:pPr>
    </w:p>
    <w:p w14:paraId="70B535F6" w14:textId="77777777" w:rsidR="00EC7711" w:rsidRDefault="00E85945">
      <w:pPr>
        <w:pStyle w:val="normal0"/>
        <w:widowControl/>
        <w:spacing w:line="240" w:lineRule="auto"/>
        <w:rPr>
          <w:sz w:val="20"/>
          <w:szCs w:val="20"/>
        </w:rPr>
      </w:pPr>
      <w:r>
        <w:rPr>
          <w:b/>
          <w:sz w:val="20"/>
          <w:szCs w:val="20"/>
        </w:rPr>
        <w:t>The third  reason is c</w:t>
      </w:r>
      <w:r>
        <w:rPr>
          <w:sz w:val="20"/>
          <w:szCs w:val="20"/>
        </w:rPr>
        <w:t>. Give three points to support the reason.</w:t>
      </w:r>
    </w:p>
    <w:p w14:paraId="72E41E44" w14:textId="77777777" w:rsidR="00EC7711" w:rsidRDefault="00EC7711">
      <w:pPr>
        <w:pStyle w:val="normal0"/>
        <w:widowControl/>
        <w:spacing w:line="240" w:lineRule="auto"/>
        <w:rPr>
          <w:sz w:val="20"/>
          <w:szCs w:val="20"/>
        </w:rPr>
      </w:pPr>
    </w:p>
    <w:p w14:paraId="346A194E" w14:textId="77777777" w:rsidR="00EC7711" w:rsidRDefault="00E85945">
      <w:pPr>
        <w:pStyle w:val="normal0"/>
        <w:widowControl/>
        <w:spacing w:line="240" w:lineRule="auto"/>
        <w:rPr>
          <w:sz w:val="20"/>
          <w:szCs w:val="20"/>
        </w:rPr>
      </w:pPr>
      <w:r>
        <w:rPr>
          <w:sz w:val="20"/>
          <w:szCs w:val="20"/>
        </w:rPr>
        <w:t>Conclusion. Comment on how the reasons link together</w:t>
      </w:r>
    </w:p>
    <w:p w14:paraId="65598FE3" w14:textId="77777777" w:rsidR="00EC7711" w:rsidRDefault="00EC7711">
      <w:pPr>
        <w:pStyle w:val="normal0"/>
        <w:widowControl/>
        <w:spacing w:line="240" w:lineRule="auto"/>
        <w:rPr>
          <w:b/>
          <w:highlight w:val="white"/>
        </w:rPr>
      </w:pPr>
    </w:p>
    <w:p w14:paraId="37F1ED67" w14:textId="77777777" w:rsidR="00EC7711" w:rsidRDefault="00E85945">
      <w:pPr>
        <w:pStyle w:val="normal0"/>
      </w:pPr>
      <w:r>
        <w:br w:type="page"/>
      </w:r>
    </w:p>
    <w:p w14:paraId="572D5E82" w14:textId="77777777" w:rsidR="00EC7711" w:rsidRDefault="00EC7711">
      <w:pPr>
        <w:pStyle w:val="normal0"/>
        <w:widowControl/>
        <w:spacing w:line="240" w:lineRule="auto"/>
        <w:rPr>
          <w:b/>
          <w:highlight w:val="white"/>
        </w:rPr>
      </w:pPr>
    </w:p>
    <w:p w14:paraId="028F961E" w14:textId="77777777" w:rsidR="00EC7711" w:rsidRDefault="00E85945">
      <w:pPr>
        <w:pStyle w:val="normal0"/>
        <w:ind w:left="-540"/>
        <w:jc w:val="both"/>
        <w:rPr>
          <w:b/>
          <w:sz w:val="24"/>
          <w:szCs w:val="24"/>
        </w:rPr>
      </w:pPr>
      <w:r>
        <w:rPr>
          <w:b/>
          <w:sz w:val="24"/>
          <w:szCs w:val="24"/>
        </w:rPr>
        <w:t>Exam Practise KT4 F2</w:t>
      </w:r>
    </w:p>
    <w:p w14:paraId="597EBE29" w14:textId="77777777" w:rsidR="00EC7711" w:rsidRDefault="00E85945">
      <w:pPr>
        <w:pStyle w:val="normal0"/>
        <w:widowControl/>
        <w:spacing w:line="240" w:lineRule="auto"/>
        <w:rPr>
          <w:b/>
          <w:highlight w:val="white"/>
        </w:rPr>
      </w:pPr>
      <w:r>
        <w:rPr>
          <w:b/>
          <w:highlight w:val="white"/>
        </w:rPr>
        <w:t>SECTION B</w:t>
      </w:r>
    </w:p>
    <w:p w14:paraId="6E520CC0" w14:textId="77777777" w:rsidR="00EC7711" w:rsidRDefault="00E85945">
      <w:pPr>
        <w:pStyle w:val="normal0"/>
        <w:widowControl/>
        <w:spacing w:line="240" w:lineRule="auto"/>
        <w:rPr>
          <w:highlight w:val="white"/>
        </w:rPr>
      </w:pPr>
      <w:r>
        <w:rPr>
          <w:highlight w:val="white"/>
        </w:rPr>
        <w:t>For this section, you will need to use the sources and interpretations in the Sources/Interpretations Booklet.</w:t>
      </w:r>
    </w:p>
    <w:p w14:paraId="5CC01B22" w14:textId="77777777" w:rsidR="00EC7711" w:rsidRDefault="00EC7711">
      <w:pPr>
        <w:pStyle w:val="normal0"/>
        <w:widowControl/>
        <w:spacing w:line="240" w:lineRule="auto"/>
        <w:rPr>
          <w:highlight w:val="white"/>
        </w:rPr>
      </w:pPr>
    </w:p>
    <w:p w14:paraId="50DDCB15" w14:textId="77777777" w:rsidR="00EC7711" w:rsidRDefault="00E85945">
      <w:pPr>
        <w:pStyle w:val="normal0"/>
        <w:widowControl/>
        <w:spacing w:line="240" w:lineRule="auto"/>
        <w:rPr>
          <w:b/>
          <w:highlight w:val="white"/>
        </w:rPr>
      </w:pPr>
      <w:r>
        <w:rPr>
          <w:b/>
          <w:highlight w:val="white"/>
        </w:rPr>
        <w:t>3 (a) Study Sources B and C.</w:t>
      </w:r>
    </w:p>
    <w:p w14:paraId="67C4B566" w14:textId="77777777" w:rsidR="00EC7711" w:rsidRDefault="00E85945">
      <w:pPr>
        <w:pStyle w:val="normal0"/>
        <w:widowControl/>
        <w:spacing w:line="240" w:lineRule="auto"/>
        <w:rPr>
          <w:b/>
          <w:highlight w:val="white"/>
        </w:rPr>
      </w:pPr>
      <w:r>
        <w:rPr>
          <w:b/>
          <w:highlight w:val="white"/>
        </w:rPr>
        <w:t>How useful are Sources B and C for an enquiry into the attitudes of young people tow</w:t>
      </w:r>
      <w:r>
        <w:rPr>
          <w:b/>
          <w:highlight w:val="white"/>
        </w:rPr>
        <w:t>ard the Hitler Youth?</w:t>
      </w:r>
    </w:p>
    <w:p w14:paraId="007002EB" w14:textId="77777777" w:rsidR="00EC7711" w:rsidRDefault="00E85945">
      <w:pPr>
        <w:pStyle w:val="normal0"/>
        <w:widowControl/>
        <w:spacing w:line="240" w:lineRule="auto"/>
        <w:rPr>
          <w:b/>
          <w:highlight w:val="white"/>
        </w:rPr>
      </w:pPr>
      <w:r>
        <w:rPr>
          <w:b/>
          <w:highlight w:val="white"/>
        </w:rPr>
        <w:t>Explain your answer, using Sources B and C and your knowledge of the historical context. 8 marks</w:t>
      </w:r>
    </w:p>
    <w:p w14:paraId="642CA452" w14:textId="77777777" w:rsidR="00EC7711" w:rsidRDefault="00EC7711">
      <w:pPr>
        <w:pStyle w:val="normal0"/>
        <w:widowControl/>
      </w:pPr>
    </w:p>
    <w:tbl>
      <w:tblPr>
        <w:tblStyle w:val="a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148317F2" w14:textId="77777777">
        <w:tc>
          <w:tcPr>
            <w:tcW w:w="4950" w:type="dxa"/>
            <w:tcMar>
              <w:top w:w="100" w:type="dxa"/>
              <w:left w:w="100" w:type="dxa"/>
              <w:bottom w:w="100" w:type="dxa"/>
              <w:right w:w="100" w:type="dxa"/>
            </w:tcMar>
          </w:tcPr>
          <w:p w14:paraId="1FA8CB6A" w14:textId="77777777" w:rsidR="00EC7711" w:rsidRDefault="00E85945">
            <w:pPr>
              <w:pStyle w:val="normal0"/>
              <w:spacing w:line="240" w:lineRule="auto"/>
              <w:rPr>
                <w:b/>
              </w:rPr>
            </w:pPr>
            <w:r>
              <w:rPr>
                <w:b/>
              </w:rPr>
              <w:t>Source B From a British magazine 1938</w:t>
            </w:r>
          </w:p>
          <w:p w14:paraId="2990567C" w14:textId="77777777" w:rsidR="00EC7711" w:rsidRDefault="00EC7711">
            <w:pPr>
              <w:pStyle w:val="normal0"/>
              <w:spacing w:line="240" w:lineRule="auto"/>
              <w:rPr>
                <w:sz w:val="20"/>
                <w:szCs w:val="20"/>
                <w:highlight w:val="white"/>
              </w:rPr>
            </w:pPr>
          </w:p>
          <w:p w14:paraId="215296A2" w14:textId="77777777" w:rsidR="00EC7711" w:rsidRDefault="00EC7711">
            <w:pPr>
              <w:pStyle w:val="normal0"/>
              <w:spacing w:line="240" w:lineRule="auto"/>
              <w:rPr>
                <w:sz w:val="20"/>
                <w:szCs w:val="20"/>
                <w:highlight w:val="white"/>
              </w:rPr>
            </w:pPr>
          </w:p>
          <w:p w14:paraId="7869988B" w14:textId="77777777" w:rsidR="00EC7711" w:rsidRDefault="00E85945">
            <w:pPr>
              <w:pStyle w:val="normal0"/>
              <w:spacing w:line="240" w:lineRule="auto"/>
            </w:pPr>
            <w:r>
              <w:rPr>
                <w:sz w:val="20"/>
                <w:szCs w:val="20"/>
                <w:highlight w:val="white"/>
              </w:rPr>
              <w:t>There seems little enthusiasm for the Hitler youth, with membership falling. Many no longer want</w:t>
            </w:r>
            <w:r>
              <w:rPr>
                <w:sz w:val="20"/>
                <w:szCs w:val="20"/>
                <w:highlight w:val="white"/>
              </w:rPr>
              <w:t xml:space="preserve"> to be commanded, but wish to do as they like. Usually only a third of a group appears for roll call. At evening meetings it is a great event if 20 turn up out of 80, but usually there are only 10 or 12.</w:t>
            </w:r>
          </w:p>
        </w:tc>
        <w:tc>
          <w:tcPr>
            <w:tcW w:w="4950" w:type="dxa"/>
            <w:tcMar>
              <w:top w:w="100" w:type="dxa"/>
              <w:left w:w="100" w:type="dxa"/>
              <w:bottom w:w="100" w:type="dxa"/>
              <w:right w:w="100" w:type="dxa"/>
            </w:tcMar>
          </w:tcPr>
          <w:p w14:paraId="060E0895" w14:textId="77777777" w:rsidR="00EC7711" w:rsidRDefault="00E85945">
            <w:pPr>
              <w:pStyle w:val="normal0"/>
              <w:spacing w:line="240" w:lineRule="auto"/>
              <w:rPr>
                <w:b/>
              </w:rPr>
            </w:pPr>
            <w:r>
              <w:rPr>
                <w:b/>
              </w:rPr>
              <w:t>Source C The memoirs of a Hitler Youth leader</w:t>
            </w:r>
          </w:p>
          <w:p w14:paraId="636BE7CF" w14:textId="77777777" w:rsidR="00EC7711" w:rsidRDefault="00EC7711">
            <w:pPr>
              <w:pStyle w:val="normal0"/>
              <w:spacing w:line="240" w:lineRule="auto"/>
              <w:rPr>
                <w:sz w:val="20"/>
                <w:szCs w:val="20"/>
                <w:highlight w:val="white"/>
              </w:rPr>
            </w:pPr>
          </w:p>
          <w:p w14:paraId="3DA8EC6E" w14:textId="77777777" w:rsidR="00EC7711" w:rsidRDefault="00E85945">
            <w:pPr>
              <w:pStyle w:val="normal0"/>
              <w:spacing w:line="240" w:lineRule="auto"/>
            </w:pPr>
            <w:r>
              <w:rPr>
                <w:sz w:val="20"/>
                <w:szCs w:val="20"/>
                <w:highlight w:val="white"/>
              </w:rPr>
              <w:t xml:space="preserve">What </w:t>
            </w:r>
            <w:r>
              <w:rPr>
                <w:sz w:val="20"/>
                <w:szCs w:val="20"/>
                <w:highlight w:val="white"/>
              </w:rPr>
              <w:t>i liked about the Hitler Youth was the comradeship. I was full of enthusiasm when i joined the Young people at the age of 10. I was deeply moved by the club motoes “Young people are hard. They can keep a secret. They are loyal. They are comrades”. And then</w:t>
            </w:r>
            <w:r>
              <w:rPr>
                <w:sz w:val="20"/>
                <w:szCs w:val="20"/>
                <w:highlight w:val="white"/>
              </w:rPr>
              <w:t xml:space="preserve"> there were the trips. Is anything nicer than enjoying the splendours of the homeland in the company of one’s comrades?</w:t>
            </w:r>
          </w:p>
        </w:tc>
      </w:tr>
    </w:tbl>
    <w:p w14:paraId="043A6C8B" w14:textId="77777777" w:rsidR="00EC7711" w:rsidRDefault="00EC7711">
      <w:pPr>
        <w:pStyle w:val="normal0"/>
        <w:widowControl/>
        <w:spacing w:line="240" w:lineRule="auto"/>
        <w:rPr>
          <w:highlight w:val="white"/>
        </w:rPr>
      </w:pPr>
    </w:p>
    <w:p w14:paraId="5062CADD" w14:textId="77777777" w:rsidR="00EC7711" w:rsidRDefault="00E85945">
      <w:pPr>
        <w:pStyle w:val="normal0"/>
        <w:widowControl/>
        <w:rPr>
          <w:b/>
        </w:rPr>
      </w:pPr>
      <w:r>
        <w:rPr>
          <w:b/>
        </w:rPr>
        <w:t>Guidance</w:t>
      </w:r>
    </w:p>
    <w:p w14:paraId="790D6D3A" w14:textId="77777777" w:rsidR="00EC7711" w:rsidRDefault="00E85945">
      <w:pPr>
        <w:pStyle w:val="normal0"/>
        <w:widowControl/>
        <w:spacing w:line="240" w:lineRule="auto"/>
        <w:rPr>
          <w:sz w:val="20"/>
          <w:szCs w:val="20"/>
        </w:rPr>
      </w:pPr>
      <w:r>
        <w:rPr>
          <w:sz w:val="20"/>
          <w:szCs w:val="20"/>
        </w:rPr>
        <w:t>The sources B and C  have both strengths and limitations for an enquiry into X</w:t>
      </w:r>
    </w:p>
    <w:p w14:paraId="13244E52" w14:textId="77777777" w:rsidR="00EC7711" w:rsidRDefault="00EC7711">
      <w:pPr>
        <w:pStyle w:val="normal0"/>
        <w:widowControl/>
        <w:spacing w:line="240" w:lineRule="auto"/>
        <w:rPr>
          <w:sz w:val="20"/>
          <w:szCs w:val="20"/>
        </w:rPr>
      </w:pPr>
    </w:p>
    <w:p w14:paraId="72DD6A31" w14:textId="77777777" w:rsidR="00EC7711" w:rsidRDefault="00E85945">
      <w:pPr>
        <w:pStyle w:val="normal0"/>
        <w:widowControl/>
        <w:spacing w:line="240" w:lineRule="auto"/>
        <w:rPr>
          <w:sz w:val="20"/>
          <w:szCs w:val="20"/>
        </w:rPr>
      </w:pPr>
      <w:r>
        <w:rPr>
          <w:b/>
          <w:sz w:val="20"/>
          <w:szCs w:val="20"/>
        </w:rPr>
        <w:t>Source B is useful in its content and NOP</w:t>
      </w:r>
      <w:r>
        <w:rPr>
          <w:sz w:val="20"/>
          <w:szCs w:val="20"/>
        </w:rPr>
        <w:t>. 3 main points supported by K. However it is limited also because..supported by K.</w:t>
      </w:r>
    </w:p>
    <w:p w14:paraId="333FC1CD" w14:textId="77777777" w:rsidR="00EC7711" w:rsidRDefault="00EC7711">
      <w:pPr>
        <w:pStyle w:val="normal0"/>
        <w:widowControl/>
        <w:spacing w:line="240" w:lineRule="auto"/>
        <w:rPr>
          <w:sz w:val="20"/>
          <w:szCs w:val="20"/>
        </w:rPr>
      </w:pPr>
    </w:p>
    <w:p w14:paraId="2FFAB3CF" w14:textId="77777777" w:rsidR="00EC7711" w:rsidRDefault="00E85945">
      <w:pPr>
        <w:pStyle w:val="normal0"/>
        <w:widowControl/>
        <w:spacing w:line="240" w:lineRule="auto"/>
        <w:rPr>
          <w:sz w:val="20"/>
          <w:szCs w:val="20"/>
        </w:rPr>
      </w:pPr>
      <w:r>
        <w:rPr>
          <w:b/>
          <w:sz w:val="20"/>
          <w:szCs w:val="20"/>
        </w:rPr>
        <w:t>Source C is useful in its content and NOP</w:t>
      </w:r>
      <w:r>
        <w:rPr>
          <w:sz w:val="20"/>
          <w:szCs w:val="20"/>
        </w:rPr>
        <w:t xml:space="preserve">. 3  main points supported by K. </w:t>
      </w:r>
    </w:p>
    <w:p w14:paraId="3FD0D9FA" w14:textId="77777777" w:rsidR="00EC7711" w:rsidRDefault="00EC7711">
      <w:pPr>
        <w:pStyle w:val="normal0"/>
        <w:widowControl/>
        <w:spacing w:line="240" w:lineRule="auto"/>
        <w:rPr>
          <w:sz w:val="20"/>
          <w:szCs w:val="20"/>
        </w:rPr>
      </w:pPr>
    </w:p>
    <w:p w14:paraId="4A471420" w14:textId="77777777" w:rsidR="00EC7711" w:rsidRDefault="00E85945">
      <w:pPr>
        <w:pStyle w:val="normal0"/>
        <w:widowControl/>
        <w:spacing w:line="240" w:lineRule="auto"/>
        <w:rPr>
          <w:sz w:val="20"/>
          <w:szCs w:val="20"/>
        </w:rPr>
      </w:pPr>
      <w:r>
        <w:rPr>
          <w:sz w:val="20"/>
          <w:szCs w:val="20"/>
        </w:rPr>
        <w:t>However it is limited also because.supported by K..</w:t>
      </w:r>
    </w:p>
    <w:p w14:paraId="23DBF455" w14:textId="77777777" w:rsidR="00EC7711" w:rsidRDefault="00EC7711">
      <w:pPr>
        <w:pStyle w:val="normal0"/>
        <w:widowControl/>
        <w:spacing w:line="240" w:lineRule="auto"/>
        <w:rPr>
          <w:sz w:val="20"/>
          <w:szCs w:val="20"/>
        </w:rPr>
      </w:pPr>
    </w:p>
    <w:p w14:paraId="48391926" w14:textId="77777777" w:rsidR="00EC7711" w:rsidRDefault="00EC7711">
      <w:pPr>
        <w:pStyle w:val="normal0"/>
        <w:widowControl/>
        <w:spacing w:line="240" w:lineRule="auto"/>
        <w:rPr>
          <w:b/>
          <w:highlight w:val="white"/>
        </w:rPr>
      </w:pPr>
    </w:p>
    <w:p w14:paraId="5186B074" w14:textId="77777777" w:rsidR="00EC7711" w:rsidRDefault="00E85945">
      <w:pPr>
        <w:pStyle w:val="normal0"/>
      </w:pPr>
      <w:r>
        <w:br w:type="page"/>
      </w:r>
    </w:p>
    <w:p w14:paraId="372C3054" w14:textId="77777777" w:rsidR="00EC7711" w:rsidRDefault="00EC7711">
      <w:pPr>
        <w:pStyle w:val="normal0"/>
        <w:widowControl/>
        <w:spacing w:line="240" w:lineRule="auto"/>
        <w:rPr>
          <w:b/>
          <w:highlight w:val="white"/>
        </w:rPr>
      </w:pPr>
    </w:p>
    <w:p w14:paraId="3546C65B" w14:textId="77777777" w:rsidR="00EC7711" w:rsidRDefault="00E85945">
      <w:pPr>
        <w:pStyle w:val="normal0"/>
        <w:widowControl/>
        <w:spacing w:line="240" w:lineRule="auto"/>
        <w:rPr>
          <w:b/>
          <w:highlight w:val="white"/>
        </w:rPr>
      </w:pPr>
      <w:r>
        <w:rPr>
          <w:b/>
          <w:highlight w:val="white"/>
        </w:rPr>
        <w:t xml:space="preserve">3 (b) Study Interpretations 1 and 2. </w:t>
      </w:r>
    </w:p>
    <w:p w14:paraId="7734619A" w14:textId="77777777" w:rsidR="00EC7711" w:rsidRDefault="00E85945">
      <w:pPr>
        <w:pStyle w:val="normal0"/>
        <w:widowControl/>
        <w:spacing w:line="240" w:lineRule="auto"/>
        <w:rPr>
          <w:b/>
          <w:highlight w:val="white"/>
        </w:rPr>
      </w:pPr>
      <w:r>
        <w:rPr>
          <w:b/>
          <w:highlight w:val="white"/>
        </w:rPr>
        <w:t>They give different views about the attitudes of young people toward the Hitler Youth. What is the main difference between these views? Explain your answer, using details from both interpretations. 4 marks</w:t>
      </w:r>
    </w:p>
    <w:p w14:paraId="2F915B44" w14:textId="77777777" w:rsidR="00EC7711" w:rsidRDefault="00EC7711">
      <w:pPr>
        <w:pStyle w:val="normal0"/>
        <w:widowControl/>
        <w:spacing w:line="240" w:lineRule="auto"/>
        <w:rPr>
          <w:highlight w:val="white"/>
        </w:rPr>
      </w:pPr>
    </w:p>
    <w:tbl>
      <w:tblPr>
        <w:tblStyle w:val="ab"/>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5A95EF30" w14:textId="77777777">
        <w:tc>
          <w:tcPr>
            <w:tcW w:w="4950" w:type="dxa"/>
            <w:tcMar>
              <w:top w:w="100" w:type="dxa"/>
              <w:left w:w="100" w:type="dxa"/>
              <w:bottom w:w="100" w:type="dxa"/>
              <w:right w:w="100" w:type="dxa"/>
            </w:tcMar>
          </w:tcPr>
          <w:p w14:paraId="7666FF2A" w14:textId="77777777" w:rsidR="00EC7711" w:rsidRDefault="00E85945">
            <w:pPr>
              <w:pStyle w:val="normal0"/>
              <w:spacing w:line="240" w:lineRule="auto"/>
              <w:rPr>
                <w:b/>
                <w:highlight w:val="white"/>
              </w:rPr>
            </w:pPr>
            <w:r>
              <w:rPr>
                <w:b/>
                <w:highlight w:val="white"/>
              </w:rPr>
              <w:t>Interpretation 1 Wright 2016</w:t>
            </w:r>
          </w:p>
          <w:p w14:paraId="6857E8B0" w14:textId="77777777" w:rsidR="00EC7711" w:rsidRDefault="00EC7711">
            <w:pPr>
              <w:pStyle w:val="normal0"/>
              <w:spacing w:line="240" w:lineRule="auto"/>
              <w:rPr>
                <w:sz w:val="20"/>
                <w:szCs w:val="20"/>
                <w:highlight w:val="white"/>
              </w:rPr>
            </w:pPr>
          </w:p>
          <w:p w14:paraId="0F86A0A6" w14:textId="77777777" w:rsidR="00EC7711" w:rsidRDefault="00E85945">
            <w:pPr>
              <w:pStyle w:val="normal0"/>
              <w:spacing w:line="240" w:lineRule="auto"/>
              <w:rPr>
                <w:highlight w:val="white"/>
              </w:rPr>
            </w:pPr>
            <w:r>
              <w:rPr>
                <w:sz w:val="20"/>
                <w:szCs w:val="20"/>
                <w:highlight w:val="white"/>
              </w:rPr>
              <w:t>The Nazis wanted to control the young in their spare time. This was to be achieved through the Hitler Youth for boys and girls and all other youth organisations were banned. By 1939 there were 7 million members. Many enjoyed the comradeship and the activit</w:t>
            </w:r>
            <w:r>
              <w:rPr>
                <w:sz w:val="20"/>
                <w:szCs w:val="20"/>
                <w:highlight w:val="white"/>
              </w:rPr>
              <w:t xml:space="preserve">ies and felt a sense of belonging and commitment toward the values of the new Germany or Volksgemeinschaft. </w:t>
            </w:r>
          </w:p>
        </w:tc>
        <w:tc>
          <w:tcPr>
            <w:tcW w:w="4950" w:type="dxa"/>
            <w:tcMar>
              <w:top w:w="100" w:type="dxa"/>
              <w:left w:w="100" w:type="dxa"/>
              <w:bottom w:w="100" w:type="dxa"/>
              <w:right w:w="100" w:type="dxa"/>
            </w:tcMar>
          </w:tcPr>
          <w:p w14:paraId="3ACDCBAF" w14:textId="77777777" w:rsidR="00EC7711" w:rsidRDefault="00E85945">
            <w:pPr>
              <w:pStyle w:val="normal0"/>
              <w:spacing w:line="240" w:lineRule="auto"/>
              <w:rPr>
                <w:b/>
                <w:highlight w:val="white"/>
              </w:rPr>
            </w:pPr>
            <w:r>
              <w:rPr>
                <w:b/>
                <w:highlight w:val="white"/>
              </w:rPr>
              <w:t>Interpretation 2 Waugh 2016</w:t>
            </w:r>
          </w:p>
          <w:p w14:paraId="040BC814" w14:textId="77777777" w:rsidR="00EC7711" w:rsidRDefault="00EC7711">
            <w:pPr>
              <w:pStyle w:val="normal0"/>
              <w:spacing w:line="240" w:lineRule="auto"/>
              <w:rPr>
                <w:sz w:val="20"/>
                <w:szCs w:val="20"/>
                <w:highlight w:val="white"/>
              </w:rPr>
            </w:pPr>
          </w:p>
          <w:p w14:paraId="53075007" w14:textId="77777777" w:rsidR="00EC7711" w:rsidRDefault="00E85945">
            <w:pPr>
              <w:pStyle w:val="normal0"/>
              <w:spacing w:line="240" w:lineRule="auto"/>
              <w:rPr>
                <w:highlight w:val="white"/>
              </w:rPr>
            </w:pPr>
            <w:r>
              <w:rPr>
                <w:sz w:val="20"/>
                <w:szCs w:val="20"/>
                <w:highlight w:val="white"/>
              </w:rPr>
              <w:t>Although many of the young joined the Hitler youth, it was not popular with some of its members and not all young people accepted the Nazi ideas. Indeed by the mid 30’s gangs began to appear on street corners. They played their own music and boys and girls</w:t>
            </w:r>
            <w:r>
              <w:rPr>
                <w:sz w:val="20"/>
                <w:szCs w:val="20"/>
                <w:highlight w:val="white"/>
              </w:rPr>
              <w:t xml:space="preserve"> were free to be together. Many grew their hair long and wore their own choice of clothes as a rebellion against the regimentation of Nazi ideas.</w:t>
            </w:r>
          </w:p>
        </w:tc>
      </w:tr>
    </w:tbl>
    <w:p w14:paraId="4505EBB0" w14:textId="77777777" w:rsidR="00EC7711" w:rsidRDefault="00EC7711">
      <w:pPr>
        <w:pStyle w:val="normal0"/>
        <w:widowControl/>
        <w:spacing w:line="240" w:lineRule="auto"/>
        <w:rPr>
          <w:highlight w:val="white"/>
        </w:rPr>
      </w:pPr>
    </w:p>
    <w:p w14:paraId="0F2FA452" w14:textId="77777777" w:rsidR="00EC7711" w:rsidRDefault="00E85945">
      <w:pPr>
        <w:pStyle w:val="normal0"/>
        <w:widowControl/>
        <w:rPr>
          <w:b/>
        </w:rPr>
      </w:pPr>
      <w:r>
        <w:rPr>
          <w:b/>
        </w:rPr>
        <w:t>Guidance</w:t>
      </w:r>
    </w:p>
    <w:p w14:paraId="31BF880D" w14:textId="77777777" w:rsidR="00EC7711" w:rsidRDefault="00E85945">
      <w:pPr>
        <w:pStyle w:val="normal0"/>
        <w:widowControl/>
        <w:spacing w:line="240" w:lineRule="auto"/>
        <w:rPr>
          <w:sz w:val="20"/>
          <w:szCs w:val="20"/>
        </w:rPr>
      </w:pPr>
      <w:r>
        <w:rPr>
          <w:b/>
          <w:sz w:val="20"/>
          <w:szCs w:val="20"/>
        </w:rPr>
        <w:t xml:space="preserve">Interpretation 1 views </w:t>
      </w:r>
      <w:r>
        <w:rPr>
          <w:sz w:val="20"/>
          <w:szCs w:val="20"/>
        </w:rPr>
        <w:t>the attitudes of X towards Y as……….. This is supported by the quotes “a” and</w:t>
      </w:r>
      <w:r>
        <w:rPr>
          <w:sz w:val="20"/>
          <w:szCs w:val="20"/>
        </w:rPr>
        <w:t xml:space="preserve"> “b”.</w:t>
      </w:r>
    </w:p>
    <w:p w14:paraId="1BD31F49" w14:textId="77777777" w:rsidR="00EC7711" w:rsidRDefault="00EC7711">
      <w:pPr>
        <w:pStyle w:val="normal0"/>
        <w:widowControl/>
        <w:spacing w:line="240" w:lineRule="auto"/>
        <w:rPr>
          <w:sz w:val="20"/>
          <w:szCs w:val="20"/>
        </w:rPr>
      </w:pPr>
    </w:p>
    <w:p w14:paraId="0D63EEB7" w14:textId="77777777" w:rsidR="00EC7711" w:rsidRDefault="00E85945">
      <w:pPr>
        <w:pStyle w:val="normal0"/>
        <w:widowControl/>
        <w:spacing w:line="240" w:lineRule="auto"/>
        <w:rPr>
          <w:sz w:val="20"/>
          <w:szCs w:val="20"/>
        </w:rPr>
      </w:pPr>
      <w:r>
        <w:rPr>
          <w:b/>
          <w:sz w:val="20"/>
          <w:szCs w:val="20"/>
        </w:rPr>
        <w:t xml:space="preserve">On the other hand Interpretation 2 views </w:t>
      </w:r>
      <w:r>
        <w:rPr>
          <w:sz w:val="20"/>
          <w:szCs w:val="20"/>
        </w:rPr>
        <w:t>the attitudes of X towards Y as…… …...This is supported by the quotes “a” and “b”.</w:t>
      </w:r>
    </w:p>
    <w:p w14:paraId="4DC9A8FD" w14:textId="77777777" w:rsidR="00EC7711" w:rsidRDefault="00EC7711">
      <w:pPr>
        <w:pStyle w:val="normal0"/>
        <w:widowControl/>
        <w:spacing w:line="240" w:lineRule="auto"/>
        <w:rPr>
          <w:sz w:val="20"/>
          <w:szCs w:val="20"/>
        </w:rPr>
      </w:pPr>
    </w:p>
    <w:p w14:paraId="4C64C8D4" w14:textId="77777777" w:rsidR="00EC7711" w:rsidRDefault="00EC7711">
      <w:pPr>
        <w:pStyle w:val="normal0"/>
        <w:widowControl/>
        <w:spacing w:line="240" w:lineRule="auto"/>
        <w:rPr>
          <w:b/>
          <w:highlight w:val="white"/>
        </w:rPr>
      </w:pPr>
    </w:p>
    <w:p w14:paraId="51793B77" w14:textId="77777777" w:rsidR="00EC7711" w:rsidRDefault="00E85945">
      <w:pPr>
        <w:pStyle w:val="normal0"/>
        <w:widowControl/>
        <w:spacing w:line="240" w:lineRule="auto"/>
        <w:rPr>
          <w:b/>
          <w:highlight w:val="white"/>
        </w:rPr>
      </w:pPr>
      <w:r>
        <w:rPr>
          <w:b/>
          <w:highlight w:val="white"/>
        </w:rPr>
        <w:t>3 (c)  Suggest one reason why Interpretations 1 and 2 give different views about the attitudes of young people toward the H</w:t>
      </w:r>
      <w:r>
        <w:rPr>
          <w:b/>
          <w:highlight w:val="white"/>
        </w:rPr>
        <w:t>itler Youth. You may use Sources B and C to help explain your answer. 4 marks</w:t>
      </w:r>
    </w:p>
    <w:p w14:paraId="32EB24E4" w14:textId="77777777" w:rsidR="00EC7711" w:rsidRDefault="00EC7711">
      <w:pPr>
        <w:pStyle w:val="normal0"/>
        <w:widowControl/>
      </w:pPr>
    </w:p>
    <w:p w14:paraId="01F2FE72" w14:textId="77777777" w:rsidR="00EC7711" w:rsidRDefault="00E85945">
      <w:pPr>
        <w:pStyle w:val="normal0"/>
        <w:widowControl/>
        <w:rPr>
          <w:b/>
        </w:rPr>
      </w:pPr>
      <w:r>
        <w:rPr>
          <w:b/>
        </w:rPr>
        <w:t>Guidance</w:t>
      </w:r>
    </w:p>
    <w:p w14:paraId="6218170E" w14:textId="77777777" w:rsidR="00EC7711" w:rsidRDefault="00E85945">
      <w:pPr>
        <w:pStyle w:val="normal0"/>
        <w:widowControl/>
        <w:spacing w:line="240" w:lineRule="auto"/>
        <w:ind w:left="-43"/>
        <w:rPr>
          <w:sz w:val="20"/>
          <w:szCs w:val="20"/>
        </w:rPr>
      </w:pPr>
      <w:r>
        <w:rPr>
          <w:b/>
          <w:sz w:val="20"/>
          <w:szCs w:val="20"/>
        </w:rPr>
        <w:t>Note:</w:t>
      </w:r>
      <w:r>
        <w:rPr>
          <w:sz w:val="20"/>
          <w:szCs w:val="20"/>
        </w:rPr>
        <w:t xml:space="preserve"> There are 2 possible reasons why the Interpretations differ and you only need to explain 1! Use either of the following plans. p38</w:t>
      </w:r>
    </w:p>
    <w:p w14:paraId="51396468" w14:textId="77777777" w:rsidR="00EC7711" w:rsidRDefault="00EC7711">
      <w:pPr>
        <w:pStyle w:val="normal0"/>
        <w:widowControl/>
        <w:spacing w:line="240" w:lineRule="auto"/>
        <w:ind w:left="-43"/>
        <w:rPr>
          <w:sz w:val="20"/>
          <w:szCs w:val="20"/>
        </w:rPr>
      </w:pPr>
    </w:p>
    <w:p w14:paraId="21CDBEFA" w14:textId="77777777" w:rsidR="00EC7711" w:rsidRDefault="00E85945">
      <w:pPr>
        <w:pStyle w:val="normal0"/>
        <w:widowControl/>
        <w:spacing w:line="240" w:lineRule="auto"/>
        <w:ind w:left="-43"/>
        <w:rPr>
          <w:b/>
          <w:sz w:val="20"/>
          <w:szCs w:val="20"/>
        </w:rPr>
      </w:pPr>
      <w:r>
        <w:rPr>
          <w:b/>
          <w:sz w:val="20"/>
          <w:szCs w:val="20"/>
        </w:rPr>
        <w:t>Reason 1</w:t>
      </w:r>
    </w:p>
    <w:p w14:paraId="6D244473" w14:textId="77777777" w:rsidR="00EC7711" w:rsidRDefault="00E85945">
      <w:pPr>
        <w:pStyle w:val="normal0"/>
        <w:widowControl/>
        <w:spacing w:line="240" w:lineRule="auto"/>
        <w:ind w:left="-43"/>
        <w:rPr>
          <w:sz w:val="20"/>
          <w:szCs w:val="20"/>
        </w:rPr>
      </w:pPr>
      <w:r>
        <w:rPr>
          <w:sz w:val="20"/>
          <w:szCs w:val="20"/>
        </w:rPr>
        <w:t>The interpretations differ because they have given different weight to two different sources. Identify the views given in the two sources and show how the views match the two interpretations.</w:t>
      </w:r>
    </w:p>
    <w:p w14:paraId="2362E27F" w14:textId="77777777" w:rsidR="00EC7711" w:rsidRDefault="00EC7711">
      <w:pPr>
        <w:pStyle w:val="normal0"/>
        <w:widowControl/>
        <w:spacing w:line="240" w:lineRule="auto"/>
        <w:ind w:left="-43"/>
        <w:rPr>
          <w:sz w:val="20"/>
          <w:szCs w:val="20"/>
        </w:rPr>
      </w:pPr>
    </w:p>
    <w:p w14:paraId="2397D936" w14:textId="77777777" w:rsidR="00EC7711" w:rsidRDefault="00E85945">
      <w:pPr>
        <w:pStyle w:val="normal0"/>
        <w:widowControl/>
        <w:spacing w:line="240" w:lineRule="auto"/>
        <w:ind w:left="-43"/>
        <w:rPr>
          <w:b/>
          <w:sz w:val="20"/>
          <w:szCs w:val="20"/>
        </w:rPr>
      </w:pPr>
      <w:r>
        <w:rPr>
          <w:b/>
          <w:sz w:val="20"/>
          <w:szCs w:val="20"/>
        </w:rPr>
        <w:t>Reason 2</w:t>
      </w:r>
    </w:p>
    <w:p w14:paraId="1374B381" w14:textId="77777777" w:rsidR="00EC7711" w:rsidRDefault="00E85945">
      <w:pPr>
        <w:pStyle w:val="normal0"/>
        <w:widowControl/>
        <w:spacing w:line="240" w:lineRule="auto"/>
        <w:ind w:left="-43"/>
      </w:pPr>
      <w:r>
        <w:rPr>
          <w:sz w:val="20"/>
          <w:szCs w:val="20"/>
        </w:rPr>
        <w:t>The interpretations may differ because the author emph</w:t>
      </w:r>
      <w:r>
        <w:rPr>
          <w:sz w:val="20"/>
          <w:szCs w:val="20"/>
        </w:rPr>
        <w:t>asises and focuses on different aspects of the problem. Identify the different focuses and emphasis given and show how these match the two sources.</w:t>
      </w:r>
    </w:p>
    <w:p w14:paraId="7F1708E4" w14:textId="77777777" w:rsidR="00EC7711" w:rsidRDefault="00EC7711">
      <w:pPr>
        <w:pStyle w:val="normal0"/>
        <w:widowControl/>
        <w:spacing w:line="240" w:lineRule="auto"/>
        <w:rPr>
          <w:highlight w:val="white"/>
        </w:rPr>
      </w:pPr>
    </w:p>
    <w:p w14:paraId="31BD1967" w14:textId="77777777" w:rsidR="00EC7711" w:rsidRDefault="00EC7711">
      <w:pPr>
        <w:pStyle w:val="normal0"/>
        <w:widowControl/>
        <w:spacing w:line="240" w:lineRule="auto"/>
        <w:rPr>
          <w:b/>
          <w:highlight w:val="white"/>
        </w:rPr>
      </w:pPr>
    </w:p>
    <w:p w14:paraId="3E844096" w14:textId="77777777" w:rsidR="00EC7711" w:rsidRDefault="00E85945">
      <w:pPr>
        <w:pStyle w:val="normal0"/>
      </w:pPr>
      <w:r>
        <w:br w:type="page"/>
      </w:r>
    </w:p>
    <w:p w14:paraId="72AE8EDC" w14:textId="77777777" w:rsidR="00EC7711" w:rsidRDefault="00EC7711">
      <w:pPr>
        <w:pStyle w:val="normal0"/>
        <w:widowControl/>
        <w:spacing w:line="240" w:lineRule="auto"/>
        <w:rPr>
          <w:b/>
          <w:highlight w:val="white"/>
        </w:rPr>
      </w:pPr>
    </w:p>
    <w:p w14:paraId="2DAB7BFE" w14:textId="77777777" w:rsidR="00EC7711" w:rsidRDefault="00E85945">
      <w:pPr>
        <w:pStyle w:val="normal0"/>
        <w:widowControl/>
        <w:spacing w:line="240" w:lineRule="auto"/>
        <w:rPr>
          <w:b/>
          <w:highlight w:val="white"/>
        </w:rPr>
      </w:pPr>
      <w:r>
        <w:rPr>
          <w:b/>
          <w:highlight w:val="white"/>
        </w:rPr>
        <w:t xml:space="preserve">3 (d) How far do you agree with Interpretation 2 about the attitudes of young people toward the Hitler </w:t>
      </w:r>
      <w:r>
        <w:rPr>
          <w:b/>
          <w:highlight w:val="white"/>
        </w:rPr>
        <w:t>Youth?</w:t>
      </w:r>
    </w:p>
    <w:p w14:paraId="26C092AC" w14:textId="77777777" w:rsidR="00EC7711" w:rsidRDefault="00E85945">
      <w:pPr>
        <w:pStyle w:val="normal0"/>
        <w:widowControl/>
        <w:spacing w:line="240" w:lineRule="auto"/>
        <w:rPr>
          <w:b/>
          <w:highlight w:val="white"/>
        </w:rPr>
      </w:pPr>
      <w:r>
        <w:rPr>
          <w:b/>
          <w:highlight w:val="white"/>
        </w:rPr>
        <w:t>Explain your answer, using both interpretations and your knowledge of the historical context. 20 marks</w:t>
      </w:r>
    </w:p>
    <w:p w14:paraId="44C78A54" w14:textId="77777777" w:rsidR="00EC7711" w:rsidRDefault="00EC7711">
      <w:pPr>
        <w:pStyle w:val="normal0"/>
        <w:widowControl/>
        <w:spacing w:line="240" w:lineRule="auto"/>
        <w:rPr>
          <w:highlight w:val="white"/>
        </w:rPr>
      </w:pPr>
    </w:p>
    <w:p w14:paraId="36129B0C" w14:textId="77777777" w:rsidR="00EC7711" w:rsidRDefault="00E85945">
      <w:pPr>
        <w:pStyle w:val="normal0"/>
        <w:widowControl/>
        <w:spacing w:line="240" w:lineRule="auto"/>
        <w:rPr>
          <w:highlight w:val="white"/>
        </w:rPr>
      </w:pPr>
      <w:r>
        <w:rPr>
          <w:highlight w:val="white"/>
        </w:rPr>
        <w:t>Up to 4 marks of the total for part (d) will be awarded for spelling, punctuation, grammar and use of specialist terminology.</w:t>
      </w:r>
    </w:p>
    <w:p w14:paraId="02D2EFBC" w14:textId="77777777" w:rsidR="00EC7711" w:rsidRDefault="00EC7711">
      <w:pPr>
        <w:pStyle w:val="normal0"/>
        <w:widowControl/>
        <w:spacing w:line="240" w:lineRule="auto"/>
        <w:rPr>
          <w:highlight w:val="white"/>
        </w:rPr>
      </w:pPr>
    </w:p>
    <w:p w14:paraId="7143A0A3" w14:textId="77777777" w:rsidR="00EC7711" w:rsidRDefault="00E85945">
      <w:pPr>
        <w:pStyle w:val="normal0"/>
        <w:widowControl/>
        <w:rPr>
          <w:b/>
        </w:rPr>
      </w:pPr>
      <w:r>
        <w:rPr>
          <w:b/>
        </w:rPr>
        <w:t>Guidance</w:t>
      </w:r>
    </w:p>
    <w:p w14:paraId="4A7686E7" w14:textId="77777777" w:rsidR="00EC7711" w:rsidRDefault="00E85945">
      <w:pPr>
        <w:pStyle w:val="normal0"/>
        <w:widowControl/>
        <w:spacing w:line="240" w:lineRule="auto"/>
        <w:ind w:left="-43"/>
        <w:rPr>
          <w:sz w:val="20"/>
          <w:szCs w:val="20"/>
        </w:rPr>
      </w:pPr>
      <w:r>
        <w:rPr>
          <w:sz w:val="20"/>
          <w:szCs w:val="20"/>
        </w:rPr>
        <w:t xml:space="preserve">I mainly </w:t>
      </w:r>
      <w:r>
        <w:rPr>
          <w:sz w:val="20"/>
          <w:szCs w:val="20"/>
        </w:rPr>
        <w:t>agree/disagree with the view given in interpretation 2 which supports the view  that</w:t>
      </w:r>
    </w:p>
    <w:p w14:paraId="402215DF" w14:textId="77777777" w:rsidR="00EC7711" w:rsidRDefault="00EC7711">
      <w:pPr>
        <w:pStyle w:val="normal0"/>
        <w:widowControl/>
        <w:spacing w:line="240" w:lineRule="auto"/>
        <w:ind w:left="-43"/>
        <w:rPr>
          <w:b/>
          <w:sz w:val="20"/>
          <w:szCs w:val="20"/>
        </w:rPr>
      </w:pPr>
    </w:p>
    <w:p w14:paraId="76ADF090" w14:textId="77777777" w:rsidR="00EC7711" w:rsidRDefault="00E85945">
      <w:pPr>
        <w:pStyle w:val="normal0"/>
        <w:widowControl/>
        <w:spacing w:line="240" w:lineRule="auto"/>
        <w:ind w:left="-43"/>
        <w:rPr>
          <w:b/>
          <w:sz w:val="20"/>
          <w:szCs w:val="20"/>
        </w:rPr>
      </w:pPr>
      <w:r>
        <w:rPr>
          <w:b/>
          <w:sz w:val="20"/>
          <w:szCs w:val="20"/>
        </w:rPr>
        <w:t>Part 1</w:t>
      </w:r>
    </w:p>
    <w:p w14:paraId="09F2BB61" w14:textId="77777777" w:rsidR="00EC7711" w:rsidRDefault="00E85945">
      <w:pPr>
        <w:pStyle w:val="normal0"/>
        <w:widowControl/>
        <w:spacing w:line="240" w:lineRule="auto"/>
        <w:ind w:left="-43"/>
        <w:rPr>
          <w:sz w:val="20"/>
          <w:szCs w:val="20"/>
        </w:rPr>
      </w:pPr>
      <w:r>
        <w:rPr>
          <w:sz w:val="20"/>
          <w:szCs w:val="20"/>
        </w:rPr>
        <w:t>There is evidence to support Interpretation 2. Expand the paragraph using 3 main points from your own Knowledge.</w:t>
      </w:r>
    </w:p>
    <w:p w14:paraId="400B1D7A" w14:textId="77777777" w:rsidR="00EC7711" w:rsidRDefault="00EC7711">
      <w:pPr>
        <w:pStyle w:val="normal0"/>
        <w:widowControl/>
        <w:spacing w:line="240" w:lineRule="auto"/>
        <w:ind w:left="-43"/>
        <w:rPr>
          <w:b/>
          <w:sz w:val="20"/>
          <w:szCs w:val="20"/>
        </w:rPr>
      </w:pPr>
    </w:p>
    <w:p w14:paraId="0576B5BA" w14:textId="77777777" w:rsidR="00EC7711" w:rsidRDefault="00E85945">
      <w:pPr>
        <w:pStyle w:val="normal0"/>
        <w:widowControl/>
        <w:spacing w:line="240" w:lineRule="auto"/>
        <w:ind w:left="-43"/>
        <w:rPr>
          <w:b/>
          <w:sz w:val="20"/>
          <w:szCs w:val="20"/>
        </w:rPr>
      </w:pPr>
      <w:r>
        <w:rPr>
          <w:b/>
          <w:sz w:val="20"/>
          <w:szCs w:val="20"/>
        </w:rPr>
        <w:t>Part 2</w:t>
      </w:r>
    </w:p>
    <w:p w14:paraId="36266355" w14:textId="77777777" w:rsidR="00EC7711" w:rsidRDefault="00E85945">
      <w:pPr>
        <w:pStyle w:val="normal0"/>
        <w:widowControl/>
        <w:spacing w:line="240" w:lineRule="auto"/>
        <w:ind w:left="-43"/>
        <w:rPr>
          <w:sz w:val="20"/>
          <w:szCs w:val="20"/>
        </w:rPr>
      </w:pPr>
      <w:r>
        <w:rPr>
          <w:sz w:val="20"/>
          <w:szCs w:val="20"/>
        </w:rPr>
        <w:t>However Interpretation 1 challenges this v</w:t>
      </w:r>
      <w:r>
        <w:rPr>
          <w:sz w:val="20"/>
          <w:szCs w:val="20"/>
        </w:rPr>
        <w:t>iew because it suggests that….Expand the paragraph using 3 main points from Interpretation 1.</w:t>
      </w:r>
    </w:p>
    <w:p w14:paraId="79BD87A5" w14:textId="77777777" w:rsidR="00EC7711" w:rsidRDefault="00EC7711">
      <w:pPr>
        <w:pStyle w:val="normal0"/>
        <w:widowControl/>
        <w:spacing w:line="240" w:lineRule="auto"/>
        <w:ind w:left="-43"/>
        <w:rPr>
          <w:b/>
          <w:sz w:val="20"/>
          <w:szCs w:val="20"/>
        </w:rPr>
      </w:pPr>
    </w:p>
    <w:p w14:paraId="7709C7FD" w14:textId="77777777" w:rsidR="00EC7711" w:rsidRDefault="00E85945">
      <w:pPr>
        <w:pStyle w:val="normal0"/>
        <w:widowControl/>
        <w:spacing w:line="240" w:lineRule="auto"/>
        <w:ind w:left="-43"/>
        <w:rPr>
          <w:b/>
          <w:sz w:val="20"/>
          <w:szCs w:val="20"/>
        </w:rPr>
      </w:pPr>
      <w:r>
        <w:rPr>
          <w:b/>
          <w:sz w:val="20"/>
          <w:szCs w:val="20"/>
        </w:rPr>
        <w:t>Part 3</w:t>
      </w:r>
    </w:p>
    <w:p w14:paraId="4D4A2946" w14:textId="77777777" w:rsidR="00EC7711" w:rsidRDefault="00E85945">
      <w:pPr>
        <w:pStyle w:val="normal0"/>
        <w:widowControl/>
        <w:spacing w:line="240" w:lineRule="auto"/>
        <w:ind w:left="-43"/>
        <w:rPr>
          <w:sz w:val="20"/>
          <w:szCs w:val="20"/>
        </w:rPr>
      </w:pPr>
      <w:r>
        <w:rPr>
          <w:sz w:val="20"/>
          <w:szCs w:val="20"/>
        </w:rPr>
        <w:t>Furthermore Interpretation 2 does not take account of other factors involved. Expand the paragraph using 3 main points from your own Knowledge.</w:t>
      </w:r>
    </w:p>
    <w:p w14:paraId="311E3FB7" w14:textId="77777777" w:rsidR="00EC7711" w:rsidRDefault="00EC7711">
      <w:pPr>
        <w:pStyle w:val="normal0"/>
        <w:widowControl/>
        <w:spacing w:line="240" w:lineRule="auto"/>
        <w:ind w:left="-43"/>
        <w:rPr>
          <w:b/>
          <w:sz w:val="20"/>
          <w:szCs w:val="20"/>
        </w:rPr>
      </w:pPr>
    </w:p>
    <w:p w14:paraId="707F2EC9" w14:textId="77777777" w:rsidR="00EC7711" w:rsidRDefault="00E85945">
      <w:pPr>
        <w:pStyle w:val="normal0"/>
        <w:widowControl/>
        <w:spacing w:line="240" w:lineRule="auto"/>
        <w:ind w:left="-43"/>
        <w:rPr>
          <w:b/>
          <w:sz w:val="24"/>
          <w:szCs w:val="24"/>
        </w:rPr>
      </w:pPr>
      <w:r>
        <w:rPr>
          <w:b/>
          <w:sz w:val="20"/>
          <w:szCs w:val="20"/>
        </w:rPr>
        <w:t>Overall</w:t>
      </w:r>
      <w:r>
        <w:rPr>
          <w:sz w:val="20"/>
          <w:szCs w:val="20"/>
        </w:rPr>
        <w:t xml:space="preserve"> I</w:t>
      </w:r>
      <w:r>
        <w:rPr>
          <w:sz w:val="20"/>
          <w:szCs w:val="20"/>
        </w:rPr>
        <w:t xml:space="preserve"> mainly agree/disagree primarily because the evidence which supports/challenges it is more convincing. I think this because</w:t>
      </w:r>
    </w:p>
    <w:p w14:paraId="5A32D705" w14:textId="77777777" w:rsidR="00EC7711" w:rsidRDefault="00EC7711">
      <w:pPr>
        <w:pStyle w:val="normal0"/>
        <w:ind w:left="-540"/>
        <w:rPr>
          <w:b/>
          <w:sz w:val="24"/>
          <w:szCs w:val="24"/>
        </w:rPr>
      </w:pPr>
    </w:p>
    <w:p w14:paraId="6B6FBA59" w14:textId="77777777" w:rsidR="00EC7711" w:rsidRDefault="00EC7711">
      <w:pPr>
        <w:pStyle w:val="normal0"/>
        <w:ind w:left="-540"/>
        <w:rPr>
          <w:b/>
          <w:sz w:val="24"/>
          <w:szCs w:val="24"/>
        </w:rPr>
      </w:pPr>
    </w:p>
    <w:p w14:paraId="384CD8E0" w14:textId="77777777" w:rsidR="00EC7711" w:rsidRDefault="00EC7711">
      <w:pPr>
        <w:pStyle w:val="normal0"/>
        <w:ind w:left="-540"/>
        <w:rPr>
          <w:b/>
          <w:sz w:val="24"/>
          <w:szCs w:val="24"/>
        </w:rPr>
      </w:pPr>
    </w:p>
    <w:p w14:paraId="7728DC9E" w14:textId="77777777" w:rsidR="00EC7711" w:rsidRDefault="00EC7711">
      <w:pPr>
        <w:pStyle w:val="normal0"/>
        <w:ind w:left="-540"/>
        <w:rPr>
          <w:b/>
          <w:sz w:val="24"/>
          <w:szCs w:val="24"/>
        </w:rPr>
      </w:pPr>
    </w:p>
    <w:p w14:paraId="75A49208" w14:textId="77777777" w:rsidR="00EC7711" w:rsidRDefault="00E85945">
      <w:pPr>
        <w:pStyle w:val="normal0"/>
      </w:pPr>
      <w:r>
        <w:br w:type="page"/>
      </w:r>
    </w:p>
    <w:p w14:paraId="458327D4" w14:textId="77777777" w:rsidR="00EC7711" w:rsidRDefault="00EC7711">
      <w:pPr>
        <w:pStyle w:val="normal0"/>
        <w:ind w:left="-540" w:right="-760"/>
        <w:rPr>
          <w:b/>
          <w:sz w:val="28"/>
          <w:szCs w:val="28"/>
        </w:rPr>
      </w:pPr>
    </w:p>
    <w:p w14:paraId="539BD1A5" w14:textId="77777777" w:rsidR="00EC7711" w:rsidRDefault="00E85945">
      <w:pPr>
        <w:pStyle w:val="normal0"/>
        <w:widowControl/>
        <w:ind w:left="-540"/>
        <w:rPr>
          <w:b/>
          <w:sz w:val="28"/>
          <w:szCs w:val="28"/>
        </w:rPr>
      </w:pPr>
      <w:r>
        <w:rPr>
          <w:b/>
          <w:sz w:val="28"/>
          <w:szCs w:val="28"/>
        </w:rPr>
        <w:t xml:space="preserve">Focus 3. Employment and living standards. </w:t>
      </w:r>
    </w:p>
    <w:p w14:paraId="1BC69AC8" w14:textId="77777777" w:rsidR="00EC7711" w:rsidRDefault="00E85945">
      <w:pPr>
        <w:pStyle w:val="normal0"/>
        <w:widowControl/>
        <w:ind w:left="-540"/>
      </w:pPr>
      <w:r>
        <w:t>Nazi policies to reduce unemployment, including labour service, autobahns, rearmament and invisible unemployment.</w:t>
      </w:r>
    </w:p>
    <w:p w14:paraId="2D2CBD74" w14:textId="77777777" w:rsidR="00EC7711" w:rsidRDefault="00E85945">
      <w:pPr>
        <w:pStyle w:val="normal0"/>
        <w:widowControl/>
        <w:ind w:left="-540"/>
      </w:pPr>
      <w:r>
        <w:t xml:space="preserve">Changes in the standard of living, especially of German workers. The Labour Front, Strength Through Joy, Beauty of Labour. </w:t>
      </w:r>
    </w:p>
    <w:p w14:paraId="286CD9F8" w14:textId="77777777" w:rsidR="00EC7711" w:rsidRDefault="00EC7711">
      <w:pPr>
        <w:pStyle w:val="normal0"/>
        <w:widowControl/>
        <w:ind w:left="-540"/>
        <w:rPr>
          <w:b/>
          <w:sz w:val="28"/>
          <w:szCs w:val="28"/>
        </w:rPr>
      </w:pPr>
    </w:p>
    <w:p w14:paraId="72F2B5DD" w14:textId="77777777" w:rsidR="00EC7711" w:rsidRDefault="00EC7711">
      <w:pPr>
        <w:pStyle w:val="normal0"/>
        <w:ind w:left="-540" w:right="-760"/>
        <w:rPr>
          <w:b/>
          <w:sz w:val="28"/>
          <w:szCs w:val="28"/>
        </w:rPr>
      </w:pPr>
    </w:p>
    <w:p w14:paraId="6437D705" w14:textId="77777777" w:rsidR="00EC7711" w:rsidRDefault="00E85945">
      <w:pPr>
        <w:pStyle w:val="normal0"/>
        <w:ind w:left="-540"/>
        <w:rPr>
          <w:b/>
          <w:sz w:val="24"/>
          <w:szCs w:val="24"/>
        </w:rPr>
      </w:pPr>
      <w:r>
        <w:rPr>
          <w:b/>
          <w:sz w:val="24"/>
          <w:szCs w:val="24"/>
        </w:rPr>
        <w:t xml:space="preserve">Activity 1: </w:t>
      </w:r>
      <w:r>
        <w:rPr>
          <w:noProof/>
          <w:lang w:val="en-US"/>
        </w:rPr>
        <w:drawing>
          <wp:inline distT="114300" distB="114300" distL="114300" distR="114300" wp14:anchorId="77C6770C" wp14:editId="13D20FCF">
            <wp:extent cx="2519228" cy="509588"/>
            <wp:effectExtent l="0" t="0" r="0" b="0"/>
            <wp:docPr id="22"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7CB522D4" wp14:editId="4C062CC8">
            <wp:extent cx="2519732" cy="500063"/>
            <wp:effectExtent l="0" t="0" r="0" b="0"/>
            <wp:docPr id="27"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4D40BED8" w14:textId="77777777" w:rsidR="00EC7711" w:rsidRDefault="00E85945">
      <w:pPr>
        <w:pStyle w:val="normal0"/>
        <w:widowControl/>
        <w:ind w:left="-540"/>
        <w:rPr>
          <w:b/>
          <w:sz w:val="24"/>
          <w:szCs w:val="24"/>
        </w:rPr>
      </w:pPr>
      <w:r>
        <w:t>N</w:t>
      </w:r>
      <w:r>
        <w:t>azi policies to reduce unemployment, including labour service, autobahns, rearmament and invisible unemployment.</w:t>
      </w:r>
    </w:p>
    <w:tbl>
      <w:tblPr>
        <w:tblStyle w:val="ac"/>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EC7711" w14:paraId="6949CE09" w14:textId="77777777">
        <w:tc>
          <w:tcPr>
            <w:tcW w:w="2505" w:type="dxa"/>
            <w:tcMar>
              <w:top w:w="100" w:type="dxa"/>
              <w:left w:w="100" w:type="dxa"/>
              <w:bottom w:w="100" w:type="dxa"/>
              <w:right w:w="100" w:type="dxa"/>
            </w:tcMar>
          </w:tcPr>
          <w:p w14:paraId="47E6511D" w14:textId="77777777" w:rsidR="00EC7711" w:rsidRDefault="00EC7711">
            <w:pPr>
              <w:pStyle w:val="normal0"/>
              <w:spacing w:line="240" w:lineRule="auto"/>
              <w:rPr>
                <w:b/>
                <w:sz w:val="24"/>
                <w:szCs w:val="24"/>
              </w:rPr>
            </w:pPr>
          </w:p>
        </w:tc>
        <w:tc>
          <w:tcPr>
            <w:tcW w:w="7935" w:type="dxa"/>
            <w:tcMar>
              <w:top w:w="100" w:type="dxa"/>
              <w:left w:w="100" w:type="dxa"/>
              <w:bottom w:w="100" w:type="dxa"/>
              <w:right w:w="100" w:type="dxa"/>
            </w:tcMar>
          </w:tcPr>
          <w:p w14:paraId="69C2ADE8" w14:textId="77777777" w:rsidR="00EC7711" w:rsidRDefault="00E85945">
            <w:pPr>
              <w:pStyle w:val="normal0"/>
              <w:widowControl/>
              <w:ind w:left="90"/>
              <w:rPr>
                <w:b/>
                <w:sz w:val="24"/>
                <w:szCs w:val="24"/>
              </w:rPr>
            </w:pPr>
            <w:r>
              <w:t>Nazi policies to reduce unemployment, including labour service, autobahns, rearmament and invisible unemployment.</w:t>
            </w:r>
          </w:p>
          <w:p w14:paraId="6C969E75" w14:textId="77777777" w:rsidR="00EC7711" w:rsidRDefault="00EC7711">
            <w:pPr>
              <w:pStyle w:val="normal0"/>
              <w:spacing w:line="240" w:lineRule="auto"/>
              <w:rPr>
                <w:b/>
                <w:sz w:val="24"/>
                <w:szCs w:val="24"/>
              </w:rPr>
            </w:pPr>
          </w:p>
        </w:tc>
      </w:tr>
      <w:tr w:rsidR="00EC7711" w14:paraId="32991E9F" w14:textId="77777777">
        <w:tc>
          <w:tcPr>
            <w:tcW w:w="2505" w:type="dxa"/>
            <w:tcMar>
              <w:top w:w="100" w:type="dxa"/>
              <w:left w:w="100" w:type="dxa"/>
              <w:bottom w:w="100" w:type="dxa"/>
              <w:right w:w="100" w:type="dxa"/>
            </w:tcMar>
          </w:tcPr>
          <w:p w14:paraId="4F721FE3" w14:textId="77777777" w:rsidR="00EC7711" w:rsidRDefault="00E85945">
            <w:pPr>
              <w:pStyle w:val="normal0"/>
              <w:spacing w:line="240" w:lineRule="auto"/>
              <w:rPr>
                <w:b/>
                <w:sz w:val="24"/>
                <w:szCs w:val="24"/>
              </w:rPr>
            </w:pPr>
            <w:r>
              <w:rPr>
                <w:b/>
                <w:sz w:val="24"/>
                <w:szCs w:val="24"/>
              </w:rPr>
              <w:t>The Reich Labour service</w:t>
            </w:r>
          </w:p>
        </w:tc>
        <w:tc>
          <w:tcPr>
            <w:tcW w:w="7935" w:type="dxa"/>
            <w:tcMar>
              <w:top w:w="100" w:type="dxa"/>
              <w:left w:w="100" w:type="dxa"/>
              <w:bottom w:w="100" w:type="dxa"/>
              <w:right w:w="100" w:type="dxa"/>
            </w:tcMar>
          </w:tcPr>
          <w:p w14:paraId="683E2187" w14:textId="77777777" w:rsidR="00EC7711" w:rsidRDefault="00EC7711">
            <w:pPr>
              <w:pStyle w:val="normal0"/>
              <w:spacing w:line="240" w:lineRule="auto"/>
              <w:rPr>
                <w:b/>
                <w:sz w:val="24"/>
                <w:szCs w:val="24"/>
              </w:rPr>
            </w:pPr>
          </w:p>
        </w:tc>
      </w:tr>
      <w:tr w:rsidR="00EC7711" w14:paraId="6F16677B" w14:textId="77777777">
        <w:tc>
          <w:tcPr>
            <w:tcW w:w="2505" w:type="dxa"/>
            <w:tcMar>
              <w:top w:w="100" w:type="dxa"/>
              <w:left w:w="100" w:type="dxa"/>
              <w:bottom w:w="100" w:type="dxa"/>
              <w:right w:w="100" w:type="dxa"/>
            </w:tcMar>
          </w:tcPr>
          <w:p w14:paraId="373886CA" w14:textId="77777777" w:rsidR="00EC7711" w:rsidRDefault="00E85945">
            <w:pPr>
              <w:pStyle w:val="normal0"/>
              <w:spacing w:line="240" w:lineRule="auto"/>
              <w:rPr>
                <w:b/>
                <w:sz w:val="24"/>
                <w:szCs w:val="24"/>
              </w:rPr>
            </w:pPr>
            <w:r>
              <w:rPr>
                <w:b/>
                <w:sz w:val="24"/>
                <w:szCs w:val="24"/>
              </w:rPr>
              <w:t>Invisible unemployment</w:t>
            </w:r>
          </w:p>
        </w:tc>
        <w:tc>
          <w:tcPr>
            <w:tcW w:w="7935" w:type="dxa"/>
            <w:tcMar>
              <w:top w:w="100" w:type="dxa"/>
              <w:left w:w="100" w:type="dxa"/>
              <w:bottom w:w="100" w:type="dxa"/>
              <w:right w:w="100" w:type="dxa"/>
            </w:tcMar>
          </w:tcPr>
          <w:p w14:paraId="0E97C2BC" w14:textId="77777777" w:rsidR="00EC7711" w:rsidRDefault="00EC7711">
            <w:pPr>
              <w:pStyle w:val="normal0"/>
              <w:spacing w:line="240" w:lineRule="auto"/>
              <w:rPr>
                <w:b/>
                <w:sz w:val="24"/>
                <w:szCs w:val="24"/>
              </w:rPr>
            </w:pPr>
          </w:p>
        </w:tc>
      </w:tr>
      <w:tr w:rsidR="00EC7711" w14:paraId="1981E172" w14:textId="77777777">
        <w:tc>
          <w:tcPr>
            <w:tcW w:w="2505" w:type="dxa"/>
            <w:tcMar>
              <w:top w:w="100" w:type="dxa"/>
              <w:left w:w="100" w:type="dxa"/>
              <w:bottom w:w="100" w:type="dxa"/>
              <w:right w:w="100" w:type="dxa"/>
            </w:tcMar>
          </w:tcPr>
          <w:p w14:paraId="498CDAEF" w14:textId="77777777" w:rsidR="00EC7711" w:rsidRDefault="00E85945">
            <w:pPr>
              <w:pStyle w:val="normal0"/>
              <w:spacing w:line="240" w:lineRule="auto"/>
              <w:rPr>
                <w:b/>
                <w:sz w:val="24"/>
                <w:szCs w:val="24"/>
              </w:rPr>
            </w:pPr>
            <w:r>
              <w:rPr>
                <w:b/>
                <w:sz w:val="24"/>
                <w:szCs w:val="24"/>
              </w:rPr>
              <w:t>Job creation schemes</w:t>
            </w:r>
          </w:p>
        </w:tc>
        <w:tc>
          <w:tcPr>
            <w:tcW w:w="7935" w:type="dxa"/>
            <w:tcMar>
              <w:top w:w="100" w:type="dxa"/>
              <w:left w:w="100" w:type="dxa"/>
              <w:bottom w:w="100" w:type="dxa"/>
              <w:right w:w="100" w:type="dxa"/>
            </w:tcMar>
          </w:tcPr>
          <w:p w14:paraId="3BB7E967" w14:textId="77777777" w:rsidR="00EC7711" w:rsidRDefault="00EC7711">
            <w:pPr>
              <w:pStyle w:val="normal0"/>
              <w:spacing w:line="240" w:lineRule="auto"/>
              <w:rPr>
                <w:b/>
                <w:sz w:val="24"/>
                <w:szCs w:val="24"/>
              </w:rPr>
            </w:pPr>
          </w:p>
        </w:tc>
      </w:tr>
      <w:tr w:rsidR="00EC7711" w14:paraId="1C46E038" w14:textId="77777777">
        <w:tc>
          <w:tcPr>
            <w:tcW w:w="2505" w:type="dxa"/>
            <w:tcMar>
              <w:top w:w="100" w:type="dxa"/>
              <w:left w:w="100" w:type="dxa"/>
              <w:bottom w:w="100" w:type="dxa"/>
              <w:right w:w="100" w:type="dxa"/>
            </w:tcMar>
          </w:tcPr>
          <w:p w14:paraId="26B2A1C4" w14:textId="77777777" w:rsidR="00EC7711" w:rsidRDefault="00E85945">
            <w:pPr>
              <w:pStyle w:val="normal0"/>
              <w:spacing w:line="240" w:lineRule="auto"/>
              <w:rPr>
                <w:b/>
                <w:sz w:val="24"/>
                <w:szCs w:val="24"/>
              </w:rPr>
            </w:pPr>
            <w:r>
              <w:rPr>
                <w:b/>
                <w:sz w:val="24"/>
                <w:szCs w:val="24"/>
              </w:rPr>
              <w:t>Rearmament</w:t>
            </w:r>
          </w:p>
        </w:tc>
        <w:tc>
          <w:tcPr>
            <w:tcW w:w="7935" w:type="dxa"/>
            <w:tcMar>
              <w:top w:w="100" w:type="dxa"/>
              <w:left w:w="100" w:type="dxa"/>
              <w:bottom w:w="100" w:type="dxa"/>
              <w:right w:w="100" w:type="dxa"/>
            </w:tcMar>
          </w:tcPr>
          <w:p w14:paraId="2DF49D64" w14:textId="77777777" w:rsidR="00EC7711" w:rsidRDefault="00EC7711">
            <w:pPr>
              <w:pStyle w:val="normal0"/>
              <w:spacing w:line="240" w:lineRule="auto"/>
              <w:rPr>
                <w:b/>
                <w:sz w:val="24"/>
                <w:szCs w:val="24"/>
              </w:rPr>
            </w:pPr>
          </w:p>
        </w:tc>
      </w:tr>
    </w:tbl>
    <w:p w14:paraId="6614847B" w14:textId="77777777" w:rsidR="00EC7711" w:rsidRDefault="00EC7711">
      <w:pPr>
        <w:pStyle w:val="normal0"/>
        <w:ind w:left="-540"/>
        <w:rPr>
          <w:b/>
          <w:sz w:val="24"/>
          <w:szCs w:val="24"/>
        </w:rPr>
      </w:pPr>
    </w:p>
    <w:p w14:paraId="3C2B4F1B" w14:textId="77777777" w:rsidR="00EC7711" w:rsidRDefault="00EC7711">
      <w:pPr>
        <w:pStyle w:val="normal0"/>
        <w:ind w:left="-540"/>
        <w:rPr>
          <w:b/>
          <w:sz w:val="24"/>
          <w:szCs w:val="24"/>
        </w:rPr>
      </w:pPr>
    </w:p>
    <w:p w14:paraId="64869247" w14:textId="77777777" w:rsidR="00EC7711" w:rsidRDefault="00EC7711">
      <w:pPr>
        <w:pStyle w:val="normal0"/>
        <w:ind w:left="-540"/>
        <w:rPr>
          <w:b/>
          <w:sz w:val="24"/>
          <w:szCs w:val="24"/>
        </w:rPr>
      </w:pPr>
    </w:p>
    <w:p w14:paraId="19A694F9" w14:textId="77777777" w:rsidR="00EC7711" w:rsidRDefault="00EC7711">
      <w:pPr>
        <w:pStyle w:val="normal0"/>
        <w:ind w:left="-540"/>
        <w:rPr>
          <w:b/>
          <w:sz w:val="24"/>
          <w:szCs w:val="24"/>
        </w:rPr>
      </w:pPr>
    </w:p>
    <w:p w14:paraId="26ADCC81" w14:textId="77777777" w:rsidR="00EC7711" w:rsidRDefault="00E85945">
      <w:pPr>
        <w:pStyle w:val="normal0"/>
      </w:pPr>
      <w:r>
        <w:br w:type="page"/>
      </w:r>
    </w:p>
    <w:p w14:paraId="748B459B" w14:textId="77777777" w:rsidR="00EC7711" w:rsidRDefault="00EC7711">
      <w:pPr>
        <w:pStyle w:val="normal0"/>
        <w:ind w:left="-540"/>
        <w:rPr>
          <w:b/>
          <w:sz w:val="24"/>
          <w:szCs w:val="24"/>
        </w:rPr>
      </w:pPr>
    </w:p>
    <w:p w14:paraId="1DFA35DC" w14:textId="77777777" w:rsidR="00EC7711" w:rsidRDefault="00E85945">
      <w:pPr>
        <w:pStyle w:val="normal0"/>
        <w:ind w:left="-540"/>
        <w:rPr>
          <w:b/>
          <w:sz w:val="24"/>
          <w:szCs w:val="24"/>
        </w:rPr>
      </w:pPr>
      <w:r>
        <w:rPr>
          <w:b/>
          <w:sz w:val="24"/>
          <w:szCs w:val="24"/>
        </w:rPr>
        <w:t xml:space="preserve">Activity 2: </w:t>
      </w:r>
      <w:r>
        <w:rPr>
          <w:noProof/>
          <w:lang w:val="en-US"/>
        </w:rPr>
        <w:drawing>
          <wp:inline distT="114300" distB="114300" distL="114300" distR="114300" wp14:anchorId="23F0C19C" wp14:editId="6640460D">
            <wp:extent cx="2519228" cy="509588"/>
            <wp:effectExtent l="0" t="0" r="0" b="0"/>
            <wp:docPr id="18"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4ACC4C65" wp14:editId="1A9B9935">
            <wp:extent cx="2519732" cy="500063"/>
            <wp:effectExtent l="0" t="0" r="0" b="0"/>
            <wp:docPr id="32" name="image49.png"/>
            <wp:cNvGraphicFramePr/>
            <a:graphic xmlns:a="http://schemas.openxmlformats.org/drawingml/2006/main">
              <a:graphicData uri="http://schemas.openxmlformats.org/drawingml/2006/picture">
                <pic:pic xmlns:pic="http://schemas.openxmlformats.org/drawingml/2006/picture">
                  <pic:nvPicPr>
                    <pic:cNvPr id="0" name="image49.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22F0F7CA" w14:textId="77777777" w:rsidR="00EC7711" w:rsidRDefault="00E85945">
      <w:pPr>
        <w:pStyle w:val="normal0"/>
        <w:widowControl/>
        <w:ind w:left="-540"/>
        <w:rPr>
          <w:b/>
          <w:sz w:val="24"/>
          <w:szCs w:val="24"/>
        </w:rPr>
      </w:pPr>
      <w:r>
        <w:t xml:space="preserve">Changes in the standard of living, especially of German workers. The Labour Front, Strength Through Joy, Beauty of Labour. </w:t>
      </w:r>
    </w:p>
    <w:tbl>
      <w:tblPr>
        <w:tblStyle w:val="ad"/>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EC7711" w14:paraId="5562380F" w14:textId="77777777">
        <w:tc>
          <w:tcPr>
            <w:tcW w:w="2505" w:type="dxa"/>
            <w:tcMar>
              <w:top w:w="100" w:type="dxa"/>
              <w:left w:w="100" w:type="dxa"/>
              <w:bottom w:w="100" w:type="dxa"/>
              <w:right w:w="100" w:type="dxa"/>
            </w:tcMar>
          </w:tcPr>
          <w:p w14:paraId="115EC312" w14:textId="77777777" w:rsidR="00EC7711" w:rsidRDefault="00EC7711">
            <w:pPr>
              <w:pStyle w:val="normal0"/>
              <w:spacing w:line="240" w:lineRule="auto"/>
              <w:rPr>
                <w:b/>
                <w:sz w:val="24"/>
                <w:szCs w:val="24"/>
              </w:rPr>
            </w:pPr>
          </w:p>
        </w:tc>
        <w:tc>
          <w:tcPr>
            <w:tcW w:w="7935" w:type="dxa"/>
            <w:tcMar>
              <w:top w:w="100" w:type="dxa"/>
              <w:left w:w="100" w:type="dxa"/>
              <w:bottom w:w="100" w:type="dxa"/>
              <w:right w:w="100" w:type="dxa"/>
            </w:tcMar>
          </w:tcPr>
          <w:p w14:paraId="7B6E5656" w14:textId="77777777" w:rsidR="00EC7711" w:rsidRDefault="00E85945">
            <w:pPr>
              <w:pStyle w:val="normal0"/>
              <w:widowControl/>
              <w:ind w:left="90"/>
              <w:rPr>
                <w:b/>
                <w:sz w:val="24"/>
                <w:szCs w:val="24"/>
              </w:rPr>
            </w:pPr>
            <w:r>
              <w:t xml:space="preserve">Changes in the standard of living, especially of German workers. The Labour Front, Strength Through Joy, Beauty of Labour. </w:t>
            </w:r>
          </w:p>
          <w:p w14:paraId="52F32869" w14:textId="77777777" w:rsidR="00EC7711" w:rsidRDefault="00EC7711">
            <w:pPr>
              <w:pStyle w:val="normal0"/>
              <w:spacing w:line="240" w:lineRule="auto"/>
              <w:rPr>
                <w:b/>
                <w:sz w:val="24"/>
                <w:szCs w:val="24"/>
              </w:rPr>
            </w:pPr>
          </w:p>
        </w:tc>
      </w:tr>
      <w:tr w:rsidR="00EC7711" w14:paraId="2AF5B816" w14:textId="77777777">
        <w:tc>
          <w:tcPr>
            <w:tcW w:w="2505" w:type="dxa"/>
            <w:tcMar>
              <w:top w:w="100" w:type="dxa"/>
              <w:left w:w="100" w:type="dxa"/>
              <w:bottom w:w="100" w:type="dxa"/>
              <w:right w:w="100" w:type="dxa"/>
            </w:tcMar>
          </w:tcPr>
          <w:p w14:paraId="340D7137" w14:textId="77777777" w:rsidR="00EC7711" w:rsidRDefault="00E85945">
            <w:pPr>
              <w:pStyle w:val="normal0"/>
              <w:spacing w:line="240" w:lineRule="auto"/>
              <w:rPr>
                <w:b/>
                <w:sz w:val="24"/>
                <w:szCs w:val="24"/>
              </w:rPr>
            </w:pPr>
            <w:r>
              <w:rPr>
                <w:b/>
                <w:sz w:val="24"/>
                <w:szCs w:val="24"/>
              </w:rPr>
              <w:t>Better off</w:t>
            </w:r>
          </w:p>
        </w:tc>
        <w:tc>
          <w:tcPr>
            <w:tcW w:w="7935" w:type="dxa"/>
            <w:tcMar>
              <w:top w:w="100" w:type="dxa"/>
              <w:left w:w="100" w:type="dxa"/>
              <w:bottom w:w="100" w:type="dxa"/>
              <w:right w:w="100" w:type="dxa"/>
            </w:tcMar>
          </w:tcPr>
          <w:p w14:paraId="02BD15B0" w14:textId="77777777" w:rsidR="00EC7711" w:rsidRDefault="00EC7711">
            <w:pPr>
              <w:pStyle w:val="normal0"/>
              <w:spacing w:line="240" w:lineRule="auto"/>
              <w:rPr>
                <w:b/>
                <w:sz w:val="24"/>
                <w:szCs w:val="24"/>
              </w:rPr>
            </w:pPr>
          </w:p>
        </w:tc>
      </w:tr>
      <w:tr w:rsidR="00EC7711" w14:paraId="725863E6" w14:textId="77777777">
        <w:tc>
          <w:tcPr>
            <w:tcW w:w="2505" w:type="dxa"/>
            <w:tcMar>
              <w:top w:w="100" w:type="dxa"/>
              <w:left w:w="100" w:type="dxa"/>
              <w:bottom w:w="100" w:type="dxa"/>
              <w:right w:w="100" w:type="dxa"/>
            </w:tcMar>
          </w:tcPr>
          <w:p w14:paraId="2FA3F1D9" w14:textId="77777777" w:rsidR="00EC7711" w:rsidRDefault="00E85945">
            <w:pPr>
              <w:pStyle w:val="normal0"/>
              <w:spacing w:line="240" w:lineRule="auto"/>
              <w:rPr>
                <w:b/>
                <w:sz w:val="24"/>
                <w:szCs w:val="24"/>
              </w:rPr>
            </w:pPr>
            <w:r>
              <w:rPr>
                <w:b/>
                <w:sz w:val="24"/>
                <w:szCs w:val="24"/>
              </w:rPr>
              <w:t>Worse off</w:t>
            </w:r>
          </w:p>
        </w:tc>
        <w:tc>
          <w:tcPr>
            <w:tcW w:w="7935" w:type="dxa"/>
            <w:tcMar>
              <w:top w:w="100" w:type="dxa"/>
              <w:left w:w="100" w:type="dxa"/>
              <w:bottom w:w="100" w:type="dxa"/>
              <w:right w:w="100" w:type="dxa"/>
            </w:tcMar>
          </w:tcPr>
          <w:p w14:paraId="3F81D1BF" w14:textId="77777777" w:rsidR="00EC7711" w:rsidRDefault="00EC7711">
            <w:pPr>
              <w:pStyle w:val="normal0"/>
              <w:spacing w:line="240" w:lineRule="auto"/>
              <w:rPr>
                <w:b/>
                <w:sz w:val="24"/>
                <w:szCs w:val="24"/>
              </w:rPr>
            </w:pPr>
          </w:p>
        </w:tc>
      </w:tr>
    </w:tbl>
    <w:p w14:paraId="43FD74C0" w14:textId="77777777" w:rsidR="00EC7711" w:rsidRDefault="00EC7711">
      <w:pPr>
        <w:pStyle w:val="normal0"/>
        <w:ind w:left="-540"/>
        <w:rPr>
          <w:b/>
          <w:sz w:val="24"/>
          <w:szCs w:val="24"/>
        </w:rPr>
      </w:pPr>
    </w:p>
    <w:p w14:paraId="6D74CFE0" w14:textId="77777777" w:rsidR="00EC7711" w:rsidRDefault="00E85945">
      <w:pPr>
        <w:pStyle w:val="normal0"/>
      </w:pPr>
      <w:r>
        <w:br w:type="page"/>
      </w:r>
    </w:p>
    <w:p w14:paraId="3557B452" w14:textId="77777777" w:rsidR="00EC7711" w:rsidRDefault="00EC7711">
      <w:pPr>
        <w:pStyle w:val="normal0"/>
        <w:ind w:left="-540"/>
        <w:rPr>
          <w:b/>
          <w:sz w:val="24"/>
          <w:szCs w:val="24"/>
        </w:rPr>
      </w:pPr>
    </w:p>
    <w:p w14:paraId="00AD6FA8" w14:textId="77777777" w:rsidR="00EC7711" w:rsidRDefault="00E85945">
      <w:pPr>
        <w:pStyle w:val="normal0"/>
        <w:ind w:left="-540"/>
        <w:jc w:val="both"/>
        <w:rPr>
          <w:b/>
          <w:sz w:val="24"/>
          <w:szCs w:val="24"/>
        </w:rPr>
      </w:pPr>
      <w:r>
        <w:rPr>
          <w:b/>
          <w:sz w:val="24"/>
          <w:szCs w:val="24"/>
        </w:rPr>
        <w:t>Exam Practise KT4 F3</w:t>
      </w:r>
    </w:p>
    <w:p w14:paraId="18A1268C" w14:textId="77777777" w:rsidR="00EC7711" w:rsidRDefault="00E85945">
      <w:pPr>
        <w:pStyle w:val="normal0"/>
        <w:widowControl/>
        <w:spacing w:line="240" w:lineRule="auto"/>
        <w:rPr>
          <w:b/>
          <w:highlight w:val="white"/>
        </w:rPr>
      </w:pPr>
      <w:r>
        <w:rPr>
          <w:b/>
          <w:highlight w:val="white"/>
        </w:rPr>
        <w:t>SECTION A</w:t>
      </w:r>
    </w:p>
    <w:p w14:paraId="79508A45" w14:textId="77777777" w:rsidR="00EC7711" w:rsidRDefault="00E85945">
      <w:pPr>
        <w:pStyle w:val="normal0"/>
        <w:widowControl/>
        <w:spacing w:line="240" w:lineRule="auto"/>
        <w:rPr>
          <w:b/>
          <w:highlight w:val="white"/>
        </w:rPr>
      </w:pPr>
      <w:r>
        <w:rPr>
          <w:b/>
          <w:highlight w:val="white"/>
        </w:rPr>
        <w:t>Answer both questions.</w:t>
      </w:r>
    </w:p>
    <w:p w14:paraId="21D5745D" w14:textId="77777777" w:rsidR="00EC7711" w:rsidRDefault="00E85945">
      <w:pPr>
        <w:pStyle w:val="normal0"/>
        <w:widowControl/>
        <w:spacing w:line="240" w:lineRule="auto"/>
        <w:rPr>
          <w:b/>
          <w:highlight w:val="white"/>
        </w:rPr>
      </w:pPr>
      <w:r>
        <w:rPr>
          <w:b/>
          <w:highlight w:val="white"/>
        </w:rPr>
        <w:t>Study Source A and then answer Question 1</w:t>
      </w:r>
    </w:p>
    <w:p w14:paraId="14DDD640" w14:textId="77777777" w:rsidR="00EC7711" w:rsidRDefault="00E85945">
      <w:pPr>
        <w:pStyle w:val="normal0"/>
        <w:widowControl/>
        <w:spacing w:line="240" w:lineRule="auto"/>
        <w:rPr>
          <w:b/>
          <w:highlight w:val="white"/>
        </w:rPr>
      </w:pPr>
      <w:r>
        <w:rPr>
          <w:b/>
          <w:highlight w:val="white"/>
        </w:rPr>
        <w:t>1 Give two things you can infer from source A about the Reich Labour service. 4 marks</w:t>
      </w:r>
    </w:p>
    <w:p w14:paraId="1D710D26" w14:textId="77777777" w:rsidR="00EC7711" w:rsidRDefault="00EC7711">
      <w:pPr>
        <w:pStyle w:val="normal0"/>
        <w:widowControl/>
        <w:rPr>
          <w:b/>
          <w:highlight w:val="white"/>
        </w:rPr>
      </w:pPr>
    </w:p>
    <w:tbl>
      <w:tblPr>
        <w:tblStyle w:val="ae"/>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0F70E766" w14:textId="77777777">
        <w:tc>
          <w:tcPr>
            <w:tcW w:w="9900" w:type="dxa"/>
            <w:tcMar>
              <w:top w:w="100" w:type="dxa"/>
              <w:left w:w="100" w:type="dxa"/>
              <w:bottom w:w="100" w:type="dxa"/>
              <w:right w:w="100" w:type="dxa"/>
            </w:tcMar>
          </w:tcPr>
          <w:p w14:paraId="1512319D" w14:textId="77777777" w:rsidR="00EC7711" w:rsidRDefault="00E85945">
            <w:pPr>
              <w:pStyle w:val="normal0"/>
              <w:spacing w:line="240" w:lineRule="auto"/>
              <w:rPr>
                <w:b/>
                <w:highlight w:val="white"/>
              </w:rPr>
            </w:pPr>
            <w:r>
              <w:rPr>
                <w:b/>
                <w:highlight w:val="white"/>
              </w:rPr>
              <w:t>Source A An Austrian visitor describes a Labour Service camp in 1938</w:t>
            </w:r>
          </w:p>
          <w:p w14:paraId="76062076" w14:textId="77777777" w:rsidR="00EC7711" w:rsidRDefault="00EC7711">
            <w:pPr>
              <w:pStyle w:val="normal0"/>
              <w:spacing w:line="240" w:lineRule="auto"/>
              <w:rPr>
                <w:sz w:val="20"/>
                <w:szCs w:val="20"/>
                <w:highlight w:val="white"/>
              </w:rPr>
            </w:pPr>
          </w:p>
          <w:p w14:paraId="64183332" w14:textId="77777777" w:rsidR="00EC7711" w:rsidRDefault="00E85945">
            <w:pPr>
              <w:pStyle w:val="normal0"/>
              <w:spacing w:line="240" w:lineRule="auto"/>
              <w:rPr>
                <w:sz w:val="20"/>
                <w:szCs w:val="20"/>
                <w:highlight w:val="white"/>
              </w:rPr>
            </w:pPr>
            <w:r>
              <w:rPr>
                <w:sz w:val="20"/>
                <w:szCs w:val="20"/>
                <w:highlight w:val="white"/>
              </w:rPr>
              <w:t>The camps are organised on thoroughly military lines. The youths wear uniforms like soldiers. The o</w:t>
            </w:r>
            <w:r>
              <w:rPr>
                <w:sz w:val="20"/>
                <w:szCs w:val="20"/>
                <w:highlight w:val="white"/>
              </w:rPr>
              <w:t>nly difference is that they carry spades rather than rifles and work in the fields.They spend a part of every day carrying out military drills.</w:t>
            </w:r>
          </w:p>
        </w:tc>
      </w:tr>
    </w:tbl>
    <w:p w14:paraId="7969EC8C" w14:textId="77777777" w:rsidR="00EC7711" w:rsidRDefault="00EC7711">
      <w:pPr>
        <w:pStyle w:val="normal0"/>
        <w:widowControl/>
      </w:pPr>
    </w:p>
    <w:p w14:paraId="6FA4B569" w14:textId="77777777" w:rsidR="00EC7711" w:rsidRDefault="00E85945">
      <w:pPr>
        <w:pStyle w:val="normal0"/>
        <w:widowControl/>
        <w:rPr>
          <w:b/>
        </w:rPr>
      </w:pPr>
      <w:r>
        <w:rPr>
          <w:b/>
        </w:rPr>
        <w:t>Guidance</w:t>
      </w:r>
    </w:p>
    <w:p w14:paraId="1CD07568" w14:textId="77777777" w:rsidR="00EC7711" w:rsidRDefault="00E85945">
      <w:pPr>
        <w:pStyle w:val="normal0"/>
        <w:widowControl/>
        <w:spacing w:line="240" w:lineRule="auto"/>
        <w:rPr>
          <w:sz w:val="20"/>
          <w:szCs w:val="20"/>
        </w:rPr>
      </w:pPr>
      <w:r>
        <w:rPr>
          <w:sz w:val="20"/>
          <w:szCs w:val="20"/>
        </w:rPr>
        <w:t>Source A suggests that</w:t>
      </w:r>
    </w:p>
    <w:p w14:paraId="0434DECB" w14:textId="77777777" w:rsidR="00EC7711" w:rsidRDefault="00EC7711">
      <w:pPr>
        <w:pStyle w:val="normal0"/>
        <w:widowControl/>
        <w:spacing w:line="240" w:lineRule="auto"/>
        <w:rPr>
          <w:sz w:val="20"/>
          <w:szCs w:val="20"/>
        </w:rPr>
      </w:pPr>
    </w:p>
    <w:p w14:paraId="7B53B436" w14:textId="77777777" w:rsidR="00EC7711" w:rsidRDefault="00E85945">
      <w:pPr>
        <w:pStyle w:val="normal0"/>
        <w:widowControl/>
        <w:spacing w:line="240" w:lineRule="auto"/>
        <w:rPr>
          <w:sz w:val="20"/>
          <w:szCs w:val="20"/>
        </w:rPr>
      </w:pPr>
      <w:r>
        <w:rPr>
          <w:sz w:val="20"/>
          <w:szCs w:val="20"/>
        </w:rPr>
        <w:t>I know this because the source says that..</w:t>
      </w:r>
    </w:p>
    <w:p w14:paraId="55356ABC" w14:textId="77777777" w:rsidR="00EC7711" w:rsidRDefault="00EC7711">
      <w:pPr>
        <w:pStyle w:val="normal0"/>
        <w:widowControl/>
        <w:spacing w:line="240" w:lineRule="auto"/>
        <w:rPr>
          <w:sz w:val="20"/>
          <w:szCs w:val="20"/>
        </w:rPr>
      </w:pPr>
    </w:p>
    <w:p w14:paraId="7D4C9685" w14:textId="77777777" w:rsidR="00EC7711" w:rsidRDefault="00E85945">
      <w:pPr>
        <w:pStyle w:val="normal0"/>
        <w:widowControl/>
        <w:spacing w:line="240" w:lineRule="auto"/>
        <w:rPr>
          <w:sz w:val="20"/>
          <w:szCs w:val="20"/>
        </w:rPr>
      </w:pPr>
      <w:r>
        <w:rPr>
          <w:sz w:val="20"/>
          <w:szCs w:val="20"/>
        </w:rPr>
        <w:t>Source A also suggests that</w:t>
      </w:r>
    </w:p>
    <w:p w14:paraId="7E375F8D" w14:textId="77777777" w:rsidR="00EC7711" w:rsidRDefault="00EC7711">
      <w:pPr>
        <w:pStyle w:val="normal0"/>
        <w:widowControl/>
        <w:spacing w:line="240" w:lineRule="auto"/>
        <w:rPr>
          <w:sz w:val="20"/>
          <w:szCs w:val="20"/>
        </w:rPr>
      </w:pPr>
    </w:p>
    <w:p w14:paraId="2D59B283" w14:textId="77777777" w:rsidR="00EC7711" w:rsidRDefault="00E85945">
      <w:pPr>
        <w:pStyle w:val="normal0"/>
        <w:widowControl/>
        <w:spacing w:line="240" w:lineRule="auto"/>
        <w:rPr>
          <w:sz w:val="20"/>
          <w:szCs w:val="20"/>
        </w:rPr>
      </w:pPr>
      <w:r>
        <w:rPr>
          <w:sz w:val="20"/>
          <w:szCs w:val="20"/>
        </w:rPr>
        <w:t>I know this because the source says that..</w:t>
      </w:r>
    </w:p>
    <w:p w14:paraId="65222307" w14:textId="77777777" w:rsidR="00EC7711" w:rsidRDefault="00EC7711">
      <w:pPr>
        <w:pStyle w:val="normal0"/>
        <w:widowControl/>
        <w:spacing w:line="240" w:lineRule="auto"/>
        <w:rPr>
          <w:highlight w:val="white"/>
        </w:rPr>
      </w:pPr>
    </w:p>
    <w:p w14:paraId="69A6C2C5" w14:textId="77777777" w:rsidR="00EC7711" w:rsidRDefault="00E85945">
      <w:pPr>
        <w:pStyle w:val="normal0"/>
        <w:widowControl/>
        <w:spacing w:line="240" w:lineRule="auto"/>
        <w:rPr>
          <w:b/>
          <w:highlight w:val="white"/>
        </w:rPr>
      </w:pPr>
      <w:r>
        <w:rPr>
          <w:b/>
          <w:highlight w:val="white"/>
        </w:rPr>
        <w:t>2 Explain why there was a great reduction in unemployment in Germany 1933-39.</w:t>
      </w:r>
    </w:p>
    <w:p w14:paraId="3D8AE9BE" w14:textId="77777777" w:rsidR="00EC7711" w:rsidRDefault="00E85945">
      <w:pPr>
        <w:pStyle w:val="normal0"/>
        <w:widowControl/>
        <w:spacing w:line="240" w:lineRule="auto"/>
        <w:rPr>
          <w:b/>
          <w:highlight w:val="white"/>
        </w:rPr>
      </w:pPr>
      <w:r>
        <w:rPr>
          <w:b/>
          <w:highlight w:val="white"/>
        </w:rPr>
        <w:t>You may use the following in your answer:</w:t>
      </w:r>
    </w:p>
    <w:p w14:paraId="1535E043" w14:textId="77777777" w:rsidR="00EC7711" w:rsidRDefault="00E85945">
      <w:pPr>
        <w:pStyle w:val="normal0"/>
        <w:widowControl/>
        <w:numPr>
          <w:ilvl w:val="0"/>
          <w:numId w:val="13"/>
        </w:numPr>
        <w:spacing w:line="240" w:lineRule="auto"/>
        <w:ind w:hanging="360"/>
        <w:contextualSpacing/>
        <w:rPr>
          <w:b/>
          <w:highlight w:val="white"/>
        </w:rPr>
      </w:pPr>
      <w:r>
        <w:rPr>
          <w:b/>
          <w:highlight w:val="white"/>
        </w:rPr>
        <w:t>Rearmament</w:t>
      </w:r>
    </w:p>
    <w:p w14:paraId="4EE933B2" w14:textId="77777777" w:rsidR="00EC7711" w:rsidRDefault="00E85945">
      <w:pPr>
        <w:pStyle w:val="normal0"/>
        <w:widowControl/>
        <w:numPr>
          <w:ilvl w:val="0"/>
          <w:numId w:val="13"/>
        </w:numPr>
        <w:spacing w:line="240" w:lineRule="auto"/>
        <w:ind w:hanging="360"/>
        <w:contextualSpacing/>
        <w:rPr>
          <w:b/>
          <w:highlight w:val="white"/>
        </w:rPr>
      </w:pPr>
      <w:r>
        <w:rPr>
          <w:b/>
          <w:highlight w:val="white"/>
        </w:rPr>
        <w:t>The Reich Labour Service</w:t>
      </w:r>
    </w:p>
    <w:p w14:paraId="637106D5" w14:textId="77777777" w:rsidR="00EC7711" w:rsidRDefault="00E85945">
      <w:pPr>
        <w:pStyle w:val="normal0"/>
        <w:widowControl/>
        <w:spacing w:line="240" w:lineRule="auto"/>
        <w:rPr>
          <w:b/>
          <w:highlight w:val="white"/>
        </w:rPr>
      </w:pPr>
      <w:r>
        <w:rPr>
          <w:b/>
          <w:highlight w:val="white"/>
        </w:rPr>
        <w:t>You must also use information of your own. 12 marks</w:t>
      </w:r>
    </w:p>
    <w:p w14:paraId="02200B0D" w14:textId="77777777" w:rsidR="00EC7711" w:rsidRDefault="00EC7711">
      <w:pPr>
        <w:pStyle w:val="normal0"/>
        <w:widowControl/>
        <w:spacing w:line="240" w:lineRule="auto"/>
        <w:rPr>
          <w:highlight w:val="white"/>
        </w:rPr>
      </w:pPr>
    </w:p>
    <w:p w14:paraId="225493E4" w14:textId="77777777" w:rsidR="00EC7711" w:rsidRDefault="00E85945">
      <w:pPr>
        <w:pStyle w:val="normal0"/>
        <w:widowControl/>
        <w:rPr>
          <w:b/>
        </w:rPr>
      </w:pPr>
      <w:r>
        <w:rPr>
          <w:b/>
        </w:rPr>
        <w:t>Guidance</w:t>
      </w:r>
    </w:p>
    <w:p w14:paraId="21BA6514" w14:textId="77777777" w:rsidR="00EC7711" w:rsidRDefault="00E85945">
      <w:pPr>
        <w:pStyle w:val="normal0"/>
        <w:widowControl/>
        <w:spacing w:line="240" w:lineRule="auto"/>
        <w:rPr>
          <w:sz w:val="20"/>
          <w:szCs w:val="20"/>
        </w:rPr>
      </w:pPr>
      <w:r>
        <w:rPr>
          <w:sz w:val="20"/>
          <w:szCs w:val="20"/>
        </w:rPr>
        <w:t>There are three main reasons which link together that explain why X occurred including a, b and c.</w:t>
      </w:r>
    </w:p>
    <w:p w14:paraId="06C4732E" w14:textId="77777777" w:rsidR="00EC7711" w:rsidRDefault="00EC7711">
      <w:pPr>
        <w:pStyle w:val="normal0"/>
        <w:widowControl/>
        <w:spacing w:line="240" w:lineRule="auto"/>
        <w:rPr>
          <w:sz w:val="20"/>
          <w:szCs w:val="20"/>
        </w:rPr>
      </w:pPr>
    </w:p>
    <w:p w14:paraId="3983670E" w14:textId="77777777" w:rsidR="00EC7711" w:rsidRDefault="00E85945">
      <w:pPr>
        <w:pStyle w:val="normal0"/>
        <w:widowControl/>
        <w:spacing w:line="240" w:lineRule="auto"/>
        <w:rPr>
          <w:sz w:val="20"/>
          <w:szCs w:val="20"/>
        </w:rPr>
      </w:pPr>
      <w:r>
        <w:rPr>
          <w:b/>
          <w:sz w:val="20"/>
          <w:szCs w:val="20"/>
        </w:rPr>
        <w:t>The first reason is a</w:t>
      </w:r>
      <w:r>
        <w:rPr>
          <w:sz w:val="20"/>
          <w:szCs w:val="20"/>
        </w:rPr>
        <w:t>. Give three points to support the reason.</w:t>
      </w:r>
    </w:p>
    <w:p w14:paraId="01155889" w14:textId="77777777" w:rsidR="00EC7711" w:rsidRDefault="00EC7711">
      <w:pPr>
        <w:pStyle w:val="normal0"/>
        <w:widowControl/>
        <w:spacing w:line="240" w:lineRule="auto"/>
        <w:rPr>
          <w:sz w:val="20"/>
          <w:szCs w:val="20"/>
        </w:rPr>
      </w:pPr>
    </w:p>
    <w:p w14:paraId="2AF22815" w14:textId="77777777" w:rsidR="00EC7711" w:rsidRDefault="00E85945">
      <w:pPr>
        <w:pStyle w:val="normal0"/>
        <w:widowControl/>
        <w:spacing w:line="240" w:lineRule="auto"/>
        <w:rPr>
          <w:sz w:val="20"/>
          <w:szCs w:val="20"/>
        </w:rPr>
      </w:pPr>
      <w:r>
        <w:rPr>
          <w:b/>
          <w:sz w:val="20"/>
          <w:szCs w:val="20"/>
        </w:rPr>
        <w:t>The second reason is b</w:t>
      </w:r>
      <w:r>
        <w:rPr>
          <w:sz w:val="20"/>
          <w:szCs w:val="20"/>
        </w:rPr>
        <w:t>. Give three points to support the reason.</w:t>
      </w:r>
    </w:p>
    <w:p w14:paraId="26F87CD5" w14:textId="77777777" w:rsidR="00EC7711" w:rsidRDefault="00EC7711">
      <w:pPr>
        <w:pStyle w:val="normal0"/>
        <w:widowControl/>
        <w:spacing w:line="240" w:lineRule="auto"/>
        <w:rPr>
          <w:sz w:val="20"/>
          <w:szCs w:val="20"/>
        </w:rPr>
      </w:pPr>
    </w:p>
    <w:p w14:paraId="25D9B622" w14:textId="77777777" w:rsidR="00EC7711" w:rsidRDefault="00E85945">
      <w:pPr>
        <w:pStyle w:val="normal0"/>
        <w:widowControl/>
        <w:spacing w:line="240" w:lineRule="auto"/>
        <w:rPr>
          <w:sz w:val="20"/>
          <w:szCs w:val="20"/>
        </w:rPr>
      </w:pPr>
      <w:r>
        <w:rPr>
          <w:b/>
          <w:sz w:val="20"/>
          <w:szCs w:val="20"/>
        </w:rPr>
        <w:t>The third  reaso</w:t>
      </w:r>
      <w:r>
        <w:rPr>
          <w:b/>
          <w:sz w:val="20"/>
          <w:szCs w:val="20"/>
        </w:rPr>
        <w:t>n is c</w:t>
      </w:r>
      <w:r>
        <w:rPr>
          <w:sz w:val="20"/>
          <w:szCs w:val="20"/>
        </w:rPr>
        <w:t>. Give three points to support the reason.</w:t>
      </w:r>
    </w:p>
    <w:p w14:paraId="2C2D01C5" w14:textId="77777777" w:rsidR="00EC7711" w:rsidRDefault="00EC7711">
      <w:pPr>
        <w:pStyle w:val="normal0"/>
        <w:widowControl/>
        <w:spacing w:line="240" w:lineRule="auto"/>
        <w:rPr>
          <w:sz w:val="20"/>
          <w:szCs w:val="20"/>
        </w:rPr>
      </w:pPr>
    </w:p>
    <w:p w14:paraId="55A9A25E" w14:textId="77777777" w:rsidR="00EC7711" w:rsidRDefault="00E85945">
      <w:pPr>
        <w:pStyle w:val="normal0"/>
        <w:widowControl/>
        <w:spacing w:line="240" w:lineRule="auto"/>
        <w:rPr>
          <w:sz w:val="20"/>
          <w:szCs w:val="20"/>
        </w:rPr>
      </w:pPr>
      <w:r>
        <w:rPr>
          <w:sz w:val="20"/>
          <w:szCs w:val="20"/>
        </w:rPr>
        <w:t>Conclusion. Comment on how the reasons link together</w:t>
      </w:r>
    </w:p>
    <w:p w14:paraId="67C6D064" w14:textId="77777777" w:rsidR="00EC7711" w:rsidRDefault="00EC7711">
      <w:pPr>
        <w:pStyle w:val="normal0"/>
        <w:widowControl/>
        <w:spacing w:line="240" w:lineRule="auto"/>
        <w:rPr>
          <w:b/>
          <w:highlight w:val="white"/>
        </w:rPr>
      </w:pPr>
    </w:p>
    <w:p w14:paraId="51358590" w14:textId="77777777" w:rsidR="00EC7711" w:rsidRDefault="00E85945">
      <w:pPr>
        <w:pStyle w:val="normal0"/>
      </w:pPr>
      <w:r>
        <w:br w:type="page"/>
      </w:r>
    </w:p>
    <w:p w14:paraId="0D51BB1C" w14:textId="77777777" w:rsidR="00EC7711" w:rsidRDefault="00EC7711">
      <w:pPr>
        <w:pStyle w:val="normal0"/>
        <w:widowControl/>
        <w:spacing w:line="240" w:lineRule="auto"/>
        <w:rPr>
          <w:b/>
          <w:highlight w:val="white"/>
        </w:rPr>
      </w:pPr>
    </w:p>
    <w:p w14:paraId="1383D3D4" w14:textId="77777777" w:rsidR="00EC7711" w:rsidRDefault="00E85945">
      <w:pPr>
        <w:pStyle w:val="normal0"/>
        <w:ind w:left="-540"/>
        <w:jc w:val="both"/>
        <w:rPr>
          <w:b/>
          <w:sz w:val="24"/>
          <w:szCs w:val="24"/>
        </w:rPr>
      </w:pPr>
      <w:r>
        <w:rPr>
          <w:b/>
          <w:sz w:val="24"/>
          <w:szCs w:val="24"/>
        </w:rPr>
        <w:t>Exam Practise KT4 F3</w:t>
      </w:r>
    </w:p>
    <w:p w14:paraId="43621766" w14:textId="77777777" w:rsidR="00EC7711" w:rsidRDefault="00E85945">
      <w:pPr>
        <w:pStyle w:val="normal0"/>
        <w:widowControl/>
        <w:spacing w:line="240" w:lineRule="auto"/>
        <w:rPr>
          <w:b/>
          <w:highlight w:val="white"/>
        </w:rPr>
      </w:pPr>
      <w:r>
        <w:rPr>
          <w:b/>
          <w:highlight w:val="white"/>
        </w:rPr>
        <w:t>SECTION B</w:t>
      </w:r>
    </w:p>
    <w:p w14:paraId="2528846A" w14:textId="77777777" w:rsidR="00EC7711" w:rsidRDefault="00E85945">
      <w:pPr>
        <w:pStyle w:val="normal0"/>
        <w:widowControl/>
        <w:spacing w:line="240" w:lineRule="auto"/>
        <w:rPr>
          <w:highlight w:val="white"/>
        </w:rPr>
      </w:pPr>
      <w:r>
        <w:rPr>
          <w:highlight w:val="white"/>
        </w:rPr>
        <w:t>For this section, you will need to use the sources and interpretations in the Sources/Interpretations Booklet.</w:t>
      </w:r>
    </w:p>
    <w:p w14:paraId="1E6CA09D" w14:textId="77777777" w:rsidR="00EC7711" w:rsidRDefault="00EC7711">
      <w:pPr>
        <w:pStyle w:val="normal0"/>
        <w:widowControl/>
        <w:spacing w:line="240" w:lineRule="auto"/>
        <w:rPr>
          <w:highlight w:val="white"/>
        </w:rPr>
      </w:pPr>
    </w:p>
    <w:p w14:paraId="485A732A" w14:textId="77777777" w:rsidR="00EC7711" w:rsidRDefault="00E85945">
      <w:pPr>
        <w:pStyle w:val="normal0"/>
        <w:widowControl/>
        <w:spacing w:line="240" w:lineRule="auto"/>
        <w:rPr>
          <w:b/>
          <w:highlight w:val="white"/>
        </w:rPr>
      </w:pPr>
      <w:r>
        <w:rPr>
          <w:b/>
          <w:highlight w:val="white"/>
        </w:rPr>
        <w:t xml:space="preserve">3 (a) </w:t>
      </w:r>
      <w:r>
        <w:rPr>
          <w:b/>
          <w:highlight w:val="white"/>
        </w:rPr>
        <w:t>Study Sources B and C.</w:t>
      </w:r>
    </w:p>
    <w:p w14:paraId="5100DAB6" w14:textId="77777777" w:rsidR="00EC7711" w:rsidRDefault="00E85945">
      <w:pPr>
        <w:pStyle w:val="normal0"/>
        <w:widowControl/>
        <w:spacing w:line="240" w:lineRule="auto"/>
        <w:rPr>
          <w:b/>
          <w:highlight w:val="white"/>
        </w:rPr>
      </w:pPr>
      <w:r>
        <w:rPr>
          <w:b/>
          <w:highlight w:val="white"/>
        </w:rPr>
        <w:t>How useful are Sources B and C for an enquiry into the changing standard of living?</w:t>
      </w:r>
    </w:p>
    <w:p w14:paraId="28D36AC2" w14:textId="77777777" w:rsidR="00EC7711" w:rsidRDefault="00E85945">
      <w:pPr>
        <w:pStyle w:val="normal0"/>
        <w:widowControl/>
        <w:spacing w:line="240" w:lineRule="auto"/>
        <w:rPr>
          <w:b/>
          <w:highlight w:val="white"/>
        </w:rPr>
      </w:pPr>
      <w:r>
        <w:rPr>
          <w:b/>
          <w:highlight w:val="white"/>
        </w:rPr>
        <w:t>Explain your answer, using Sources B and C and your knowledge of the historical context. 8 marks</w:t>
      </w:r>
    </w:p>
    <w:p w14:paraId="51B36ADE" w14:textId="77777777" w:rsidR="00EC7711" w:rsidRDefault="00EC7711">
      <w:pPr>
        <w:pStyle w:val="normal0"/>
        <w:widowControl/>
      </w:pPr>
    </w:p>
    <w:tbl>
      <w:tblPr>
        <w:tblStyle w:val="af"/>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1802FDF6" w14:textId="77777777">
        <w:tc>
          <w:tcPr>
            <w:tcW w:w="4950" w:type="dxa"/>
            <w:tcMar>
              <w:top w:w="100" w:type="dxa"/>
              <w:left w:w="100" w:type="dxa"/>
              <w:bottom w:w="100" w:type="dxa"/>
              <w:right w:w="100" w:type="dxa"/>
            </w:tcMar>
          </w:tcPr>
          <w:p w14:paraId="6B17B10B" w14:textId="77777777" w:rsidR="00EC7711" w:rsidRDefault="00E85945">
            <w:pPr>
              <w:pStyle w:val="normal0"/>
              <w:spacing w:line="240" w:lineRule="auto"/>
              <w:rPr>
                <w:b/>
              </w:rPr>
            </w:pPr>
            <w:r>
              <w:rPr>
                <w:b/>
              </w:rPr>
              <w:t>Source B Nazi Women’s League member on a train in Germany 1936 commenting on the state of the economy</w:t>
            </w:r>
          </w:p>
          <w:p w14:paraId="06EFF081" w14:textId="77777777" w:rsidR="00EC7711" w:rsidRDefault="00EC7711">
            <w:pPr>
              <w:pStyle w:val="normal0"/>
              <w:spacing w:line="240" w:lineRule="auto"/>
              <w:rPr>
                <w:sz w:val="20"/>
                <w:szCs w:val="20"/>
                <w:highlight w:val="white"/>
              </w:rPr>
            </w:pPr>
          </w:p>
          <w:p w14:paraId="3DEA41EE" w14:textId="77777777" w:rsidR="00EC7711" w:rsidRDefault="00E85945">
            <w:pPr>
              <w:pStyle w:val="normal0"/>
              <w:spacing w:line="240" w:lineRule="auto"/>
            </w:pPr>
            <w:r>
              <w:rPr>
                <w:sz w:val="20"/>
                <w:szCs w:val="20"/>
                <w:highlight w:val="white"/>
              </w:rPr>
              <w:t>You can not expect the misery brought about by fourteen years of mismanagement will be cured in the twinkling of an eye. But now people have hope. They a</w:t>
            </w:r>
            <w:r>
              <w:rPr>
                <w:sz w:val="20"/>
                <w:szCs w:val="20"/>
                <w:highlight w:val="white"/>
              </w:rPr>
              <w:t>re off the streets and Germany is strong and powerful again. We have regained our honour. In three years Hitler as accomplished miracles, and from year to year things are getting better. Workers can think of a holiday with Strength through Joy. People have</w:t>
            </w:r>
            <w:r>
              <w:rPr>
                <w:sz w:val="20"/>
                <w:szCs w:val="20"/>
                <w:highlight w:val="white"/>
              </w:rPr>
              <w:t xml:space="preserve"> faith in the Fuhrer.</w:t>
            </w:r>
          </w:p>
        </w:tc>
        <w:tc>
          <w:tcPr>
            <w:tcW w:w="4950" w:type="dxa"/>
            <w:tcMar>
              <w:top w:w="100" w:type="dxa"/>
              <w:left w:w="100" w:type="dxa"/>
              <w:bottom w:w="100" w:type="dxa"/>
              <w:right w:w="100" w:type="dxa"/>
            </w:tcMar>
          </w:tcPr>
          <w:p w14:paraId="5EF022B9" w14:textId="77777777" w:rsidR="00EC7711" w:rsidRDefault="00E85945">
            <w:pPr>
              <w:pStyle w:val="normal0"/>
              <w:spacing w:line="240" w:lineRule="auto"/>
              <w:rPr>
                <w:b/>
              </w:rPr>
            </w:pPr>
            <w:r>
              <w:rPr>
                <w:b/>
              </w:rPr>
              <w:t>Source C An autobahn worker on a train in Germany 1936 commenting on the state of the economy</w:t>
            </w:r>
          </w:p>
          <w:p w14:paraId="3D70F630" w14:textId="77777777" w:rsidR="00EC7711" w:rsidRDefault="00EC7711">
            <w:pPr>
              <w:pStyle w:val="normal0"/>
              <w:spacing w:line="240" w:lineRule="auto"/>
              <w:rPr>
                <w:b/>
              </w:rPr>
            </w:pPr>
          </w:p>
          <w:p w14:paraId="31A16741" w14:textId="77777777" w:rsidR="00EC7711" w:rsidRDefault="00E85945">
            <w:pPr>
              <w:pStyle w:val="normal0"/>
              <w:spacing w:line="240" w:lineRule="auto"/>
            </w:pPr>
            <w:r>
              <w:rPr>
                <w:sz w:val="20"/>
                <w:szCs w:val="20"/>
                <w:highlight w:val="white"/>
              </w:rPr>
              <w:t>At the beginning of 1933 there were over six million unemployed, and now there is only two million. But it is also true that at the beginning of 1933 I was earning good money in my own trade and was at home - and now we work ourselves to the bone and are a</w:t>
            </w:r>
            <w:r>
              <w:rPr>
                <w:sz w:val="20"/>
                <w:szCs w:val="20"/>
                <w:highlight w:val="white"/>
              </w:rPr>
              <w:t>way from home and the wages keep going down. The whole thing stinks.</w:t>
            </w:r>
          </w:p>
        </w:tc>
      </w:tr>
    </w:tbl>
    <w:p w14:paraId="45D57592" w14:textId="77777777" w:rsidR="00EC7711" w:rsidRDefault="00EC7711">
      <w:pPr>
        <w:pStyle w:val="normal0"/>
        <w:widowControl/>
        <w:spacing w:line="240" w:lineRule="auto"/>
        <w:rPr>
          <w:highlight w:val="white"/>
        </w:rPr>
      </w:pPr>
    </w:p>
    <w:p w14:paraId="290C4C84" w14:textId="77777777" w:rsidR="00EC7711" w:rsidRDefault="00E85945">
      <w:pPr>
        <w:pStyle w:val="normal0"/>
        <w:widowControl/>
        <w:rPr>
          <w:b/>
        </w:rPr>
      </w:pPr>
      <w:r>
        <w:rPr>
          <w:b/>
        </w:rPr>
        <w:t>Guidance</w:t>
      </w:r>
    </w:p>
    <w:p w14:paraId="57E01BB3" w14:textId="77777777" w:rsidR="00EC7711" w:rsidRDefault="00E85945">
      <w:pPr>
        <w:pStyle w:val="normal0"/>
        <w:widowControl/>
        <w:spacing w:line="240" w:lineRule="auto"/>
        <w:rPr>
          <w:sz w:val="20"/>
          <w:szCs w:val="20"/>
        </w:rPr>
      </w:pPr>
      <w:r>
        <w:rPr>
          <w:sz w:val="20"/>
          <w:szCs w:val="20"/>
        </w:rPr>
        <w:t>The sources B and C  have both strengths and limitations for an enquiry into X</w:t>
      </w:r>
    </w:p>
    <w:p w14:paraId="4B938143" w14:textId="77777777" w:rsidR="00EC7711" w:rsidRDefault="00EC7711">
      <w:pPr>
        <w:pStyle w:val="normal0"/>
        <w:widowControl/>
        <w:spacing w:line="240" w:lineRule="auto"/>
        <w:rPr>
          <w:sz w:val="20"/>
          <w:szCs w:val="20"/>
        </w:rPr>
      </w:pPr>
    </w:p>
    <w:p w14:paraId="74D2BC02" w14:textId="77777777" w:rsidR="00EC7711" w:rsidRDefault="00E85945">
      <w:pPr>
        <w:pStyle w:val="normal0"/>
        <w:widowControl/>
        <w:spacing w:line="240" w:lineRule="auto"/>
        <w:rPr>
          <w:sz w:val="20"/>
          <w:szCs w:val="20"/>
        </w:rPr>
      </w:pPr>
      <w:r>
        <w:rPr>
          <w:b/>
          <w:sz w:val="20"/>
          <w:szCs w:val="20"/>
        </w:rPr>
        <w:t>Source B is useful in its content and NOP</w:t>
      </w:r>
      <w:r>
        <w:rPr>
          <w:sz w:val="20"/>
          <w:szCs w:val="20"/>
        </w:rPr>
        <w:t>. 3 main points supported by K. However it is limited a</w:t>
      </w:r>
      <w:r>
        <w:rPr>
          <w:sz w:val="20"/>
          <w:szCs w:val="20"/>
        </w:rPr>
        <w:t>lso because..supported by K.</w:t>
      </w:r>
    </w:p>
    <w:p w14:paraId="53837C4E" w14:textId="77777777" w:rsidR="00EC7711" w:rsidRDefault="00EC7711">
      <w:pPr>
        <w:pStyle w:val="normal0"/>
        <w:widowControl/>
        <w:spacing w:line="240" w:lineRule="auto"/>
        <w:rPr>
          <w:sz w:val="20"/>
          <w:szCs w:val="20"/>
        </w:rPr>
      </w:pPr>
    </w:p>
    <w:p w14:paraId="7644A59B" w14:textId="77777777" w:rsidR="00EC7711" w:rsidRDefault="00E85945">
      <w:pPr>
        <w:pStyle w:val="normal0"/>
        <w:widowControl/>
        <w:spacing w:line="240" w:lineRule="auto"/>
        <w:rPr>
          <w:sz w:val="20"/>
          <w:szCs w:val="20"/>
        </w:rPr>
      </w:pPr>
      <w:r>
        <w:rPr>
          <w:b/>
          <w:sz w:val="20"/>
          <w:szCs w:val="20"/>
        </w:rPr>
        <w:t>Source C is useful in its content and NOP</w:t>
      </w:r>
      <w:r>
        <w:rPr>
          <w:sz w:val="20"/>
          <w:szCs w:val="20"/>
        </w:rPr>
        <w:t xml:space="preserve">. 3  main points supported by K. </w:t>
      </w:r>
    </w:p>
    <w:p w14:paraId="42923361" w14:textId="77777777" w:rsidR="00EC7711" w:rsidRDefault="00EC7711">
      <w:pPr>
        <w:pStyle w:val="normal0"/>
        <w:widowControl/>
        <w:spacing w:line="240" w:lineRule="auto"/>
        <w:rPr>
          <w:sz w:val="20"/>
          <w:szCs w:val="20"/>
        </w:rPr>
      </w:pPr>
    </w:p>
    <w:p w14:paraId="7DC9E4AE" w14:textId="77777777" w:rsidR="00EC7711" w:rsidRDefault="00E85945">
      <w:pPr>
        <w:pStyle w:val="normal0"/>
        <w:widowControl/>
        <w:spacing w:line="240" w:lineRule="auto"/>
        <w:rPr>
          <w:sz w:val="20"/>
          <w:szCs w:val="20"/>
        </w:rPr>
      </w:pPr>
      <w:r>
        <w:rPr>
          <w:sz w:val="20"/>
          <w:szCs w:val="20"/>
        </w:rPr>
        <w:t>However it is limited also because.supported by K..</w:t>
      </w:r>
    </w:p>
    <w:p w14:paraId="4556DC40" w14:textId="77777777" w:rsidR="00EC7711" w:rsidRDefault="00EC7711">
      <w:pPr>
        <w:pStyle w:val="normal0"/>
        <w:widowControl/>
        <w:spacing w:line="240" w:lineRule="auto"/>
        <w:rPr>
          <w:sz w:val="20"/>
          <w:szCs w:val="20"/>
        </w:rPr>
      </w:pPr>
    </w:p>
    <w:p w14:paraId="304C529A" w14:textId="77777777" w:rsidR="00EC7711" w:rsidRDefault="00EC7711">
      <w:pPr>
        <w:pStyle w:val="normal0"/>
        <w:widowControl/>
        <w:spacing w:line="240" w:lineRule="auto"/>
        <w:rPr>
          <w:b/>
          <w:highlight w:val="white"/>
        </w:rPr>
      </w:pPr>
    </w:p>
    <w:p w14:paraId="7B099F21" w14:textId="77777777" w:rsidR="00EC7711" w:rsidRDefault="00E85945">
      <w:pPr>
        <w:pStyle w:val="normal0"/>
      </w:pPr>
      <w:r>
        <w:br w:type="page"/>
      </w:r>
    </w:p>
    <w:p w14:paraId="3B2AB63D" w14:textId="77777777" w:rsidR="00EC7711" w:rsidRDefault="00EC7711">
      <w:pPr>
        <w:pStyle w:val="normal0"/>
        <w:widowControl/>
        <w:spacing w:line="240" w:lineRule="auto"/>
        <w:rPr>
          <w:b/>
          <w:highlight w:val="white"/>
        </w:rPr>
      </w:pPr>
    </w:p>
    <w:p w14:paraId="709E28BC" w14:textId="77777777" w:rsidR="00EC7711" w:rsidRDefault="00E85945">
      <w:pPr>
        <w:pStyle w:val="normal0"/>
        <w:widowControl/>
        <w:spacing w:line="240" w:lineRule="auto"/>
        <w:rPr>
          <w:b/>
          <w:highlight w:val="white"/>
        </w:rPr>
      </w:pPr>
      <w:r>
        <w:rPr>
          <w:b/>
          <w:highlight w:val="white"/>
        </w:rPr>
        <w:t xml:space="preserve">3 (b) Study Interpretations 1 and 2. </w:t>
      </w:r>
    </w:p>
    <w:p w14:paraId="7E8DA7AF" w14:textId="77777777" w:rsidR="00EC7711" w:rsidRDefault="00E85945">
      <w:pPr>
        <w:pStyle w:val="normal0"/>
        <w:widowControl/>
        <w:spacing w:line="240" w:lineRule="auto"/>
        <w:rPr>
          <w:b/>
          <w:highlight w:val="white"/>
        </w:rPr>
      </w:pPr>
      <w:r>
        <w:rPr>
          <w:b/>
          <w:highlight w:val="white"/>
        </w:rPr>
        <w:t>They give different views about the changing standard of living. What is the main difference between these views? Explain your answer, using details from both interpretations. 4 marks</w:t>
      </w:r>
    </w:p>
    <w:p w14:paraId="1B66DA4A" w14:textId="77777777" w:rsidR="00EC7711" w:rsidRDefault="00EC7711">
      <w:pPr>
        <w:pStyle w:val="normal0"/>
        <w:widowControl/>
        <w:spacing w:line="240" w:lineRule="auto"/>
        <w:rPr>
          <w:highlight w:val="white"/>
        </w:rPr>
      </w:pPr>
    </w:p>
    <w:tbl>
      <w:tblPr>
        <w:tblStyle w:val="af0"/>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0AFF6986" w14:textId="77777777">
        <w:tc>
          <w:tcPr>
            <w:tcW w:w="4950" w:type="dxa"/>
            <w:tcMar>
              <w:top w:w="100" w:type="dxa"/>
              <w:left w:w="100" w:type="dxa"/>
              <w:bottom w:w="100" w:type="dxa"/>
              <w:right w:w="100" w:type="dxa"/>
            </w:tcMar>
          </w:tcPr>
          <w:p w14:paraId="53D10A25" w14:textId="77777777" w:rsidR="00EC7711" w:rsidRDefault="00E85945">
            <w:pPr>
              <w:pStyle w:val="normal0"/>
              <w:spacing w:line="240" w:lineRule="auto"/>
              <w:rPr>
                <w:b/>
                <w:highlight w:val="white"/>
              </w:rPr>
            </w:pPr>
            <w:r>
              <w:rPr>
                <w:b/>
                <w:highlight w:val="white"/>
              </w:rPr>
              <w:t>Interpretation 1 Waugh 2016</w:t>
            </w:r>
          </w:p>
          <w:p w14:paraId="157F0F4D" w14:textId="77777777" w:rsidR="00EC7711" w:rsidRDefault="00EC7711">
            <w:pPr>
              <w:pStyle w:val="normal0"/>
              <w:spacing w:line="240" w:lineRule="auto"/>
              <w:rPr>
                <w:sz w:val="20"/>
                <w:szCs w:val="20"/>
                <w:highlight w:val="white"/>
              </w:rPr>
            </w:pPr>
          </w:p>
          <w:p w14:paraId="467AB8FD" w14:textId="77777777" w:rsidR="00EC7711" w:rsidRDefault="00E85945">
            <w:pPr>
              <w:pStyle w:val="normal0"/>
              <w:spacing w:line="240" w:lineRule="auto"/>
              <w:rPr>
                <w:highlight w:val="white"/>
              </w:rPr>
            </w:pPr>
            <w:r>
              <w:rPr>
                <w:sz w:val="20"/>
                <w:szCs w:val="20"/>
                <w:highlight w:val="white"/>
              </w:rPr>
              <w:t xml:space="preserve">Nazi economic policies of full employment </w:t>
            </w:r>
            <w:r>
              <w:rPr>
                <w:sz w:val="20"/>
                <w:szCs w:val="20"/>
                <w:highlight w:val="white"/>
              </w:rPr>
              <w:t>and creating a national community (Volksgemeinschaft) were successful in winning workers over to the regime. Various incentive schemes were introduced such as Strength through Joy set up by the German Labour Front sponsoring a range of leisure activities a</w:t>
            </w:r>
            <w:r>
              <w:rPr>
                <w:sz w:val="20"/>
                <w:szCs w:val="20"/>
                <w:highlight w:val="white"/>
              </w:rPr>
              <w:t>t low cost including holidays and cultural activities provided at low cost for ordinary German workers to participate.</w:t>
            </w:r>
          </w:p>
        </w:tc>
        <w:tc>
          <w:tcPr>
            <w:tcW w:w="4950" w:type="dxa"/>
            <w:tcMar>
              <w:top w:w="100" w:type="dxa"/>
              <w:left w:w="100" w:type="dxa"/>
              <w:bottom w:w="100" w:type="dxa"/>
              <w:right w:w="100" w:type="dxa"/>
            </w:tcMar>
          </w:tcPr>
          <w:p w14:paraId="6D17AEB4" w14:textId="77777777" w:rsidR="00EC7711" w:rsidRDefault="00E85945">
            <w:pPr>
              <w:pStyle w:val="normal0"/>
              <w:spacing w:line="240" w:lineRule="auto"/>
              <w:rPr>
                <w:b/>
                <w:highlight w:val="white"/>
              </w:rPr>
            </w:pPr>
            <w:r>
              <w:rPr>
                <w:b/>
                <w:highlight w:val="white"/>
              </w:rPr>
              <w:t>Interpretation 2 Wright 2016</w:t>
            </w:r>
          </w:p>
          <w:p w14:paraId="409625B4" w14:textId="77777777" w:rsidR="00EC7711" w:rsidRDefault="00EC7711">
            <w:pPr>
              <w:pStyle w:val="normal0"/>
              <w:spacing w:line="240" w:lineRule="auto"/>
              <w:rPr>
                <w:sz w:val="20"/>
                <w:szCs w:val="20"/>
                <w:highlight w:val="white"/>
              </w:rPr>
            </w:pPr>
          </w:p>
          <w:p w14:paraId="5B313D09" w14:textId="77777777" w:rsidR="00EC7711" w:rsidRDefault="00E85945">
            <w:pPr>
              <w:pStyle w:val="normal0"/>
              <w:spacing w:line="240" w:lineRule="auto"/>
              <w:rPr>
                <w:highlight w:val="white"/>
              </w:rPr>
            </w:pPr>
            <w:r>
              <w:rPr>
                <w:sz w:val="20"/>
                <w:szCs w:val="20"/>
                <w:highlight w:val="white"/>
              </w:rPr>
              <w:t>Although Nazis offered schemes and incentives not all workers benefitted. The trade unions were banned in 1</w:t>
            </w:r>
            <w:r>
              <w:rPr>
                <w:sz w:val="20"/>
                <w:szCs w:val="20"/>
                <w:highlight w:val="white"/>
              </w:rPr>
              <w:t>933 ending their right to enter into negotiations with employers for better pay or hours of work. Strikes were banned and opponents of the regime sent to concentration camps ro re-education. The  cost of living rose 1933-39 as many food items were in short</w:t>
            </w:r>
            <w:r>
              <w:rPr>
                <w:sz w:val="20"/>
                <w:szCs w:val="20"/>
                <w:highlight w:val="white"/>
              </w:rPr>
              <w:t xml:space="preserve"> supply, wages did not match this increase and average working hours increased.</w:t>
            </w:r>
          </w:p>
        </w:tc>
      </w:tr>
    </w:tbl>
    <w:p w14:paraId="037FF8B3" w14:textId="77777777" w:rsidR="00EC7711" w:rsidRDefault="00EC7711">
      <w:pPr>
        <w:pStyle w:val="normal0"/>
        <w:widowControl/>
        <w:spacing w:line="240" w:lineRule="auto"/>
        <w:rPr>
          <w:highlight w:val="white"/>
        </w:rPr>
      </w:pPr>
    </w:p>
    <w:p w14:paraId="5F749549" w14:textId="77777777" w:rsidR="00EC7711" w:rsidRDefault="00E85945">
      <w:pPr>
        <w:pStyle w:val="normal0"/>
        <w:widowControl/>
        <w:rPr>
          <w:b/>
        </w:rPr>
      </w:pPr>
      <w:r>
        <w:rPr>
          <w:b/>
        </w:rPr>
        <w:t>Guidance</w:t>
      </w:r>
    </w:p>
    <w:p w14:paraId="168FFC72" w14:textId="77777777" w:rsidR="00EC7711" w:rsidRDefault="00E85945">
      <w:pPr>
        <w:pStyle w:val="normal0"/>
        <w:widowControl/>
        <w:spacing w:line="240" w:lineRule="auto"/>
        <w:rPr>
          <w:sz w:val="20"/>
          <w:szCs w:val="20"/>
        </w:rPr>
      </w:pPr>
      <w:r>
        <w:rPr>
          <w:b/>
          <w:sz w:val="20"/>
          <w:szCs w:val="20"/>
        </w:rPr>
        <w:t xml:space="preserve">Interpretation 1 views </w:t>
      </w:r>
      <w:r>
        <w:rPr>
          <w:sz w:val="20"/>
          <w:szCs w:val="20"/>
        </w:rPr>
        <w:t>the attitudes of X towards Y as……….. This is supported by the quotes “a” and “b”.</w:t>
      </w:r>
    </w:p>
    <w:p w14:paraId="2CD45C9C" w14:textId="77777777" w:rsidR="00EC7711" w:rsidRDefault="00EC7711">
      <w:pPr>
        <w:pStyle w:val="normal0"/>
        <w:widowControl/>
        <w:spacing w:line="240" w:lineRule="auto"/>
        <w:rPr>
          <w:sz w:val="20"/>
          <w:szCs w:val="20"/>
        </w:rPr>
      </w:pPr>
    </w:p>
    <w:p w14:paraId="69F1932D" w14:textId="77777777" w:rsidR="00EC7711" w:rsidRDefault="00E85945">
      <w:pPr>
        <w:pStyle w:val="normal0"/>
        <w:widowControl/>
        <w:spacing w:line="240" w:lineRule="auto"/>
        <w:rPr>
          <w:sz w:val="20"/>
          <w:szCs w:val="20"/>
        </w:rPr>
      </w:pPr>
      <w:r>
        <w:rPr>
          <w:b/>
          <w:sz w:val="20"/>
          <w:szCs w:val="20"/>
        </w:rPr>
        <w:t xml:space="preserve">On the other hand Interpretation 2 views </w:t>
      </w:r>
      <w:r>
        <w:rPr>
          <w:sz w:val="20"/>
          <w:szCs w:val="20"/>
        </w:rPr>
        <w:t>the attitudes of X</w:t>
      </w:r>
      <w:r>
        <w:rPr>
          <w:sz w:val="20"/>
          <w:szCs w:val="20"/>
        </w:rPr>
        <w:t xml:space="preserve"> towards Y as…… …...This is supported by the quotes “a” and “b”.</w:t>
      </w:r>
    </w:p>
    <w:p w14:paraId="73A822A0" w14:textId="77777777" w:rsidR="00EC7711" w:rsidRDefault="00EC7711">
      <w:pPr>
        <w:pStyle w:val="normal0"/>
        <w:widowControl/>
        <w:spacing w:line="240" w:lineRule="auto"/>
        <w:rPr>
          <w:sz w:val="20"/>
          <w:szCs w:val="20"/>
        </w:rPr>
      </w:pPr>
    </w:p>
    <w:p w14:paraId="144548F1" w14:textId="77777777" w:rsidR="00EC7711" w:rsidRDefault="00EC7711">
      <w:pPr>
        <w:pStyle w:val="normal0"/>
        <w:widowControl/>
        <w:spacing w:line="240" w:lineRule="auto"/>
        <w:rPr>
          <w:b/>
          <w:highlight w:val="white"/>
        </w:rPr>
      </w:pPr>
    </w:p>
    <w:p w14:paraId="410BFFEC" w14:textId="77777777" w:rsidR="00EC7711" w:rsidRDefault="00E85945">
      <w:pPr>
        <w:pStyle w:val="normal0"/>
        <w:widowControl/>
        <w:spacing w:line="240" w:lineRule="auto"/>
        <w:rPr>
          <w:b/>
          <w:highlight w:val="white"/>
        </w:rPr>
      </w:pPr>
      <w:r>
        <w:rPr>
          <w:b/>
          <w:highlight w:val="white"/>
        </w:rPr>
        <w:t>3 (c)  Suggest one reason why Interpretations 1 and 2 give different views about the changing standard of living. You may use Sources B and C to help explain your answer. 4 marks</w:t>
      </w:r>
    </w:p>
    <w:p w14:paraId="0465C752" w14:textId="77777777" w:rsidR="00EC7711" w:rsidRDefault="00EC7711">
      <w:pPr>
        <w:pStyle w:val="normal0"/>
        <w:widowControl/>
      </w:pPr>
    </w:p>
    <w:p w14:paraId="4F9C4C4F" w14:textId="77777777" w:rsidR="00EC7711" w:rsidRDefault="00E85945">
      <w:pPr>
        <w:pStyle w:val="normal0"/>
        <w:widowControl/>
        <w:rPr>
          <w:b/>
        </w:rPr>
      </w:pPr>
      <w:r>
        <w:rPr>
          <w:b/>
        </w:rPr>
        <w:t>Guidance</w:t>
      </w:r>
    </w:p>
    <w:p w14:paraId="3A286364" w14:textId="77777777" w:rsidR="00EC7711" w:rsidRDefault="00E85945">
      <w:pPr>
        <w:pStyle w:val="normal0"/>
        <w:widowControl/>
        <w:spacing w:line="240" w:lineRule="auto"/>
        <w:ind w:left="-43"/>
        <w:rPr>
          <w:sz w:val="20"/>
          <w:szCs w:val="20"/>
        </w:rPr>
      </w:pPr>
      <w:r>
        <w:rPr>
          <w:b/>
          <w:sz w:val="20"/>
          <w:szCs w:val="20"/>
        </w:rPr>
        <w:t>Note:</w:t>
      </w:r>
      <w:r>
        <w:rPr>
          <w:sz w:val="20"/>
          <w:szCs w:val="20"/>
        </w:rPr>
        <w:t xml:space="preserve"> There are 2 possible reasons why the Interpretations differ and you only need to explain 1! Use either of the following plans. p38</w:t>
      </w:r>
    </w:p>
    <w:p w14:paraId="3A79D45C" w14:textId="77777777" w:rsidR="00EC7711" w:rsidRDefault="00EC7711">
      <w:pPr>
        <w:pStyle w:val="normal0"/>
        <w:widowControl/>
        <w:spacing w:line="240" w:lineRule="auto"/>
        <w:ind w:left="-43"/>
        <w:rPr>
          <w:sz w:val="20"/>
          <w:szCs w:val="20"/>
        </w:rPr>
      </w:pPr>
    </w:p>
    <w:p w14:paraId="6ED4AFE0" w14:textId="77777777" w:rsidR="00EC7711" w:rsidRDefault="00E85945">
      <w:pPr>
        <w:pStyle w:val="normal0"/>
        <w:widowControl/>
        <w:spacing w:line="240" w:lineRule="auto"/>
        <w:ind w:left="-43"/>
        <w:rPr>
          <w:b/>
          <w:sz w:val="20"/>
          <w:szCs w:val="20"/>
        </w:rPr>
      </w:pPr>
      <w:r>
        <w:rPr>
          <w:b/>
          <w:sz w:val="20"/>
          <w:szCs w:val="20"/>
        </w:rPr>
        <w:t>Reason 1</w:t>
      </w:r>
    </w:p>
    <w:p w14:paraId="706C1823" w14:textId="77777777" w:rsidR="00EC7711" w:rsidRDefault="00E85945">
      <w:pPr>
        <w:pStyle w:val="normal0"/>
        <w:widowControl/>
        <w:spacing w:line="240" w:lineRule="auto"/>
        <w:ind w:left="-43"/>
        <w:rPr>
          <w:sz w:val="20"/>
          <w:szCs w:val="20"/>
        </w:rPr>
      </w:pPr>
      <w:r>
        <w:rPr>
          <w:sz w:val="20"/>
          <w:szCs w:val="20"/>
        </w:rPr>
        <w:t>The interpretations differ because they have given different weight to two different sources. Identify the vi</w:t>
      </w:r>
      <w:r>
        <w:rPr>
          <w:sz w:val="20"/>
          <w:szCs w:val="20"/>
        </w:rPr>
        <w:t>ews given in the two sources and show how the views match the two interpretations.</w:t>
      </w:r>
    </w:p>
    <w:p w14:paraId="7DE6E8FA" w14:textId="77777777" w:rsidR="00EC7711" w:rsidRDefault="00EC7711">
      <w:pPr>
        <w:pStyle w:val="normal0"/>
        <w:widowControl/>
        <w:spacing w:line="240" w:lineRule="auto"/>
        <w:ind w:left="-43"/>
        <w:rPr>
          <w:sz w:val="20"/>
          <w:szCs w:val="20"/>
        </w:rPr>
      </w:pPr>
    </w:p>
    <w:p w14:paraId="1E84BF2D" w14:textId="77777777" w:rsidR="00EC7711" w:rsidRDefault="00E85945">
      <w:pPr>
        <w:pStyle w:val="normal0"/>
        <w:widowControl/>
        <w:spacing w:line="240" w:lineRule="auto"/>
        <w:ind w:left="-43"/>
        <w:rPr>
          <w:b/>
          <w:sz w:val="20"/>
          <w:szCs w:val="20"/>
        </w:rPr>
      </w:pPr>
      <w:r>
        <w:rPr>
          <w:b/>
          <w:sz w:val="20"/>
          <w:szCs w:val="20"/>
        </w:rPr>
        <w:t>Reason 2</w:t>
      </w:r>
    </w:p>
    <w:p w14:paraId="65A6DAAA" w14:textId="77777777" w:rsidR="00EC7711" w:rsidRDefault="00E85945">
      <w:pPr>
        <w:pStyle w:val="normal0"/>
        <w:widowControl/>
        <w:spacing w:line="240" w:lineRule="auto"/>
        <w:ind w:left="-43"/>
      </w:pPr>
      <w:r>
        <w:rPr>
          <w:sz w:val="20"/>
          <w:szCs w:val="20"/>
        </w:rPr>
        <w:t>The interpretations may differ because the author emphasises and focuses on different aspects of the problem. Identify the different focuses and emphasis given and</w:t>
      </w:r>
      <w:r>
        <w:rPr>
          <w:sz w:val="20"/>
          <w:szCs w:val="20"/>
        </w:rPr>
        <w:t xml:space="preserve"> show how these match the two sources.</w:t>
      </w:r>
    </w:p>
    <w:p w14:paraId="4D1FAA3C" w14:textId="77777777" w:rsidR="00EC7711" w:rsidRDefault="00EC7711">
      <w:pPr>
        <w:pStyle w:val="normal0"/>
        <w:widowControl/>
        <w:spacing w:line="240" w:lineRule="auto"/>
        <w:rPr>
          <w:highlight w:val="white"/>
        </w:rPr>
      </w:pPr>
    </w:p>
    <w:p w14:paraId="52D2B103" w14:textId="77777777" w:rsidR="00EC7711" w:rsidRDefault="00EC7711">
      <w:pPr>
        <w:pStyle w:val="normal0"/>
        <w:widowControl/>
        <w:spacing w:line="240" w:lineRule="auto"/>
        <w:rPr>
          <w:b/>
          <w:highlight w:val="white"/>
        </w:rPr>
      </w:pPr>
    </w:p>
    <w:p w14:paraId="77DDAB89" w14:textId="77777777" w:rsidR="00EC7711" w:rsidRDefault="00E85945">
      <w:pPr>
        <w:pStyle w:val="normal0"/>
      </w:pPr>
      <w:r>
        <w:br w:type="page"/>
      </w:r>
    </w:p>
    <w:p w14:paraId="0E0A92BF" w14:textId="77777777" w:rsidR="00EC7711" w:rsidRDefault="00EC7711">
      <w:pPr>
        <w:pStyle w:val="normal0"/>
        <w:widowControl/>
        <w:spacing w:line="240" w:lineRule="auto"/>
        <w:rPr>
          <w:b/>
          <w:highlight w:val="white"/>
        </w:rPr>
      </w:pPr>
    </w:p>
    <w:p w14:paraId="46AC531F" w14:textId="77777777" w:rsidR="00EC7711" w:rsidRDefault="00E85945">
      <w:pPr>
        <w:pStyle w:val="normal0"/>
        <w:widowControl/>
        <w:spacing w:line="240" w:lineRule="auto"/>
        <w:rPr>
          <w:b/>
          <w:highlight w:val="white"/>
        </w:rPr>
      </w:pPr>
      <w:r>
        <w:rPr>
          <w:b/>
          <w:highlight w:val="white"/>
        </w:rPr>
        <w:t>3 (d) How far do you agree with Interpretation 2 about the changing standard of living?</w:t>
      </w:r>
    </w:p>
    <w:p w14:paraId="5BFDACC5" w14:textId="77777777" w:rsidR="00EC7711" w:rsidRDefault="00E85945">
      <w:pPr>
        <w:pStyle w:val="normal0"/>
        <w:widowControl/>
        <w:spacing w:line="240" w:lineRule="auto"/>
        <w:rPr>
          <w:b/>
          <w:highlight w:val="white"/>
        </w:rPr>
      </w:pPr>
      <w:r>
        <w:rPr>
          <w:b/>
          <w:highlight w:val="white"/>
        </w:rPr>
        <w:t>Explain your answer, using both interpretations and your knowledge of the historical context. 20 marks</w:t>
      </w:r>
    </w:p>
    <w:p w14:paraId="2DD9D99C" w14:textId="77777777" w:rsidR="00EC7711" w:rsidRDefault="00EC7711">
      <w:pPr>
        <w:pStyle w:val="normal0"/>
        <w:widowControl/>
        <w:spacing w:line="240" w:lineRule="auto"/>
        <w:rPr>
          <w:highlight w:val="white"/>
        </w:rPr>
      </w:pPr>
    </w:p>
    <w:p w14:paraId="197DF98F" w14:textId="77777777" w:rsidR="00EC7711" w:rsidRDefault="00E85945">
      <w:pPr>
        <w:pStyle w:val="normal0"/>
        <w:widowControl/>
        <w:spacing w:line="240" w:lineRule="auto"/>
        <w:rPr>
          <w:highlight w:val="white"/>
        </w:rPr>
      </w:pPr>
      <w:r>
        <w:rPr>
          <w:highlight w:val="white"/>
        </w:rPr>
        <w:t>Up to 4 marks of the total for part (d) will be awarded for spelling, punctuation, grammar and use of specialist terminology.</w:t>
      </w:r>
    </w:p>
    <w:p w14:paraId="10DBAC28" w14:textId="77777777" w:rsidR="00EC7711" w:rsidRDefault="00EC7711">
      <w:pPr>
        <w:pStyle w:val="normal0"/>
        <w:widowControl/>
        <w:spacing w:line="240" w:lineRule="auto"/>
        <w:rPr>
          <w:highlight w:val="white"/>
        </w:rPr>
      </w:pPr>
    </w:p>
    <w:p w14:paraId="56683FC4" w14:textId="77777777" w:rsidR="00EC7711" w:rsidRDefault="00E85945">
      <w:pPr>
        <w:pStyle w:val="normal0"/>
        <w:widowControl/>
        <w:rPr>
          <w:b/>
        </w:rPr>
      </w:pPr>
      <w:r>
        <w:rPr>
          <w:b/>
        </w:rPr>
        <w:t>Guidance</w:t>
      </w:r>
    </w:p>
    <w:p w14:paraId="786315BF" w14:textId="77777777" w:rsidR="00EC7711" w:rsidRDefault="00E85945">
      <w:pPr>
        <w:pStyle w:val="normal0"/>
        <w:widowControl/>
        <w:spacing w:line="240" w:lineRule="auto"/>
        <w:ind w:left="-43"/>
        <w:rPr>
          <w:sz w:val="20"/>
          <w:szCs w:val="20"/>
        </w:rPr>
      </w:pPr>
      <w:r>
        <w:rPr>
          <w:sz w:val="20"/>
          <w:szCs w:val="20"/>
        </w:rPr>
        <w:t>I mainly agree/disagree with the view given in interpretation 2 which supports the view  that</w:t>
      </w:r>
    </w:p>
    <w:p w14:paraId="0C462E89" w14:textId="77777777" w:rsidR="00EC7711" w:rsidRDefault="00EC7711">
      <w:pPr>
        <w:pStyle w:val="normal0"/>
        <w:widowControl/>
        <w:spacing w:line="240" w:lineRule="auto"/>
        <w:ind w:left="-43"/>
        <w:rPr>
          <w:b/>
          <w:sz w:val="20"/>
          <w:szCs w:val="20"/>
        </w:rPr>
      </w:pPr>
    </w:p>
    <w:p w14:paraId="7B73F1D7" w14:textId="77777777" w:rsidR="00EC7711" w:rsidRDefault="00E85945">
      <w:pPr>
        <w:pStyle w:val="normal0"/>
        <w:widowControl/>
        <w:spacing w:line="240" w:lineRule="auto"/>
        <w:ind w:left="-43"/>
        <w:rPr>
          <w:b/>
          <w:sz w:val="20"/>
          <w:szCs w:val="20"/>
        </w:rPr>
      </w:pPr>
      <w:r>
        <w:rPr>
          <w:b/>
          <w:sz w:val="20"/>
          <w:szCs w:val="20"/>
        </w:rPr>
        <w:t>Part 1</w:t>
      </w:r>
    </w:p>
    <w:p w14:paraId="2A11CE87" w14:textId="77777777" w:rsidR="00EC7711" w:rsidRDefault="00E85945">
      <w:pPr>
        <w:pStyle w:val="normal0"/>
        <w:widowControl/>
        <w:spacing w:line="240" w:lineRule="auto"/>
        <w:ind w:left="-43"/>
        <w:rPr>
          <w:sz w:val="20"/>
          <w:szCs w:val="20"/>
        </w:rPr>
      </w:pPr>
      <w:r>
        <w:rPr>
          <w:sz w:val="20"/>
          <w:szCs w:val="20"/>
        </w:rPr>
        <w:t xml:space="preserve">There is evidence </w:t>
      </w:r>
      <w:r>
        <w:rPr>
          <w:sz w:val="20"/>
          <w:szCs w:val="20"/>
        </w:rPr>
        <w:t>to support Interpretation 2. Expand the paragraph using 3 main points from your own Knowledge.</w:t>
      </w:r>
    </w:p>
    <w:p w14:paraId="082CC99E" w14:textId="77777777" w:rsidR="00EC7711" w:rsidRDefault="00EC7711">
      <w:pPr>
        <w:pStyle w:val="normal0"/>
        <w:widowControl/>
        <w:spacing w:line="240" w:lineRule="auto"/>
        <w:ind w:left="-43"/>
        <w:rPr>
          <w:b/>
          <w:sz w:val="20"/>
          <w:szCs w:val="20"/>
        </w:rPr>
      </w:pPr>
    </w:p>
    <w:p w14:paraId="393F6B32" w14:textId="77777777" w:rsidR="00EC7711" w:rsidRDefault="00E85945">
      <w:pPr>
        <w:pStyle w:val="normal0"/>
        <w:widowControl/>
        <w:spacing w:line="240" w:lineRule="auto"/>
        <w:ind w:left="-43"/>
        <w:rPr>
          <w:b/>
          <w:sz w:val="20"/>
          <w:szCs w:val="20"/>
        </w:rPr>
      </w:pPr>
      <w:r>
        <w:rPr>
          <w:b/>
          <w:sz w:val="20"/>
          <w:szCs w:val="20"/>
        </w:rPr>
        <w:t>Part 2</w:t>
      </w:r>
    </w:p>
    <w:p w14:paraId="51002ADD" w14:textId="77777777" w:rsidR="00EC7711" w:rsidRDefault="00E85945">
      <w:pPr>
        <w:pStyle w:val="normal0"/>
        <w:widowControl/>
        <w:spacing w:line="240" w:lineRule="auto"/>
        <w:ind w:left="-43"/>
        <w:rPr>
          <w:sz w:val="20"/>
          <w:szCs w:val="20"/>
        </w:rPr>
      </w:pPr>
      <w:r>
        <w:rPr>
          <w:sz w:val="20"/>
          <w:szCs w:val="20"/>
        </w:rPr>
        <w:t>However Interpretation 1 challenges this view because it suggests that….Expand the paragraph using 3 main points from Interpretation 1.</w:t>
      </w:r>
    </w:p>
    <w:p w14:paraId="0E7947FD" w14:textId="77777777" w:rsidR="00EC7711" w:rsidRDefault="00EC7711">
      <w:pPr>
        <w:pStyle w:val="normal0"/>
        <w:widowControl/>
        <w:spacing w:line="240" w:lineRule="auto"/>
        <w:ind w:left="-43"/>
        <w:rPr>
          <w:b/>
          <w:sz w:val="20"/>
          <w:szCs w:val="20"/>
        </w:rPr>
      </w:pPr>
    </w:p>
    <w:p w14:paraId="5DCB775F" w14:textId="77777777" w:rsidR="00EC7711" w:rsidRDefault="00E85945">
      <w:pPr>
        <w:pStyle w:val="normal0"/>
        <w:widowControl/>
        <w:spacing w:line="240" w:lineRule="auto"/>
        <w:ind w:left="-43"/>
        <w:rPr>
          <w:b/>
          <w:sz w:val="20"/>
          <w:szCs w:val="20"/>
        </w:rPr>
      </w:pPr>
      <w:r>
        <w:rPr>
          <w:b/>
          <w:sz w:val="20"/>
          <w:szCs w:val="20"/>
        </w:rPr>
        <w:t>Part 3</w:t>
      </w:r>
    </w:p>
    <w:p w14:paraId="61AF55C5" w14:textId="77777777" w:rsidR="00EC7711" w:rsidRDefault="00E85945">
      <w:pPr>
        <w:pStyle w:val="normal0"/>
        <w:widowControl/>
        <w:spacing w:line="240" w:lineRule="auto"/>
        <w:ind w:left="-43"/>
        <w:rPr>
          <w:sz w:val="20"/>
          <w:szCs w:val="20"/>
        </w:rPr>
      </w:pPr>
      <w:r>
        <w:rPr>
          <w:sz w:val="20"/>
          <w:szCs w:val="20"/>
        </w:rPr>
        <w:t>Furthermore Interpretation 2 does not take account of other factors involved. Expand the paragraph using 3 main points from your own Knowledge.</w:t>
      </w:r>
    </w:p>
    <w:p w14:paraId="1E7A53BD" w14:textId="77777777" w:rsidR="00EC7711" w:rsidRDefault="00EC7711">
      <w:pPr>
        <w:pStyle w:val="normal0"/>
        <w:widowControl/>
        <w:spacing w:line="240" w:lineRule="auto"/>
        <w:ind w:left="-43"/>
        <w:rPr>
          <w:b/>
          <w:sz w:val="20"/>
          <w:szCs w:val="20"/>
        </w:rPr>
      </w:pPr>
    </w:p>
    <w:p w14:paraId="55EB4616" w14:textId="77777777" w:rsidR="00EC7711" w:rsidRDefault="00E85945">
      <w:pPr>
        <w:pStyle w:val="normal0"/>
        <w:widowControl/>
        <w:spacing w:line="240" w:lineRule="auto"/>
        <w:ind w:left="-43"/>
        <w:rPr>
          <w:b/>
          <w:sz w:val="24"/>
          <w:szCs w:val="24"/>
        </w:rPr>
      </w:pPr>
      <w:r>
        <w:rPr>
          <w:b/>
          <w:sz w:val="20"/>
          <w:szCs w:val="20"/>
        </w:rPr>
        <w:t>Overall</w:t>
      </w:r>
      <w:r>
        <w:rPr>
          <w:sz w:val="20"/>
          <w:szCs w:val="20"/>
        </w:rPr>
        <w:t xml:space="preserve"> I mainly agree/disagree primarily because the evidence which supports/challenges it is more convincing.</w:t>
      </w:r>
      <w:r>
        <w:rPr>
          <w:sz w:val="20"/>
          <w:szCs w:val="20"/>
        </w:rPr>
        <w:t xml:space="preserve"> I think this because</w:t>
      </w:r>
    </w:p>
    <w:p w14:paraId="3DEC9E52" w14:textId="77777777" w:rsidR="00EC7711" w:rsidRDefault="00EC7711">
      <w:pPr>
        <w:pStyle w:val="normal0"/>
        <w:ind w:left="-540"/>
        <w:rPr>
          <w:b/>
          <w:sz w:val="24"/>
          <w:szCs w:val="24"/>
        </w:rPr>
      </w:pPr>
    </w:p>
    <w:p w14:paraId="398291F2" w14:textId="77777777" w:rsidR="00EC7711" w:rsidRDefault="00EC7711">
      <w:pPr>
        <w:pStyle w:val="normal0"/>
        <w:ind w:left="-540"/>
        <w:rPr>
          <w:b/>
          <w:sz w:val="24"/>
          <w:szCs w:val="24"/>
        </w:rPr>
      </w:pPr>
    </w:p>
    <w:p w14:paraId="6125C8CE" w14:textId="77777777" w:rsidR="00EC7711" w:rsidRDefault="00EC7711">
      <w:pPr>
        <w:pStyle w:val="normal0"/>
        <w:ind w:left="-540"/>
        <w:rPr>
          <w:b/>
          <w:sz w:val="24"/>
          <w:szCs w:val="24"/>
        </w:rPr>
      </w:pPr>
    </w:p>
    <w:p w14:paraId="01956327" w14:textId="77777777" w:rsidR="00EC7711" w:rsidRDefault="00EC7711">
      <w:pPr>
        <w:pStyle w:val="normal0"/>
        <w:ind w:left="-540"/>
        <w:rPr>
          <w:b/>
          <w:sz w:val="24"/>
          <w:szCs w:val="24"/>
        </w:rPr>
      </w:pPr>
    </w:p>
    <w:p w14:paraId="5B097A40" w14:textId="77777777" w:rsidR="00EC7711" w:rsidRDefault="00E85945">
      <w:pPr>
        <w:pStyle w:val="normal0"/>
      </w:pPr>
      <w:r>
        <w:br w:type="page"/>
      </w:r>
    </w:p>
    <w:p w14:paraId="15A3D41A" w14:textId="77777777" w:rsidR="00EC7711" w:rsidRDefault="00EC7711">
      <w:pPr>
        <w:pStyle w:val="normal0"/>
        <w:ind w:left="-540"/>
        <w:rPr>
          <w:b/>
          <w:sz w:val="24"/>
          <w:szCs w:val="24"/>
        </w:rPr>
      </w:pPr>
    </w:p>
    <w:p w14:paraId="490CA922" w14:textId="77777777" w:rsidR="00EC7711" w:rsidRDefault="00E85945">
      <w:pPr>
        <w:pStyle w:val="normal0"/>
        <w:widowControl/>
        <w:ind w:left="-540"/>
        <w:rPr>
          <w:b/>
          <w:sz w:val="28"/>
          <w:szCs w:val="28"/>
        </w:rPr>
      </w:pPr>
      <w:r>
        <w:rPr>
          <w:b/>
          <w:sz w:val="28"/>
          <w:szCs w:val="28"/>
        </w:rPr>
        <w:t xml:space="preserve">Focus 4. The persecution of minorities. </w:t>
      </w:r>
    </w:p>
    <w:p w14:paraId="05C16654" w14:textId="77777777" w:rsidR="00EC7711" w:rsidRDefault="00E85945">
      <w:pPr>
        <w:pStyle w:val="normal0"/>
        <w:widowControl/>
        <w:ind w:left="-540"/>
      </w:pPr>
      <w:r>
        <w:t>Nazi racial beliefs and policies and the treatment of minorities: Slavs, ‘gypsies’, homosexuals and those with disabilities.</w:t>
      </w:r>
    </w:p>
    <w:p w14:paraId="677F6A59" w14:textId="77777777" w:rsidR="00EC7711" w:rsidRDefault="00E85945">
      <w:pPr>
        <w:pStyle w:val="normal0"/>
        <w:widowControl/>
        <w:ind w:left="-540"/>
      </w:pPr>
      <w:r>
        <w:t xml:space="preserve">The persecution of the Jews, including the boycott of Jewish </w:t>
      </w:r>
      <w:r>
        <w:t xml:space="preserve">shops and businesses (1933), the Nuremberg Laws and Kristallnacht. </w:t>
      </w:r>
    </w:p>
    <w:p w14:paraId="1E1FBD43" w14:textId="77777777" w:rsidR="00EC7711" w:rsidRDefault="00EC7711">
      <w:pPr>
        <w:pStyle w:val="normal0"/>
        <w:widowControl/>
        <w:ind w:left="-540"/>
        <w:rPr>
          <w:b/>
          <w:sz w:val="28"/>
          <w:szCs w:val="28"/>
        </w:rPr>
      </w:pPr>
    </w:p>
    <w:p w14:paraId="42AC8084" w14:textId="77777777" w:rsidR="00EC7711" w:rsidRDefault="00EC7711">
      <w:pPr>
        <w:pStyle w:val="normal0"/>
        <w:ind w:left="-540" w:right="-760"/>
        <w:rPr>
          <w:b/>
          <w:sz w:val="28"/>
          <w:szCs w:val="28"/>
        </w:rPr>
      </w:pPr>
    </w:p>
    <w:p w14:paraId="6ECB253C" w14:textId="77777777" w:rsidR="00EC7711" w:rsidRDefault="00E85945">
      <w:pPr>
        <w:pStyle w:val="normal0"/>
        <w:ind w:left="-540"/>
        <w:rPr>
          <w:b/>
          <w:sz w:val="24"/>
          <w:szCs w:val="24"/>
        </w:rPr>
      </w:pPr>
      <w:r>
        <w:rPr>
          <w:b/>
          <w:sz w:val="24"/>
          <w:szCs w:val="24"/>
        </w:rPr>
        <w:t xml:space="preserve">Activity 1: </w:t>
      </w:r>
      <w:r>
        <w:rPr>
          <w:noProof/>
          <w:lang w:val="en-US"/>
        </w:rPr>
        <w:drawing>
          <wp:inline distT="114300" distB="114300" distL="114300" distR="114300" wp14:anchorId="5E5149EA" wp14:editId="6F8D70AB">
            <wp:extent cx="2519228" cy="509588"/>
            <wp:effectExtent l="0" t="0" r="0" b="0"/>
            <wp:docPr id="1"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20284815" wp14:editId="44622020">
            <wp:extent cx="2519732" cy="500063"/>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02607479" w14:textId="77777777" w:rsidR="00EC7711" w:rsidRDefault="00E85945">
      <w:pPr>
        <w:pStyle w:val="normal0"/>
        <w:widowControl/>
        <w:ind w:left="-540"/>
        <w:rPr>
          <w:b/>
          <w:sz w:val="24"/>
          <w:szCs w:val="24"/>
        </w:rPr>
      </w:pPr>
      <w:r>
        <w:t>Nazi racial beliefs and policies and the treatment of minorities: Slavs, ‘gypsies’, homosexuals and those with disabilities.</w:t>
      </w:r>
    </w:p>
    <w:tbl>
      <w:tblPr>
        <w:tblStyle w:val="af1"/>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EC7711" w14:paraId="2507CFEF" w14:textId="77777777">
        <w:tc>
          <w:tcPr>
            <w:tcW w:w="2505" w:type="dxa"/>
            <w:tcMar>
              <w:top w:w="100" w:type="dxa"/>
              <w:left w:w="100" w:type="dxa"/>
              <w:bottom w:w="100" w:type="dxa"/>
              <w:right w:w="100" w:type="dxa"/>
            </w:tcMar>
          </w:tcPr>
          <w:p w14:paraId="4960FB3B" w14:textId="77777777" w:rsidR="00EC7711" w:rsidRDefault="00EC7711">
            <w:pPr>
              <w:pStyle w:val="normal0"/>
              <w:spacing w:line="240" w:lineRule="auto"/>
              <w:rPr>
                <w:b/>
                <w:sz w:val="24"/>
                <w:szCs w:val="24"/>
              </w:rPr>
            </w:pPr>
          </w:p>
        </w:tc>
        <w:tc>
          <w:tcPr>
            <w:tcW w:w="7935" w:type="dxa"/>
            <w:tcMar>
              <w:top w:w="100" w:type="dxa"/>
              <w:left w:w="100" w:type="dxa"/>
              <w:bottom w:w="100" w:type="dxa"/>
              <w:right w:w="100" w:type="dxa"/>
            </w:tcMar>
          </w:tcPr>
          <w:p w14:paraId="2892E5E5" w14:textId="77777777" w:rsidR="00EC7711" w:rsidRDefault="00E85945">
            <w:pPr>
              <w:pStyle w:val="normal0"/>
              <w:widowControl/>
              <w:ind w:left="180"/>
              <w:rPr>
                <w:b/>
                <w:sz w:val="24"/>
                <w:szCs w:val="24"/>
              </w:rPr>
            </w:pPr>
            <w:r>
              <w:t>Nazi racial beliefs and policies and the trea</w:t>
            </w:r>
            <w:r>
              <w:t>tment of minorities: Slavs, ‘gypsies’, homosexuals and those with disabilities.</w:t>
            </w:r>
          </w:p>
          <w:p w14:paraId="268A5C68" w14:textId="77777777" w:rsidR="00EC7711" w:rsidRDefault="00EC7711">
            <w:pPr>
              <w:pStyle w:val="normal0"/>
              <w:spacing w:line="240" w:lineRule="auto"/>
              <w:rPr>
                <w:b/>
                <w:sz w:val="24"/>
                <w:szCs w:val="24"/>
              </w:rPr>
            </w:pPr>
          </w:p>
        </w:tc>
      </w:tr>
      <w:tr w:rsidR="00EC7711" w14:paraId="2874DE13" w14:textId="77777777">
        <w:tc>
          <w:tcPr>
            <w:tcW w:w="2505" w:type="dxa"/>
            <w:tcMar>
              <w:top w:w="100" w:type="dxa"/>
              <w:left w:w="100" w:type="dxa"/>
              <w:bottom w:w="100" w:type="dxa"/>
              <w:right w:w="100" w:type="dxa"/>
            </w:tcMar>
          </w:tcPr>
          <w:p w14:paraId="37C0C89C" w14:textId="77777777" w:rsidR="00EC7711" w:rsidRDefault="00E85945">
            <w:pPr>
              <w:pStyle w:val="normal0"/>
              <w:spacing w:line="240" w:lineRule="auto"/>
              <w:rPr>
                <w:b/>
                <w:sz w:val="24"/>
                <w:szCs w:val="24"/>
              </w:rPr>
            </w:pPr>
            <w:r>
              <w:rPr>
                <w:b/>
                <w:sz w:val="24"/>
                <w:szCs w:val="24"/>
              </w:rPr>
              <w:t>Nazi racial beliefs</w:t>
            </w:r>
          </w:p>
        </w:tc>
        <w:tc>
          <w:tcPr>
            <w:tcW w:w="7935" w:type="dxa"/>
            <w:tcMar>
              <w:top w:w="100" w:type="dxa"/>
              <w:left w:w="100" w:type="dxa"/>
              <w:bottom w:w="100" w:type="dxa"/>
              <w:right w:w="100" w:type="dxa"/>
            </w:tcMar>
          </w:tcPr>
          <w:p w14:paraId="79DCD8C4" w14:textId="77777777" w:rsidR="00EC7711" w:rsidRDefault="00EC7711">
            <w:pPr>
              <w:pStyle w:val="normal0"/>
              <w:spacing w:line="240" w:lineRule="auto"/>
              <w:rPr>
                <w:b/>
                <w:sz w:val="16"/>
                <w:szCs w:val="16"/>
              </w:rPr>
            </w:pPr>
          </w:p>
        </w:tc>
      </w:tr>
      <w:tr w:rsidR="00EC7711" w14:paraId="0CFA730C" w14:textId="77777777">
        <w:tc>
          <w:tcPr>
            <w:tcW w:w="2505" w:type="dxa"/>
            <w:tcMar>
              <w:top w:w="100" w:type="dxa"/>
              <w:left w:w="100" w:type="dxa"/>
              <w:bottom w:w="100" w:type="dxa"/>
              <w:right w:w="100" w:type="dxa"/>
            </w:tcMar>
          </w:tcPr>
          <w:p w14:paraId="267856F2" w14:textId="77777777" w:rsidR="00EC7711" w:rsidRDefault="00E85945">
            <w:pPr>
              <w:pStyle w:val="normal0"/>
              <w:spacing w:line="240" w:lineRule="auto"/>
              <w:rPr>
                <w:b/>
                <w:sz w:val="24"/>
                <w:szCs w:val="24"/>
              </w:rPr>
            </w:pPr>
            <w:r>
              <w:rPr>
                <w:b/>
                <w:sz w:val="24"/>
                <w:szCs w:val="24"/>
              </w:rPr>
              <w:t>The treatment of minorities</w:t>
            </w:r>
          </w:p>
        </w:tc>
        <w:tc>
          <w:tcPr>
            <w:tcW w:w="7935" w:type="dxa"/>
            <w:tcMar>
              <w:top w:w="100" w:type="dxa"/>
              <w:left w:w="100" w:type="dxa"/>
              <w:bottom w:w="100" w:type="dxa"/>
              <w:right w:w="100" w:type="dxa"/>
            </w:tcMar>
          </w:tcPr>
          <w:p w14:paraId="71AC45CC" w14:textId="77777777" w:rsidR="00EC7711" w:rsidRDefault="00EC7711">
            <w:pPr>
              <w:pStyle w:val="normal0"/>
              <w:spacing w:line="240" w:lineRule="auto"/>
              <w:rPr>
                <w:b/>
                <w:sz w:val="16"/>
                <w:szCs w:val="16"/>
              </w:rPr>
            </w:pPr>
          </w:p>
          <w:p w14:paraId="78FE92AD" w14:textId="77777777" w:rsidR="00EC7711" w:rsidRDefault="00EC7711">
            <w:pPr>
              <w:pStyle w:val="normal0"/>
              <w:spacing w:line="240" w:lineRule="auto"/>
              <w:rPr>
                <w:b/>
                <w:sz w:val="16"/>
                <w:szCs w:val="16"/>
              </w:rPr>
            </w:pPr>
          </w:p>
          <w:p w14:paraId="594DE285" w14:textId="77777777" w:rsidR="00EC7711" w:rsidRDefault="00E85945">
            <w:pPr>
              <w:pStyle w:val="normal0"/>
              <w:spacing w:line="240" w:lineRule="auto"/>
              <w:rPr>
                <w:b/>
                <w:sz w:val="16"/>
                <w:szCs w:val="16"/>
              </w:rPr>
            </w:pPr>
            <w:r>
              <w:rPr>
                <w:b/>
                <w:sz w:val="16"/>
                <w:szCs w:val="16"/>
              </w:rPr>
              <w:t>People with disabilities</w:t>
            </w:r>
          </w:p>
          <w:p w14:paraId="1BF7E2E8" w14:textId="77777777" w:rsidR="00EC7711" w:rsidRDefault="00EC7711">
            <w:pPr>
              <w:pStyle w:val="normal0"/>
              <w:spacing w:line="240" w:lineRule="auto"/>
              <w:rPr>
                <w:b/>
                <w:sz w:val="16"/>
                <w:szCs w:val="16"/>
              </w:rPr>
            </w:pPr>
          </w:p>
          <w:p w14:paraId="0FC8A8EA" w14:textId="77777777" w:rsidR="00EC7711" w:rsidRDefault="00E85945">
            <w:pPr>
              <w:pStyle w:val="normal0"/>
              <w:spacing w:line="240" w:lineRule="auto"/>
              <w:rPr>
                <w:b/>
                <w:sz w:val="16"/>
                <w:szCs w:val="16"/>
              </w:rPr>
            </w:pPr>
            <w:r>
              <w:rPr>
                <w:b/>
                <w:sz w:val="16"/>
                <w:szCs w:val="16"/>
              </w:rPr>
              <w:t>Homosexual people</w:t>
            </w:r>
          </w:p>
          <w:p w14:paraId="2004C930" w14:textId="77777777" w:rsidR="00EC7711" w:rsidRDefault="00EC7711">
            <w:pPr>
              <w:pStyle w:val="normal0"/>
              <w:spacing w:line="240" w:lineRule="auto"/>
              <w:rPr>
                <w:b/>
                <w:sz w:val="16"/>
                <w:szCs w:val="16"/>
              </w:rPr>
            </w:pPr>
          </w:p>
          <w:p w14:paraId="72A70868" w14:textId="77777777" w:rsidR="00EC7711" w:rsidRDefault="00E85945">
            <w:pPr>
              <w:pStyle w:val="normal0"/>
              <w:spacing w:line="240" w:lineRule="auto"/>
              <w:rPr>
                <w:b/>
                <w:sz w:val="16"/>
                <w:szCs w:val="16"/>
              </w:rPr>
            </w:pPr>
            <w:r>
              <w:rPr>
                <w:b/>
                <w:sz w:val="16"/>
                <w:szCs w:val="16"/>
              </w:rPr>
              <w:t>The Gypsies</w:t>
            </w:r>
          </w:p>
        </w:tc>
      </w:tr>
    </w:tbl>
    <w:p w14:paraId="7F1C512C" w14:textId="77777777" w:rsidR="00EC7711" w:rsidRDefault="00EC7711">
      <w:pPr>
        <w:pStyle w:val="normal0"/>
        <w:ind w:left="-540"/>
        <w:rPr>
          <w:b/>
          <w:sz w:val="24"/>
          <w:szCs w:val="24"/>
        </w:rPr>
      </w:pPr>
    </w:p>
    <w:p w14:paraId="7C62FF90" w14:textId="77777777" w:rsidR="00EC7711" w:rsidRDefault="00EC7711">
      <w:pPr>
        <w:pStyle w:val="normal0"/>
        <w:ind w:left="-540"/>
        <w:rPr>
          <w:b/>
          <w:sz w:val="24"/>
          <w:szCs w:val="24"/>
        </w:rPr>
      </w:pPr>
    </w:p>
    <w:p w14:paraId="7CF33DCE" w14:textId="77777777" w:rsidR="00EC7711" w:rsidRDefault="00EC7711">
      <w:pPr>
        <w:pStyle w:val="normal0"/>
        <w:ind w:left="-540"/>
        <w:rPr>
          <w:b/>
          <w:sz w:val="24"/>
          <w:szCs w:val="24"/>
        </w:rPr>
      </w:pPr>
    </w:p>
    <w:p w14:paraId="1A9709D7" w14:textId="77777777" w:rsidR="00EC7711" w:rsidRDefault="00EC7711">
      <w:pPr>
        <w:pStyle w:val="normal0"/>
        <w:ind w:left="-540"/>
        <w:rPr>
          <w:b/>
          <w:sz w:val="24"/>
          <w:szCs w:val="24"/>
        </w:rPr>
      </w:pPr>
    </w:p>
    <w:p w14:paraId="2F613647" w14:textId="77777777" w:rsidR="00EC7711" w:rsidRDefault="00E85945">
      <w:pPr>
        <w:pStyle w:val="normal0"/>
      </w:pPr>
      <w:r>
        <w:br w:type="page"/>
      </w:r>
    </w:p>
    <w:p w14:paraId="3F6C0BF9" w14:textId="77777777" w:rsidR="00EC7711" w:rsidRDefault="00EC7711">
      <w:pPr>
        <w:pStyle w:val="normal0"/>
        <w:ind w:left="-540"/>
        <w:rPr>
          <w:b/>
          <w:sz w:val="24"/>
          <w:szCs w:val="24"/>
        </w:rPr>
      </w:pPr>
    </w:p>
    <w:p w14:paraId="2F14228E" w14:textId="77777777" w:rsidR="00EC7711" w:rsidRDefault="00E85945">
      <w:pPr>
        <w:pStyle w:val="normal0"/>
        <w:ind w:left="-540"/>
        <w:rPr>
          <w:b/>
          <w:sz w:val="24"/>
          <w:szCs w:val="24"/>
        </w:rPr>
      </w:pPr>
      <w:r>
        <w:rPr>
          <w:b/>
          <w:sz w:val="24"/>
          <w:szCs w:val="24"/>
        </w:rPr>
        <w:t xml:space="preserve">Activity 2: </w:t>
      </w:r>
      <w:r>
        <w:rPr>
          <w:noProof/>
          <w:lang w:val="en-US"/>
        </w:rPr>
        <w:drawing>
          <wp:inline distT="114300" distB="114300" distL="114300" distR="114300" wp14:anchorId="037744F2" wp14:editId="119C98D0">
            <wp:extent cx="2519228" cy="509588"/>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9"/>
                    <a:srcRect/>
                    <a:stretch>
                      <a:fillRect/>
                    </a:stretch>
                  </pic:blipFill>
                  <pic:spPr>
                    <a:xfrm>
                      <a:off x="0" y="0"/>
                      <a:ext cx="2519228" cy="509588"/>
                    </a:xfrm>
                    <a:prstGeom prst="rect">
                      <a:avLst/>
                    </a:prstGeom>
                    <a:ln/>
                  </pic:spPr>
                </pic:pic>
              </a:graphicData>
            </a:graphic>
          </wp:inline>
        </w:drawing>
      </w:r>
      <w:r>
        <w:rPr>
          <w:noProof/>
          <w:lang w:val="en-US"/>
        </w:rPr>
        <w:drawing>
          <wp:inline distT="114300" distB="114300" distL="114300" distR="114300" wp14:anchorId="3F9F0D13" wp14:editId="53C55D81">
            <wp:extent cx="2519732" cy="500063"/>
            <wp:effectExtent l="0" t="0" r="0" b="0"/>
            <wp:docPr id="31"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0"/>
                    <a:srcRect/>
                    <a:stretch>
                      <a:fillRect/>
                    </a:stretch>
                  </pic:blipFill>
                  <pic:spPr>
                    <a:xfrm>
                      <a:off x="0" y="0"/>
                      <a:ext cx="2519732" cy="500063"/>
                    </a:xfrm>
                    <a:prstGeom prst="rect">
                      <a:avLst/>
                    </a:prstGeom>
                    <a:ln/>
                  </pic:spPr>
                </pic:pic>
              </a:graphicData>
            </a:graphic>
          </wp:inline>
        </w:drawing>
      </w:r>
    </w:p>
    <w:p w14:paraId="327E65EC" w14:textId="77777777" w:rsidR="00EC7711" w:rsidRDefault="00E85945">
      <w:pPr>
        <w:pStyle w:val="normal0"/>
        <w:widowControl/>
        <w:ind w:left="-540"/>
      </w:pPr>
      <w:r>
        <w:t xml:space="preserve">The persecution of the Jews, including the boycott of Jewish shops and businesses (1933), the Nuremberg Laws and Kristallnacht. </w:t>
      </w:r>
    </w:p>
    <w:p w14:paraId="3618DB63" w14:textId="77777777" w:rsidR="00EC7711" w:rsidRDefault="00EC7711">
      <w:pPr>
        <w:pStyle w:val="normal0"/>
        <w:ind w:left="-540"/>
        <w:rPr>
          <w:b/>
          <w:sz w:val="24"/>
          <w:szCs w:val="24"/>
        </w:rPr>
      </w:pPr>
    </w:p>
    <w:tbl>
      <w:tblPr>
        <w:tblStyle w:val="af2"/>
        <w:tblW w:w="1044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7935"/>
      </w:tblGrid>
      <w:tr w:rsidR="00EC7711" w14:paraId="2B0E7ADC" w14:textId="77777777">
        <w:tc>
          <w:tcPr>
            <w:tcW w:w="2505" w:type="dxa"/>
            <w:tcMar>
              <w:top w:w="100" w:type="dxa"/>
              <w:left w:w="100" w:type="dxa"/>
              <w:bottom w:w="100" w:type="dxa"/>
              <w:right w:w="100" w:type="dxa"/>
            </w:tcMar>
          </w:tcPr>
          <w:p w14:paraId="72A537D5" w14:textId="77777777" w:rsidR="00EC7711" w:rsidRDefault="00EC7711">
            <w:pPr>
              <w:pStyle w:val="normal0"/>
              <w:spacing w:line="240" w:lineRule="auto"/>
              <w:rPr>
                <w:b/>
                <w:sz w:val="24"/>
                <w:szCs w:val="24"/>
              </w:rPr>
            </w:pPr>
          </w:p>
        </w:tc>
        <w:tc>
          <w:tcPr>
            <w:tcW w:w="7935" w:type="dxa"/>
            <w:tcMar>
              <w:top w:w="100" w:type="dxa"/>
              <w:left w:w="100" w:type="dxa"/>
              <w:bottom w:w="100" w:type="dxa"/>
              <w:right w:w="100" w:type="dxa"/>
            </w:tcMar>
          </w:tcPr>
          <w:p w14:paraId="475BE289" w14:textId="77777777" w:rsidR="00EC7711" w:rsidRDefault="00E85945">
            <w:pPr>
              <w:pStyle w:val="normal0"/>
              <w:widowControl/>
              <w:ind w:left="180"/>
              <w:rPr>
                <w:b/>
                <w:sz w:val="24"/>
                <w:szCs w:val="24"/>
              </w:rPr>
            </w:pPr>
            <w:r>
              <w:t>The persecution of the Jews, including the boycott of Jewish shops and businesses (1933), the Nuremberg Laws and Kristallnach</w:t>
            </w:r>
            <w:r>
              <w:t xml:space="preserve">t. </w:t>
            </w:r>
          </w:p>
        </w:tc>
      </w:tr>
      <w:tr w:rsidR="00EC7711" w14:paraId="0EA0639F" w14:textId="77777777">
        <w:tc>
          <w:tcPr>
            <w:tcW w:w="2505" w:type="dxa"/>
            <w:tcMar>
              <w:top w:w="100" w:type="dxa"/>
              <w:left w:w="100" w:type="dxa"/>
              <w:bottom w:w="100" w:type="dxa"/>
              <w:right w:w="100" w:type="dxa"/>
            </w:tcMar>
          </w:tcPr>
          <w:p w14:paraId="658C22A3" w14:textId="77777777" w:rsidR="00EC7711" w:rsidRDefault="00E85945">
            <w:pPr>
              <w:pStyle w:val="normal0"/>
              <w:spacing w:line="240" w:lineRule="auto"/>
              <w:rPr>
                <w:b/>
                <w:sz w:val="24"/>
                <w:szCs w:val="24"/>
              </w:rPr>
            </w:pPr>
            <w:r>
              <w:rPr>
                <w:b/>
                <w:sz w:val="24"/>
                <w:szCs w:val="24"/>
              </w:rPr>
              <w:t>The persecution of the Jews</w:t>
            </w:r>
          </w:p>
        </w:tc>
        <w:tc>
          <w:tcPr>
            <w:tcW w:w="7935" w:type="dxa"/>
            <w:tcMar>
              <w:top w:w="100" w:type="dxa"/>
              <w:left w:w="100" w:type="dxa"/>
              <w:bottom w:w="100" w:type="dxa"/>
              <w:right w:w="100" w:type="dxa"/>
            </w:tcMar>
          </w:tcPr>
          <w:p w14:paraId="4C19A373" w14:textId="77777777" w:rsidR="00EC7711" w:rsidRDefault="00EC7711">
            <w:pPr>
              <w:pStyle w:val="normal0"/>
              <w:spacing w:line="240" w:lineRule="auto"/>
              <w:rPr>
                <w:b/>
                <w:sz w:val="24"/>
                <w:szCs w:val="24"/>
              </w:rPr>
            </w:pPr>
          </w:p>
        </w:tc>
      </w:tr>
      <w:tr w:rsidR="00EC7711" w14:paraId="5DE858EF" w14:textId="77777777">
        <w:tc>
          <w:tcPr>
            <w:tcW w:w="2505" w:type="dxa"/>
            <w:tcMar>
              <w:top w:w="100" w:type="dxa"/>
              <w:left w:w="100" w:type="dxa"/>
              <w:bottom w:w="100" w:type="dxa"/>
              <w:right w:w="100" w:type="dxa"/>
            </w:tcMar>
          </w:tcPr>
          <w:p w14:paraId="3A1A935E" w14:textId="77777777" w:rsidR="00EC7711" w:rsidRDefault="00E85945">
            <w:pPr>
              <w:pStyle w:val="normal0"/>
              <w:spacing w:line="240" w:lineRule="auto"/>
              <w:rPr>
                <w:b/>
                <w:sz w:val="24"/>
                <w:szCs w:val="24"/>
              </w:rPr>
            </w:pPr>
            <w:r>
              <w:rPr>
                <w:b/>
                <w:sz w:val="24"/>
                <w:szCs w:val="24"/>
              </w:rPr>
              <w:t>How did the lives of German jews change 1933-39?</w:t>
            </w:r>
          </w:p>
        </w:tc>
        <w:tc>
          <w:tcPr>
            <w:tcW w:w="7935" w:type="dxa"/>
            <w:tcMar>
              <w:top w:w="100" w:type="dxa"/>
              <w:left w:w="100" w:type="dxa"/>
              <w:bottom w:w="100" w:type="dxa"/>
              <w:right w:w="100" w:type="dxa"/>
            </w:tcMar>
          </w:tcPr>
          <w:p w14:paraId="2894575D" w14:textId="77777777" w:rsidR="00EC7711" w:rsidRDefault="00EC7711">
            <w:pPr>
              <w:pStyle w:val="normal0"/>
              <w:spacing w:line="240" w:lineRule="auto"/>
              <w:rPr>
                <w:b/>
                <w:sz w:val="24"/>
                <w:szCs w:val="24"/>
              </w:rPr>
            </w:pPr>
          </w:p>
        </w:tc>
      </w:tr>
      <w:tr w:rsidR="00EC7711" w14:paraId="27B35318" w14:textId="77777777">
        <w:tc>
          <w:tcPr>
            <w:tcW w:w="2505" w:type="dxa"/>
            <w:tcMar>
              <w:top w:w="100" w:type="dxa"/>
              <w:left w:w="100" w:type="dxa"/>
              <w:bottom w:w="100" w:type="dxa"/>
              <w:right w:w="100" w:type="dxa"/>
            </w:tcMar>
          </w:tcPr>
          <w:p w14:paraId="35A8B3F9" w14:textId="77777777" w:rsidR="00EC7711" w:rsidRDefault="00E85945">
            <w:pPr>
              <w:pStyle w:val="normal0"/>
              <w:spacing w:line="240" w:lineRule="auto"/>
              <w:rPr>
                <w:b/>
                <w:sz w:val="24"/>
                <w:szCs w:val="24"/>
              </w:rPr>
            </w:pPr>
            <w:r>
              <w:rPr>
                <w:b/>
                <w:sz w:val="24"/>
                <w:szCs w:val="24"/>
              </w:rPr>
              <w:t>The boycott of Jewish shops April 1933</w:t>
            </w:r>
          </w:p>
        </w:tc>
        <w:tc>
          <w:tcPr>
            <w:tcW w:w="7935" w:type="dxa"/>
            <w:tcMar>
              <w:top w:w="100" w:type="dxa"/>
              <w:left w:w="100" w:type="dxa"/>
              <w:bottom w:w="100" w:type="dxa"/>
              <w:right w:w="100" w:type="dxa"/>
            </w:tcMar>
          </w:tcPr>
          <w:p w14:paraId="240D278F" w14:textId="77777777" w:rsidR="00EC7711" w:rsidRDefault="00EC7711">
            <w:pPr>
              <w:pStyle w:val="normal0"/>
              <w:spacing w:line="240" w:lineRule="auto"/>
              <w:rPr>
                <w:b/>
                <w:sz w:val="24"/>
                <w:szCs w:val="24"/>
              </w:rPr>
            </w:pPr>
          </w:p>
        </w:tc>
      </w:tr>
      <w:tr w:rsidR="00EC7711" w14:paraId="6FC1C3C6" w14:textId="77777777">
        <w:tc>
          <w:tcPr>
            <w:tcW w:w="2505" w:type="dxa"/>
            <w:tcMar>
              <w:top w:w="100" w:type="dxa"/>
              <w:left w:w="100" w:type="dxa"/>
              <w:bottom w:w="100" w:type="dxa"/>
              <w:right w:w="100" w:type="dxa"/>
            </w:tcMar>
          </w:tcPr>
          <w:p w14:paraId="258797C3" w14:textId="77777777" w:rsidR="00EC7711" w:rsidRDefault="00E85945">
            <w:pPr>
              <w:pStyle w:val="normal0"/>
              <w:spacing w:line="240" w:lineRule="auto"/>
              <w:rPr>
                <w:b/>
                <w:sz w:val="24"/>
                <w:szCs w:val="24"/>
              </w:rPr>
            </w:pPr>
            <w:r>
              <w:rPr>
                <w:b/>
                <w:sz w:val="24"/>
                <w:szCs w:val="24"/>
              </w:rPr>
              <w:t>The Nuremberg Laws 1935</w:t>
            </w:r>
          </w:p>
        </w:tc>
        <w:tc>
          <w:tcPr>
            <w:tcW w:w="7935" w:type="dxa"/>
            <w:tcMar>
              <w:top w:w="100" w:type="dxa"/>
              <w:left w:w="100" w:type="dxa"/>
              <w:bottom w:w="100" w:type="dxa"/>
              <w:right w:w="100" w:type="dxa"/>
            </w:tcMar>
          </w:tcPr>
          <w:p w14:paraId="5DD5D7B9" w14:textId="77777777" w:rsidR="00EC7711" w:rsidRDefault="00EC7711">
            <w:pPr>
              <w:pStyle w:val="normal0"/>
              <w:spacing w:line="240" w:lineRule="auto"/>
              <w:rPr>
                <w:b/>
                <w:sz w:val="24"/>
                <w:szCs w:val="24"/>
              </w:rPr>
            </w:pPr>
          </w:p>
        </w:tc>
      </w:tr>
      <w:tr w:rsidR="00EC7711" w14:paraId="1545DCB7" w14:textId="77777777">
        <w:tc>
          <w:tcPr>
            <w:tcW w:w="2505" w:type="dxa"/>
            <w:tcMar>
              <w:top w:w="100" w:type="dxa"/>
              <w:left w:w="100" w:type="dxa"/>
              <w:bottom w:w="100" w:type="dxa"/>
              <w:right w:w="100" w:type="dxa"/>
            </w:tcMar>
          </w:tcPr>
          <w:p w14:paraId="77806E86" w14:textId="77777777" w:rsidR="00EC7711" w:rsidRDefault="00E85945">
            <w:pPr>
              <w:pStyle w:val="normal0"/>
              <w:spacing w:line="240" w:lineRule="auto"/>
              <w:rPr>
                <w:b/>
                <w:sz w:val="24"/>
                <w:szCs w:val="24"/>
              </w:rPr>
            </w:pPr>
            <w:r>
              <w:rPr>
                <w:b/>
                <w:sz w:val="24"/>
                <w:szCs w:val="24"/>
              </w:rPr>
              <w:t>Kristallnacht, 9 November 1938</w:t>
            </w:r>
          </w:p>
        </w:tc>
        <w:tc>
          <w:tcPr>
            <w:tcW w:w="7935" w:type="dxa"/>
            <w:tcMar>
              <w:top w:w="100" w:type="dxa"/>
              <w:left w:w="100" w:type="dxa"/>
              <w:bottom w:w="100" w:type="dxa"/>
              <w:right w:w="100" w:type="dxa"/>
            </w:tcMar>
          </w:tcPr>
          <w:p w14:paraId="151D0497" w14:textId="77777777" w:rsidR="00EC7711" w:rsidRDefault="00EC7711">
            <w:pPr>
              <w:pStyle w:val="normal0"/>
              <w:spacing w:line="240" w:lineRule="auto"/>
              <w:rPr>
                <w:b/>
                <w:sz w:val="24"/>
                <w:szCs w:val="24"/>
              </w:rPr>
            </w:pPr>
          </w:p>
        </w:tc>
      </w:tr>
      <w:tr w:rsidR="00EC7711" w14:paraId="6030C469" w14:textId="77777777">
        <w:tc>
          <w:tcPr>
            <w:tcW w:w="2505" w:type="dxa"/>
            <w:tcMar>
              <w:top w:w="100" w:type="dxa"/>
              <w:left w:w="100" w:type="dxa"/>
              <w:bottom w:w="100" w:type="dxa"/>
              <w:right w:w="100" w:type="dxa"/>
            </w:tcMar>
          </w:tcPr>
          <w:p w14:paraId="34311360" w14:textId="77777777" w:rsidR="00EC7711" w:rsidRDefault="00E85945">
            <w:pPr>
              <w:pStyle w:val="normal0"/>
              <w:spacing w:line="240" w:lineRule="auto"/>
              <w:rPr>
                <w:b/>
                <w:sz w:val="24"/>
                <w:szCs w:val="24"/>
              </w:rPr>
            </w:pPr>
            <w:r>
              <w:rPr>
                <w:b/>
                <w:sz w:val="24"/>
                <w:szCs w:val="24"/>
              </w:rPr>
              <w:t>The aftermath</w:t>
            </w:r>
          </w:p>
        </w:tc>
        <w:tc>
          <w:tcPr>
            <w:tcW w:w="7935" w:type="dxa"/>
            <w:tcMar>
              <w:top w:w="100" w:type="dxa"/>
              <w:left w:w="100" w:type="dxa"/>
              <w:bottom w:w="100" w:type="dxa"/>
              <w:right w:w="100" w:type="dxa"/>
            </w:tcMar>
          </w:tcPr>
          <w:p w14:paraId="59C11ADF" w14:textId="77777777" w:rsidR="00EC7711" w:rsidRDefault="00EC7711">
            <w:pPr>
              <w:pStyle w:val="normal0"/>
              <w:spacing w:line="240" w:lineRule="auto"/>
              <w:rPr>
                <w:b/>
                <w:sz w:val="24"/>
                <w:szCs w:val="24"/>
              </w:rPr>
            </w:pPr>
          </w:p>
        </w:tc>
      </w:tr>
      <w:tr w:rsidR="00EC7711" w14:paraId="089DD290" w14:textId="77777777">
        <w:tc>
          <w:tcPr>
            <w:tcW w:w="2505" w:type="dxa"/>
            <w:tcMar>
              <w:top w:w="100" w:type="dxa"/>
              <w:left w:w="100" w:type="dxa"/>
              <w:bottom w:w="100" w:type="dxa"/>
              <w:right w:w="100" w:type="dxa"/>
            </w:tcMar>
          </w:tcPr>
          <w:p w14:paraId="49EBE375" w14:textId="77777777" w:rsidR="00EC7711" w:rsidRDefault="00E85945">
            <w:pPr>
              <w:pStyle w:val="normal0"/>
              <w:spacing w:line="240" w:lineRule="auto"/>
              <w:rPr>
                <w:b/>
                <w:sz w:val="24"/>
                <w:szCs w:val="24"/>
              </w:rPr>
            </w:pPr>
            <w:r>
              <w:rPr>
                <w:b/>
                <w:sz w:val="24"/>
                <w:szCs w:val="24"/>
              </w:rPr>
              <w:t>Measures taken against the Jews</w:t>
            </w:r>
          </w:p>
        </w:tc>
        <w:tc>
          <w:tcPr>
            <w:tcW w:w="7935" w:type="dxa"/>
            <w:tcMar>
              <w:top w:w="100" w:type="dxa"/>
              <w:left w:w="100" w:type="dxa"/>
              <w:bottom w:w="100" w:type="dxa"/>
              <w:right w:w="100" w:type="dxa"/>
            </w:tcMar>
          </w:tcPr>
          <w:p w14:paraId="7981EE3F" w14:textId="77777777" w:rsidR="00EC7711" w:rsidRDefault="00EC7711">
            <w:pPr>
              <w:pStyle w:val="normal0"/>
              <w:spacing w:line="240" w:lineRule="auto"/>
              <w:rPr>
                <w:b/>
                <w:sz w:val="24"/>
                <w:szCs w:val="24"/>
              </w:rPr>
            </w:pPr>
          </w:p>
        </w:tc>
      </w:tr>
    </w:tbl>
    <w:p w14:paraId="29A3928A" w14:textId="77777777" w:rsidR="00EC7711" w:rsidRDefault="00EC7711">
      <w:pPr>
        <w:pStyle w:val="normal0"/>
        <w:ind w:left="-540"/>
        <w:rPr>
          <w:b/>
          <w:sz w:val="24"/>
          <w:szCs w:val="24"/>
        </w:rPr>
      </w:pPr>
    </w:p>
    <w:p w14:paraId="033982C4" w14:textId="77777777" w:rsidR="00EC7711" w:rsidRDefault="00E85945">
      <w:pPr>
        <w:pStyle w:val="normal0"/>
      </w:pPr>
      <w:r>
        <w:br w:type="page"/>
      </w:r>
    </w:p>
    <w:p w14:paraId="505A4962" w14:textId="77777777" w:rsidR="00EC7711" w:rsidRDefault="00EC7711">
      <w:pPr>
        <w:pStyle w:val="normal0"/>
        <w:ind w:left="-540"/>
        <w:rPr>
          <w:b/>
          <w:sz w:val="24"/>
          <w:szCs w:val="24"/>
        </w:rPr>
      </w:pPr>
    </w:p>
    <w:p w14:paraId="32BE0694" w14:textId="77777777" w:rsidR="00EC7711" w:rsidRDefault="00E85945">
      <w:pPr>
        <w:pStyle w:val="normal0"/>
        <w:ind w:left="-540"/>
        <w:jc w:val="both"/>
        <w:rPr>
          <w:b/>
          <w:sz w:val="24"/>
          <w:szCs w:val="24"/>
        </w:rPr>
      </w:pPr>
      <w:r>
        <w:rPr>
          <w:b/>
          <w:sz w:val="24"/>
          <w:szCs w:val="24"/>
        </w:rPr>
        <w:t>Exam Practise KT4 F4</w:t>
      </w:r>
    </w:p>
    <w:p w14:paraId="3F0F1B4E" w14:textId="77777777" w:rsidR="00EC7711" w:rsidRDefault="00E85945">
      <w:pPr>
        <w:pStyle w:val="normal0"/>
        <w:widowControl/>
        <w:spacing w:line="240" w:lineRule="auto"/>
        <w:rPr>
          <w:b/>
          <w:highlight w:val="white"/>
        </w:rPr>
      </w:pPr>
      <w:r>
        <w:rPr>
          <w:b/>
          <w:highlight w:val="white"/>
        </w:rPr>
        <w:t>SECTION A</w:t>
      </w:r>
    </w:p>
    <w:p w14:paraId="41975A60" w14:textId="77777777" w:rsidR="00EC7711" w:rsidRDefault="00E85945">
      <w:pPr>
        <w:pStyle w:val="normal0"/>
        <w:widowControl/>
        <w:spacing w:line="240" w:lineRule="auto"/>
        <w:rPr>
          <w:b/>
          <w:highlight w:val="white"/>
        </w:rPr>
      </w:pPr>
      <w:r>
        <w:rPr>
          <w:b/>
          <w:highlight w:val="white"/>
        </w:rPr>
        <w:t>Answer both questions.</w:t>
      </w:r>
    </w:p>
    <w:p w14:paraId="6672E2F3" w14:textId="77777777" w:rsidR="00EC7711" w:rsidRDefault="00E85945">
      <w:pPr>
        <w:pStyle w:val="normal0"/>
        <w:widowControl/>
        <w:spacing w:line="240" w:lineRule="auto"/>
        <w:rPr>
          <w:b/>
          <w:highlight w:val="white"/>
        </w:rPr>
      </w:pPr>
      <w:r>
        <w:rPr>
          <w:b/>
          <w:highlight w:val="white"/>
        </w:rPr>
        <w:t>Study Source A and then answer Question 1</w:t>
      </w:r>
    </w:p>
    <w:p w14:paraId="60796874" w14:textId="77777777" w:rsidR="00EC7711" w:rsidRDefault="00E85945">
      <w:pPr>
        <w:pStyle w:val="normal0"/>
        <w:widowControl/>
        <w:spacing w:line="240" w:lineRule="auto"/>
        <w:rPr>
          <w:b/>
          <w:highlight w:val="white"/>
        </w:rPr>
      </w:pPr>
      <w:r>
        <w:rPr>
          <w:b/>
          <w:highlight w:val="white"/>
        </w:rPr>
        <w:t>1 Give two things you can infer from source A about the treatment of Jews in Nazi Germany. 4 marks</w:t>
      </w:r>
    </w:p>
    <w:p w14:paraId="2CA924BA" w14:textId="77777777" w:rsidR="00EC7711" w:rsidRDefault="00EC7711">
      <w:pPr>
        <w:pStyle w:val="normal0"/>
        <w:widowControl/>
        <w:rPr>
          <w:b/>
          <w:highlight w:val="white"/>
        </w:rPr>
      </w:pPr>
    </w:p>
    <w:tbl>
      <w:tblPr>
        <w:tblStyle w:val="af3"/>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6C5FEF9B" w14:textId="77777777">
        <w:tc>
          <w:tcPr>
            <w:tcW w:w="9900" w:type="dxa"/>
            <w:tcMar>
              <w:top w:w="100" w:type="dxa"/>
              <w:left w:w="100" w:type="dxa"/>
              <w:bottom w:w="100" w:type="dxa"/>
              <w:right w:w="100" w:type="dxa"/>
            </w:tcMar>
          </w:tcPr>
          <w:p w14:paraId="6FF2AD56" w14:textId="77777777" w:rsidR="00EC7711" w:rsidRDefault="00E85945">
            <w:pPr>
              <w:pStyle w:val="normal0"/>
              <w:spacing w:line="240" w:lineRule="auto"/>
              <w:rPr>
                <w:b/>
                <w:highlight w:val="white"/>
              </w:rPr>
            </w:pPr>
            <w:r>
              <w:rPr>
                <w:b/>
                <w:highlight w:val="white"/>
              </w:rPr>
              <w:t>Source A The Reich Citizenship Law 1935 (Nuremberg Law)</w:t>
            </w:r>
          </w:p>
          <w:p w14:paraId="4BF0BE2B" w14:textId="77777777" w:rsidR="00EC7711" w:rsidRDefault="00EC7711">
            <w:pPr>
              <w:pStyle w:val="normal0"/>
              <w:spacing w:line="240" w:lineRule="auto"/>
              <w:rPr>
                <w:sz w:val="20"/>
                <w:szCs w:val="20"/>
                <w:highlight w:val="white"/>
              </w:rPr>
            </w:pPr>
          </w:p>
          <w:p w14:paraId="6DBC5042" w14:textId="77777777" w:rsidR="00EC7711" w:rsidRDefault="00E85945">
            <w:pPr>
              <w:pStyle w:val="normal0"/>
              <w:spacing w:line="240" w:lineRule="auto"/>
              <w:rPr>
                <w:sz w:val="20"/>
                <w:szCs w:val="20"/>
                <w:highlight w:val="white"/>
              </w:rPr>
            </w:pPr>
            <w:r>
              <w:rPr>
                <w:sz w:val="20"/>
                <w:szCs w:val="20"/>
                <w:highlight w:val="white"/>
              </w:rPr>
              <w:t>Only a national of Germany or similar blood, who proves by his behaviour that he is willing and able loyally to serve the German people and Reich is a citizen of the Reich. A jew may not be a citizen of the Reich. He has no vote. He may not hold any public</w:t>
            </w:r>
            <w:r>
              <w:rPr>
                <w:sz w:val="20"/>
                <w:szCs w:val="20"/>
                <w:highlight w:val="white"/>
              </w:rPr>
              <w:t xml:space="preserve"> office.</w:t>
            </w:r>
          </w:p>
        </w:tc>
      </w:tr>
    </w:tbl>
    <w:p w14:paraId="3778026C" w14:textId="77777777" w:rsidR="00EC7711" w:rsidRDefault="00EC7711">
      <w:pPr>
        <w:pStyle w:val="normal0"/>
        <w:widowControl/>
      </w:pPr>
    </w:p>
    <w:p w14:paraId="1201BF7B" w14:textId="77777777" w:rsidR="00EC7711" w:rsidRDefault="00E85945">
      <w:pPr>
        <w:pStyle w:val="normal0"/>
        <w:widowControl/>
        <w:rPr>
          <w:b/>
        </w:rPr>
      </w:pPr>
      <w:r>
        <w:rPr>
          <w:b/>
        </w:rPr>
        <w:t>Guidance</w:t>
      </w:r>
    </w:p>
    <w:p w14:paraId="681B87C8" w14:textId="77777777" w:rsidR="00EC7711" w:rsidRDefault="00E85945">
      <w:pPr>
        <w:pStyle w:val="normal0"/>
        <w:widowControl/>
        <w:spacing w:line="240" w:lineRule="auto"/>
        <w:rPr>
          <w:sz w:val="20"/>
          <w:szCs w:val="20"/>
        </w:rPr>
      </w:pPr>
      <w:r>
        <w:rPr>
          <w:sz w:val="20"/>
          <w:szCs w:val="20"/>
        </w:rPr>
        <w:t>Source A suggests that</w:t>
      </w:r>
    </w:p>
    <w:p w14:paraId="0334E30B" w14:textId="77777777" w:rsidR="00EC7711" w:rsidRDefault="00EC7711">
      <w:pPr>
        <w:pStyle w:val="normal0"/>
        <w:widowControl/>
        <w:spacing w:line="240" w:lineRule="auto"/>
        <w:rPr>
          <w:sz w:val="20"/>
          <w:szCs w:val="20"/>
        </w:rPr>
      </w:pPr>
    </w:p>
    <w:p w14:paraId="1EF6D93E" w14:textId="77777777" w:rsidR="00EC7711" w:rsidRDefault="00E85945">
      <w:pPr>
        <w:pStyle w:val="normal0"/>
        <w:widowControl/>
        <w:spacing w:line="240" w:lineRule="auto"/>
        <w:rPr>
          <w:sz w:val="20"/>
          <w:szCs w:val="20"/>
        </w:rPr>
      </w:pPr>
      <w:r>
        <w:rPr>
          <w:sz w:val="20"/>
          <w:szCs w:val="20"/>
        </w:rPr>
        <w:t>I know this because the source says that..</w:t>
      </w:r>
    </w:p>
    <w:p w14:paraId="7EF8D47F" w14:textId="77777777" w:rsidR="00EC7711" w:rsidRDefault="00EC7711">
      <w:pPr>
        <w:pStyle w:val="normal0"/>
        <w:widowControl/>
        <w:spacing w:line="240" w:lineRule="auto"/>
        <w:rPr>
          <w:sz w:val="20"/>
          <w:szCs w:val="20"/>
        </w:rPr>
      </w:pPr>
    </w:p>
    <w:p w14:paraId="2AFD0D17" w14:textId="77777777" w:rsidR="00EC7711" w:rsidRDefault="00E85945">
      <w:pPr>
        <w:pStyle w:val="normal0"/>
        <w:widowControl/>
        <w:spacing w:line="240" w:lineRule="auto"/>
        <w:rPr>
          <w:sz w:val="20"/>
          <w:szCs w:val="20"/>
        </w:rPr>
      </w:pPr>
      <w:r>
        <w:rPr>
          <w:sz w:val="20"/>
          <w:szCs w:val="20"/>
        </w:rPr>
        <w:t>Source A also suggests that</w:t>
      </w:r>
    </w:p>
    <w:p w14:paraId="48EBF60F" w14:textId="77777777" w:rsidR="00EC7711" w:rsidRDefault="00EC7711">
      <w:pPr>
        <w:pStyle w:val="normal0"/>
        <w:widowControl/>
        <w:spacing w:line="240" w:lineRule="auto"/>
        <w:rPr>
          <w:sz w:val="20"/>
          <w:szCs w:val="20"/>
        </w:rPr>
      </w:pPr>
    </w:p>
    <w:p w14:paraId="1F4B7AF6" w14:textId="77777777" w:rsidR="00EC7711" w:rsidRDefault="00E85945">
      <w:pPr>
        <w:pStyle w:val="normal0"/>
        <w:widowControl/>
        <w:spacing w:line="240" w:lineRule="auto"/>
        <w:rPr>
          <w:sz w:val="20"/>
          <w:szCs w:val="20"/>
        </w:rPr>
      </w:pPr>
      <w:r>
        <w:rPr>
          <w:sz w:val="20"/>
          <w:szCs w:val="20"/>
        </w:rPr>
        <w:t>I know this because the source says that..</w:t>
      </w:r>
    </w:p>
    <w:p w14:paraId="2DB8FD38" w14:textId="77777777" w:rsidR="00EC7711" w:rsidRDefault="00EC7711">
      <w:pPr>
        <w:pStyle w:val="normal0"/>
        <w:widowControl/>
        <w:spacing w:line="240" w:lineRule="auto"/>
        <w:rPr>
          <w:highlight w:val="white"/>
        </w:rPr>
      </w:pPr>
    </w:p>
    <w:p w14:paraId="2CD71C9F" w14:textId="77777777" w:rsidR="00EC7711" w:rsidRDefault="00E85945">
      <w:pPr>
        <w:pStyle w:val="normal0"/>
        <w:widowControl/>
        <w:spacing w:line="240" w:lineRule="auto"/>
        <w:rPr>
          <w:b/>
          <w:highlight w:val="white"/>
        </w:rPr>
      </w:pPr>
      <w:r>
        <w:rPr>
          <w:b/>
          <w:highlight w:val="white"/>
        </w:rPr>
        <w:t>2 Explain why there were changes to the lives of Jewish people in Germany 1933-39.</w:t>
      </w:r>
    </w:p>
    <w:p w14:paraId="5371B9FB" w14:textId="77777777" w:rsidR="00EC7711" w:rsidRDefault="00E85945">
      <w:pPr>
        <w:pStyle w:val="normal0"/>
        <w:widowControl/>
        <w:spacing w:line="240" w:lineRule="auto"/>
        <w:rPr>
          <w:b/>
          <w:highlight w:val="white"/>
        </w:rPr>
      </w:pPr>
      <w:r>
        <w:rPr>
          <w:b/>
          <w:highlight w:val="white"/>
        </w:rPr>
        <w:t>You may use the following in your answer:</w:t>
      </w:r>
    </w:p>
    <w:p w14:paraId="4CF8B131" w14:textId="77777777" w:rsidR="00EC7711" w:rsidRDefault="00E85945">
      <w:pPr>
        <w:pStyle w:val="normal0"/>
        <w:widowControl/>
        <w:numPr>
          <w:ilvl w:val="0"/>
          <w:numId w:val="8"/>
        </w:numPr>
        <w:spacing w:line="240" w:lineRule="auto"/>
        <w:ind w:hanging="360"/>
        <w:contextualSpacing/>
        <w:rPr>
          <w:b/>
          <w:highlight w:val="white"/>
        </w:rPr>
      </w:pPr>
      <w:r>
        <w:rPr>
          <w:b/>
          <w:highlight w:val="white"/>
        </w:rPr>
        <w:t>The Nuremberg Laws 1935</w:t>
      </w:r>
    </w:p>
    <w:p w14:paraId="7BB28AED" w14:textId="77777777" w:rsidR="00EC7711" w:rsidRDefault="00E85945">
      <w:pPr>
        <w:pStyle w:val="normal0"/>
        <w:widowControl/>
        <w:numPr>
          <w:ilvl w:val="0"/>
          <w:numId w:val="8"/>
        </w:numPr>
        <w:spacing w:line="240" w:lineRule="auto"/>
        <w:ind w:hanging="360"/>
        <w:contextualSpacing/>
        <w:rPr>
          <w:b/>
          <w:highlight w:val="white"/>
        </w:rPr>
      </w:pPr>
      <w:r>
        <w:rPr>
          <w:b/>
          <w:highlight w:val="white"/>
        </w:rPr>
        <w:t>Kristallnacht 1938</w:t>
      </w:r>
    </w:p>
    <w:p w14:paraId="0B88960B" w14:textId="77777777" w:rsidR="00EC7711" w:rsidRDefault="00E85945">
      <w:pPr>
        <w:pStyle w:val="normal0"/>
        <w:widowControl/>
        <w:spacing w:line="240" w:lineRule="auto"/>
        <w:rPr>
          <w:b/>
          <w:highlight w:val="white"/>
        </w:rPr>
      </w:pPr>
      <w:r>
        <w:rPr>
          <w:b/>
          <w:highlight w:val="white"/>
        </w:rPr>
        <w:t>You must also use information of your own. 12 marks</w:t>
      </w:r>
    </w:p>
    <w:p w14:paraId="11F0E5DC" w14:textId="77777777" w:rsidR="00EC7711" w:rsidRDefault="00EC7711">
      <w:pPr>
        <w:pStyle w:val="normal0"/>
        <w:widowControl/>
        <w:spacing w:line="240" w:lineRule="auto"/>
        <w:rPr>
          <w:highlight w:val="white"/>
        </w:rPr>
      </w:pPr>
    </w:p>
    <w:p w14:paraId="61AEF5CC" w14:textId="77777777" w:rsidR="00EC7711" w:rsidRDefault="00E85945">
      <w:pPr>
        <w:pStyle w:val="normal0"/>
        <w:widowControl/>
        <w:rPr>
          <w:b/>
        </w:rPr>
      </w:pPr>
      <w:r>
        <w:rPr>
          <w:b/>
        </w:rPr>
        <w:t>Guidance</w:t>
      </w:r>
    </w:p>
    <w:p w14:paraId="10187AE3" w14:textId="77777777" w:rsidR="00EC7711" w:rsidRDefault="00E85945">
      <w:pPr>
        <w:pStyle w:val="normal0"/>
        <w:widowControl/>
        <w:spacing w:line="240" w:lineRule="auto"/>
        <w:rPr>
          <w:sz w:val="20"/>
          <w:szCs w:val="20"/>
        </w:rPr>
      </w:pPr>
      <w:r>
        <w:rPr>
          <w:sz w:val="20"/>
          <w:szCs w:val="20"/>
        </w:rPr>
        <w:t>There are three main reasons which link together that explain why X occurred including a, b and c.</w:t>
      </w:r>
    </w:p>
    <w:p w14:paraId="162F1FE6" w14:textId="77777777" w:rsidR="00EC7711" w:rsidRDefault="00EC7711">
      <w:pPr>
        <w:pStyle w:val="normal0"/>
        <w:widowControl/>
        <w:spacing w:line="240" w:lineRule="auto"/>
        <w:rPr>
          <w:sz w:val="20"/>
          <w:szCs w:val="20"/>
        </w:rPr>
      </w:pPr>
    </w:p>
    <w:p w14:paraId="28E76E55" w14:textId="77777777" w:rsidR="00EC7711" w:rsidRDefault="00E85945">
      <w:pPr>
        <w:pStyle w:val="normal0"/>
        <w:widowControl/>
        <w:spacing w:line="240" w:lineRule="auto"/>
        <w:rPr>
          <w:sz w:val="20"/>
          <w:szCs w:val="20"/>
        </w:rPr>
      </w:pPr>
      <w:r>
        <w:rPr>
          <w:b/>
          <w:sz w:val="20"/>
          <w:szCs w:val="20"/>
        </w:rPr>
        <w:t>The first reason is a</w:t>
      </w:r>
      <w:r>
        <w:rPr>
          <w:sz w:val="20"/>
          <w:szCs w:val="20"/>
        </w:rPr>
        <w:t>. Give three points to support the reason.</w:t>
      </w:r>
    </w:p>
    <w:p w14:paraId="51807A0F" w14:textId="77777777" w:rsidR="00EC7711" w:rsidRDefault="00EC7711">
      <w:pPr>
        <w:pStyle w:val="normal0"/>
        <w:widowControl/>
        <w:spacing w:line="240" w:lineRule="auto"/>
        <w:rPr>
          <w:sz w:val="20"/>
          <w:szCs w:val="20"/>
        </w:rPr>
      </w:pPr>
    </w:p>
    <w:p w14:paraId="48D780B8" w14:textId="77777777" w:rsidR="00EC7711" w:rsidRDefault="00E85945">
      <w:pPr>
        <w:pStyle w:val="normal0"/>
        <w:widowControl/>
        <w:spacing w:line="240" w:lineRule="auto"/>
        <w:rPr>
          <w:sz w:val="20"/>
          <w:szCs w:val="20"/>
        </w:rPr>
      </w:pPr>
      <w:r>
        <w:rPr>
          <w:b/>
          <w:sz w:val="20"/>
          <w:szCs w:val="20"/>
        </w:rPr>
        <w:t>The second reason is b</w:t>
      </w:r>
      <w:r>
        <w:rPr>
          <w:sz w:val="20"/>
          <w:szCs w:val="20"/>
        </w:rPr>
        <w:t>. Give three points to support the reason.</w:t>
      </w:r>
    </w:p>
    <w:p w14:paraId="0E71E292" w14:textId="77777777" w:rsidR="00EC7711" w:rsidRDefault="00EC7711">
      <w:pPr>
        <w:pStyle w:val="normal0"/>
        <w:widowControl/>
        <w:spacing w:line="240" w:lineRule="auto"/>
        <w:rPr>
          <w:sz w:val="20"/>
          <w:szCs w:val="20"/>
        </w:rPr>
      </w:pPr>
    </w:p>
    <w:p w14:paraId="420DB8B5" w14:textId="77777777" w:rsidR="00EC7711" w:rsidRDefault="00E85945">
      <w:pPr>
        <w:pStyle w:val="normal0"/>
        <w:widowControl/>
        <w:spacing w:line="240" w:lineRule="auto"/>
        <w:rPr>
          <w:sz w:val="20"/>
          <w:szCs w:val="20"/>
        </w:rPr>
      </w:pPr>
      <w:r>
        <w:rPr>
          <w:b/>
          <w:sz w:val="20"/>
          <w:szCs w:val="20"/>
        </w:rPr>
        <w:t>The third  reason is c</w:t>
      </w:r>
      <w:r>
        <w:rPr>
          <w:sz w:val="20"/>
          <w:szCs w:val="20"/>
        </w:rPr>
        <w:t>. Give three points to support the reason.</w:t>
      </w:r>
    </w:p>
    <w:p w14:paraId="2373BE0A" w14:textId="77777777" w:rsidR="00EC7711" w:rsidRDefault="00EC7711">
      <w:pPr>
        <w:pStyle w:val="normal0"/>
        <w:widowControl/>
        <w:spacing w:line="240" w:lineRule="auto"/>
        <w:rPr>
          <w:sz w:val="20"/>
          <w:szCs w:val="20"/>
        </w:rPr>
      </w:pPr>
    </w:p>
    <w:p w14:paraId="2A4E47A5" w14:textId="77777777" w:rsidR="00EC7711" w:rsidRDefault="00E85945">
      <w:pPr>
        <w:pStyle w:val="normal0"/>
        <w:widowControl/>
        <w:spacing w:line="240" w:lineRule="auto"/>
        <w:rPr>
          <w:sz w:val="20"/>
          <w:szCs w:val="20"/>
        </w:rPr>
      </w:pPr>
      <w:r>
        <w:rPr>
          <w:sz w:val="20"/>
          <w:szCs w:val="20"/>
        </w:rPr>
        <w:t>Conclusion. Comment on how the reasons link together</w:t>
      </w:r>
    </w:p>
    <w:p w14:paraId="181F5FC2" w14:textId="77777777" w:rsidR="00EC7711" w:rsidRDefault="00EC7711">
      <w:pPr>
        <w:pStyle w:val="normal0"/>
        <w:widowControl/>
        <w:spacing w:line="240" w:lineRule="auto"/>
        <w:rPr>
          <w:b/>
          <w:highlight w:val="white"/>
        </w:rPr>
      </w:pPr>
    </w:p>
    <w:p w14:paraId="06A94EA7" w14:textId="77777777" w:rsidR="00EC7711" w:rsidRDefault="00E85945">
      <w:pPr>
        <w:pStyle w:val="normal0"/>
      </w:pPr>
      <w:r>
        <w:br w:type="page"/>
      </w:r>
    </w:p>
    <w:p w14:paraId="283B007C" w14:textId="77777777" w:rsidR="00EC7711" w:rsidRDefault="00EC7711">
      <w:pPr>
        <w:pStyle w:val="normal0"/>
        <w:widowControl/>
        <w:spacing w:line="240" w:lineRule="auto"/>
        <w:rPr>
          <w:b/>
          <w:highlight w:val="white"/>
        </w:rPr>
      </w:pPr>
    </w:p>
    <w:p w14:paraId="7A8E6824" w14:textId="77777777" w:rsidR="00EC7711" w:rsidRDefault="00E85945">
      <w:pPr>
        <w:pStyle w:val="normal0"/>
        <w:ind w:left="-540"/>
        <w:jc w:val="both"/>
        <w:rPr>
          <w:b/>
          <w:sz w:val="24"/>
          <w:szCs w:val="24"/>
        </w:rPr>
      </w:pPr>
      <w:r>
        <w:rPr>
          <w:b/>
          <w:sz w:val="24"/>
          <w:szCs w:val="24"/>
        </w:rPr>
        <w:t>Ex</w:t>
      </w:r>
      <w:r>
        <w:rPr>
          <w:b/>
          <w:sz w:val="24"/>
          <w:szCs w:val="24"/>
        </w:rPr>
        <w:t>am Practise KT4 F4</w:t>
      </w:r>
    </w:p>
    <w:p w14:paraId="443E17C7" w14:textId="77777777" w:rsidR="00EC7711" w:rsidRDefault="00E85945">
      <w:pPr>
        <w:pStyle w:val="normal0"/>
        <w:widowControl/>
        <w:spacing w:line="240" w:lineRule="auto"/>
        <w:rPr>
          <w:b/>
          <w:highlight w:val="white"/>
        </w:rPr>
      </w:pPr>
      <w:r>
        <w:rPr>
          <w:b/>
          <w:highlight w:val="white"/>
        </w:rPr>
        <w:t>SECTION B</w:t>
      </w:r>
    </w:p>
    <w:p w14:paraId="1D22F9F2" w14:textId="77777777" w:rsidR="00EC7711" w:rsidRDefault="00E85945">
      <w:pPr>
        <w:pStyle w:val="normal0"/>
        <w:widowControl/>
        <w:spacing w:line="240" w:lineRule="auto"/>
        <w:rPr>
          <w:highlight w:val="white"/>
        </w:rPr>
      </w:pPr>
      <w:r>
        <w:rPr>
          <w:highlight w:val="white"/>
        </w:rPr>
        <w:t>For this section, you will need to use the sources and interpretations in the Sources/Interpretations Booklet.</w:t>
      </w:r>
    </w:p>
    <w:p w14:paraId="61DB8BC8" w14:textId="77777777" w:rsidR="00EC7711" w:rsidRDefault="00EC7711">
      <w:pPr>
        <w:pStyle w:val="normal0"/>
        <w:widowControl/>
        <w:spacing w:line="240" w:lineRule="auto"/>
        <w:rPr>
          <w:highlight w:val="white"/>
        </w:rPr>
      </w:pPr>
    </w:p>
    <w:p w14:paraId="3E8E73D0" w14:textId="77777777" w:rsidR="00EC7711" w:rsidRDefault="00E85945">
      <w:pPr>
        <w:pStyle w:val="normal0"/>
        <w:widowControl/>
        <w:spacing w:line="240" w:lineRule="auto"/>
        <w:rPr>
          <w:b/>
          <w:highlight w:val="white"/>
        </w:rPr>
      </w:pPr>
      <w:r>
        <w:rPr>
          <w:b/>
          <w:highlight w:val="white"/>
        </w:rPr>
        <w:t>3 (a) Study Sources B and C.</w:t>
      </w:r>
    </w:p>
    <w:p w14:paraId="79FDCB93" w14:textId="77777777" w:rsidR="00EC7711" w:rsidRDefault="00E85945">
      <w:pPr>
        <w:pStyle w:val="normal0"/>
        <w:widowControl/>
        <w:spacing w:line="240" w:lineRule="auto"/>
        <w:rPr>
          <w:b/>
          <w:highlight w:val="white"/>
        </w:rPr>
      </w:pPr>
      <w:r>
        <w:rPr>
          <w:b/>
          <w:highlight w:val="white"/>
        </w:rPr>
        <w:t>How useful are Sources B and C for an enquiry into the attitudes of Germans towards th</w:t>
      </w:r>
      <w:r>
        <w:rPr>
          <w:b/>
          <w:highlight w:val="white"/>
        </w:rPr>
        <w:t>e events of Kristallnacht?</w:t>
      </w:r>
    </w:p>
    <w:p w14:paraId="1877BE84" w14:textId="77777777" w:rsidR="00EC7711" w:rsidRDefault="00E85945">
      <w:pPr>
        <w:pStyle w:val="normal0"/>
        <w:widowControl/>
        <w:spacing w:line="240" w:lineRule="auto"/>
        <w:rPr>
          <w:b/>
          <w:highlight w:val="white"/>
        </w:rPr>
      </w:pPr>
      <w:r>
        <w:rPr>
          <w:b/>
          <w:highlight w:val="white"/>
        </w:rPr>
        <w:t>Explain your answer, using Sources B and C and your knowledge of the historical context. 8 marks</w:t>
      </w:r>
    </w:p>
    <w:p w14:paraId="44D48806" w14:textId="77777777" w:rsidR="00EC7711" w:rsidRDefault="00EC7711">
      <w:pPr>
        <w:pStyle w:val="normal0"/>
        <w:widowControl/>
      </w:pPr>
    </w:p>
    <w:tbl>
      <w:tblPr>
        <w:tblStyle w:val="af4"/>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35B32EBD" w14:textId="77777777">
        <w:tc>
          <w:tcPr>
            <w:tcW w:w="4950" w:type="dxa"/>
            <w:tcMar>
              <w:top w:w="100" w:type="dxa"/>
              <w:left w:w="100" w:type="dxa"/>
              <w:bottom w:w="100" w:type="dxa"/>
              <w:right w:w="100" w:type="dxa"/>
            </w:tcMar>
          </w:tcPr>
          <w:p w14:paraId="28731F41" w14:textId="77777777" w:rsidR="00EC7711" w:rsidRDefault="00E85945">
            <w:pPr>
              <w:pStyle w:val="normal0"/>
              <w:spacing w:line="240" w:lineRule="auto"/>
              <w:rPr>
                <w:b/>
              </w:rPr>
            </w:pPr>
            <w:r>
              <w:rPr>
                <w:b/>
              </w:rPr>
              <w:t>Source B A British newspaper Daily Telegraph report 12 November 1938</w:t>
            </w:r>
          </w:p>
          <w:p w14:paraId="6382C89E" w14:textId="77777777" w:rsidR="00EC7711" w:rsidRDefault="00EC7711">
            <w:pPr>
              <w:pStyle w:val="normal0"/>
              <w:spacing w:line="240" w:lineRule="auto"/>
              <w:rPr>
                <w:sz w:val="20"/>
                <w:szCs w:val="20"/>
                <w:highlight w:val="white"/>
              </w:rPr>
            </w:pPr>
          </w:p>
          <w:p w14:paraId="2B574498" w14:textId="77777777" w:rsidR="00EC7711" w:rsidRDefault="00E85945">
            <w:pPr>
              <w:pStyle w:val="normal0"/>
              <w:spacing w:line="240" w:lineRule="auto"/>
            </w:pPr>
            <w:r>
              <w:rPr>
                <w:sz w:val="20"/>
                <w:szCs w:val="20"/>
                <w:highlight w:val="white"/>
              </w:rPr>
              <w:t>Mob law ruled in Berlin...as hordes of hooligans went on an orgy of destruction. I have never seen an anti jewish outbreak as sickening….fashionably dressed women clapped their hands with screaming glee and held their children up to see the fun. No attempt</w:t>
            </w:r>
            <w:r>
              <w:rPr>
                <w:sz w:val="20"/>
                <w:szCs w:val="20"/>
                <w:highlight w:val="white"/>
              </w:rPr>
              <w:t xml:space="preserve"> was made by the police to stop the rioters.</w:t>
            </w:r>
          </w:p>
        </w:tc>
        <w:tc>
          <w:tcPr>
            <w:tcW w:w="4950" w:type="dxa"/>
            <w:tcMar>
              <w:top w:w="100" w:type="dxa"/>
              <w:left w:w="100" w:type="dxa"/>
              <w:bottom w:w="100" w:type="dxa"/>
              <w:right w:w="100" w:type="dxa"/>
            </w:tcMar>
          </w:tcPr>
          <w:p w14:paraId="4DEF43F9" w14:textId="77777777" w:rsidR="00EC7711" w:rsidRDefault="00E85945">
            <w:pPr>
              <w:pStyle w:val="normal0"/>
              <w:spacing w:line="240" w:lineRule="auto"/>
              <w:rPr>
                <w:b/>
              </w:rPr>
            </w:pPr>
            <w:r>
              <w:rPr>
                <w:b/>
              </w:rPr>
              <w:t>Source C A British newspaper Daily Mail report 12 November 1938</w:t>
            </w:r>
          </w:p>
          <w:p w14:paraId="6F0F8F9B" w14:textId="77777777" w:rsidR="00EC7711" w:rsidRDefault="00EC7711">
            <w:pPr>
              <w:pStyle w:val="normal0"/>
              <w:spacing w:line="240" w:lineRule="auto"/>
              <w:rPr>
                <w:sz w:val="20"/>
                <w:szCs w:val="20"/>
                <w:highlight w:val="white"/>
              </w:rPr>
            </w:pPr>
          </w:p>
          <w:p w14:paraId="43051995" w14:textId="77777777" w:rsidR="00EC7711" w:rsidRDefault="00E85945">
            <w:pPr>
              <w:pStyle w:val="normal0"/>
              <w:spacing w:line="240" w:lineRule="auto"/>
            </w:pPr>
            <w:r>
              <w:rPr>
                <w:sz w:val="20"/>
                <w:szCs w:val="20"/>
                <w:highlight w:val="white"/>
              </w:rPr>
              <w:t>On the 9th and 10th November gangs smashed and burned jewish property. Some gangs were in Nazi uniforms, others were SA and Hitler Youth. They had</w:t>
            </w:r>
            <w:r>
              <w:rPr>
                <w:sz w:val="20"/>
                <w:szCs w:val="20"/>
                <w:highlight w:val="white"/>
              </w:rPr>
              <w:t xml:space="preserve"> been instructed not to wear uniforms so that the violence would appear to be the general public. Some Germans were horrified with the events of Kristallnacht.</w:t>
            </w:r>
          </w:p>
        </w:tc>
      </w:tr>
    </w:tbl>
    <w:p w14:paraId="3614D8AF" w14:textId="77777777" w:rsidR="00EC7711" w:rsidRDefault="00EC7711">
      <w:pPr>
        <w:pStyle w:val="normal0"/>
        <w:widowControl/>
        <w:spacing w:line="240" w:lineRule="auto"/>
        <w:rPr>
          <w:highlight w:val="white"/>
        </w:rPr>
      </w:pPr>
    </w:p>
    <w:p w14:paraId="58C98B1D" w14:textId="77777777" w:rsidR="00EC7711" w:rsidRDefault="00E85945">
      <w:pPr>
        <w:pStyle w:val="normal0"/>
        <w:widowControl/>
        <w:rPr>
          <w:b/>
        </w:rPr>
      </w:pPr>
      <w:r>
        <w:rPr>
          <w:b/>
        </w:rPr>
        <w:t>Guidance</w:t>
      </w:r>
    </w:p>
    <w:p w14:paraId="46EAB3B2" w14:textId="77777777" w:rsidR="00EC7711" w:rsidRDefault="00E85945">
      <w:pPr>
        <w:pStyle w:val="normal0"/>
        <w:widowControl/>
        <w:spacing w:line="240" w:lineRule="auto"/>
        <w:rPr>
          <w:sz w:val="20"/>
          <w:szCs w:val="20"/>
        </w:rPr>
      </w:pPr>
      <w:r>
        <w:rPr>
          <w:sz w:val="20"/>
          <w:szCs w:val="20"/>
        </w:rPr>
        <w:t>The sources B and C  have both strengths and limitations for an enquiry into X</w:t>
      </w:r>
    </w:p>
    <w:p w14:paraId="34FC9D8A" w14:textId="77777777" w:rsidR="00EC7711" w:rsidRDefault="00EC7711">
      <w:pPr>
        <w:pStyle w:val="normal0"/>
        <w:widowControl/>
        <w:spacing w:line="240" w:lineRule="auto"/>
        <w:rPr>
          <w:sz w:val="20"/>
          <w:szCs w:val="20"/>
        </w:rPr>
      </w:pPr>
    </w:p>
    <w:p w14:paraId="5A3483DC" w14:textId="77777777" w:rsidR="00EC7711" w:rsidRDefault="00E85945">
      <w:pPr>
        <w:pStyle w:val="normal0"/>
        <w:widowControl/>
        <w:spacing w:line="240" w:lineRule="auto"/>
        <w:rPr>
          <w:sz w:val="20"/>
          <w:szCs w:val="20"/>
        </w:rPr>
      </w:pPr>
      <w:r>
        <w:rPr>
          <w:b/>
          <w:sz w:val="20"/>
          <w:szCs w:val="20"/>
        </w:rPr>
        <w:t>Source B is useful in its content and NOP</w:t>
      </w:r>
      <w:r>
        <w:rPr>
          <w:sz w:val="20"/>
          <w:szCs w:val="20"/>
        </w:rPr>
        <w:t>. 3 main points supported by K. However it is limited also because..supported by K.</w:t>
      </w:r>
    </w:p>
    <w:p w14:paraId="2BB368C3" w14:textId="77777777" w:rsidR="00EC7711" w:rsidRDefault="00EC7711">
      <w:pPr>
        <w:pStyle w:val="normal0"/>
        <w:widowControl/>
        <w:spacing w:line="240" w:lineRule="auto"/>
        <w:rPr>
          <w:sz w:val="20"/>
          <w:szCs w:val="20"/>
        </w:rPr>
      </w:pPr>
    </w:p>
    <w:p w14:paraId="1CC6D284" w14:textId="77777777" w:rsidR="00EC7711" w:rsidRDefault="00E85945">
      <w:pPr>
        <w:pStyle w:val="normal0"/>
        <w:widowControl/>
        <w:spacing w:line="240" w:lineRule="auto"/>
        <w:rPr>
          <w:sz w:val="20"/>
          <w:szCs w:val="20"/>
        </w:rPr>
      </w:pPr>
      <w:r>
        <w:rPr>
          <w:b/>
          <w:sz w:val="20"/>
          <w:szCs w:val="20"/>
        </w:rPr>
        <w:t>Source C is useful in its content and NOP</w:t>
      </w:r>
      <w:r>
        <w:rPr>
          <w:sz w:val="20"/>
          <w:szCs w:val="20"/>
        </w:rPr>
        <w:t xml:space="preserve">. 3  main points supported by K. </w:t>
      </w:r>
    </w:p>
    <w:p w14:paraId="1286C4FB" w14:textId="77777777" w:rsidR="00EC7711" w:rsidRDefault="00EC7711">
      <w:pPr>
        <w:pStyle w:val="normal0"/>
        <w:widowControl/>
        <w:spacing w:line="240" w:lineRule="auto"/>
        <w:rPr>
          <w:sz w:val="20"/>
          <w:szCs w:val="20"/>
        </w:rPr>
      </w:pPr>
    </w:p>
    <w:p w14:paraId="573F9F68" w14:textId="77777777" w:rsidR="00EC7711" w:rsidRDefault="00E85945">
      <w:pPr>
        <w:pStyle w:val="normal0"/>
        <w:widowControl/>
        <w:spacing w:line="240" w:lineRule="auto"/>
        <w:rPr>
          <w:sz w:val="20"/>
          <w:szCs w:val="20"/>
        </w:rPr>
      </w:pPr>
      <w:r>
        <w:rPr>
          <w:sz w:val="20"/>
          <w:szCs w:val="20"/>
        </w:rPr>
        <w:t>However it is limited also because.supported by K..</w:t>
      </w:r>
    </w:p>
    <w:p w14:paraId="3ED34AE6" w14:textId="77777777" w:rsidR="00EC7711" w:rsidRDefault="00EC7711">
      <w:pPr>
        <w:pStyle w:val="normal0"/>
        <w:widowControl/>
        <w:spacing w:line="240" w:lineRule="auto"/>
        <w:rPr>
          <w:sz w:val="20"/>
          <w:szCs w:val="20"/>
        </w:rPr>
      </w:pPr>
    </w:p>
    <w:p w14:paraId="4AED2588" w14:textId="77777777" w:rsidR="00EC7711" w:rsidRDefault="00EC7711">
      <w:pPr>
        <w:pStyle w:val="normal0"/>
        <w:widowControl/>
        <w:spacing w:line="240" w:lineRule="auto"/>
        <w:rPr>
          <w:b/>
          <w:highlight w:val="white"/>
        </w:rPr>
      </w:pPr>
    </w:p>
    <w:p w14:paraId="06C5B34B" w14:textId="77777777" w:rsidR="00EC7711" w:rsidRDefault="00E85945">
      <w:pPr>
        <w:pStyle w:val="normal0"/>
      </w:pPr>
      <w:r>
        <w:br w:type="page"/>
      </w:r>
    </w:p>
    <w:p w14:paraId="697BF266" w14:textId="77777777" w:rsidR="00EC7711" w:rsidRDefault="00EC7711">
      <w:pPr>
        <w:pStyle w:val="normal0"/>
        <w:widowControl/>
        <w:spacing w:line="240" w:lineRule="auto"/>
        <w:rPr>
          <w:b/>
          <w:highlight w:val="white"/>
        </w:rPr>
      </w:pPr>
    </w:p>
    <w:p w14:paraId="530F2F0F" w14:textId="77777777" w:rsidR="00EC7711" w:rsidRDefault="00E85945">
      <w:pPr>
        <w:pStyle w:val="normal0"/>
        <w:widowControl/>
        <w:spacing w:line="240" w:lineRule="auto"/>
        <w:rPr>
          <w:b/>
          <w:highlight w:val="white"/>
        </w:rPr>
      </w:pPr>
      <w:r>
        <w:rPr>
          <w:b/>
          <w:highlight w:val="white"/>
        </w:rPr>
        <w:t xml:space="preserve">3 (b) Study Interpretations 1 and 2. </w:t>
      </w:r>
    </w:p>
    <w:p w14:paraId="088D43E5" w14:textId="77777777" w:rsidR="00EC7711" w:rsidRDefault="00E85945">
      <w:pPr>
        <w:pStyle w:val="normal0"/>
        <w:widowControl/>
        <w:spacing w:line="240" w:lineRule="auto"/>
        <w:rPr>
          <w:b/>
          <w:highlight w:val="white"/>
        </w:rPr>
      </w:pPr>
      <w:r>
        <w:rPr>
          <w:b/>
          <w:highlight w:val="white"/>
        </w:rPr>
        <w:t>They give different views about the attitudes of Germans towards the events of Kristallnacht. What is the main difference between these views? Explain your answer, using details from both interpretations. 4 marks</w:t>
      </w:r>
    </w:p>
    <w:p w14:paraId="2E725BD2" w14:textId="77777777" w:rsidR="00EC7711" w:rsidRDefault="00EC7711">
      <w:pPr>
        <w:pStyle w:val="normal0"/>
        <w:widowControl/>
        <w:spacing w:line="240" w:lineRule="auto"/>
        <w:rPr>
          <w:highlight w:val="white"/>
        </w:rPr>
      </w:pPr>
    </w:p>
    <w:tbl>
      <w:tblPr>
        <w:tblStyle w:val="af5"/>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1C282B5D" w14:textId="77777777">
        <w:tc>
          <w:tcPr>
            <w:tcW w:w="4950" w:type="dxa"/>
            <w:tcMar>
              <w:top w:w="100" w:type="dxa"/>
              <w:left w:w="100" w:type="dxa"/>
              <w:bottom w:w="100" w:type="dxa"/>
              <w:right w:w="100" w:type="dxa"/>
            </w:tcMar>
          </w:tcPr>
          <w:p w14:paraId="74394088" w14:textId="77777777" w:rsidR="00EC7711" w:rsidRDefault="00E85945">
            <w:pPr>
              <w:pStyle w:val="normal0"/>
              <w:spacing w:line="240" w:lineRule="auto"/>
              <w:rPr>
                <w:b/>
                <w:highlight w:val="white"/>
              </w:rPr>
            </w:pPr>
            <w:r>
              <w:rPr>
                <w:b/>
                <w:highlight w:val="white"/>
              </w:rPr>
              <w:t>Interpretation 1 The Third Reich in Power, R J Evans 2006</w:t>
            </w:r>
          </w:p>
          <w:p w14:paraId="536D98EB" w14:textId="77777777" w:rsidR="00EC7711" w:rsidRDefault="00EC7711">
            <w:pPr>
              <w:pStyle w:val="normal0"/>
              <w:spacing w:line="240" w:lineRule="auto"/>
              <w:rPr>
                <w:sz w:val="20"/>
                <w:szCs w:val="20"/>
                <w:highlight w:val="white"/>
              </w:rPr>
            </w:pPr>
          </w:p>
          <w:p w14:paraId="2E903E6C" w14:textId="77777777" w:rsidR="00EC7711" w:rsidRDefault="00E85945">
            <w:pPr>
              <w:pStyle w:val="normal0"/>
              <w:spacing w:line="240" w:lineRule="auto"/>
              <w:rPr>
                <w:highlight w:val="white"/>
              </w:rPr>
            </w:pPr>
            <w:r>
              <w:rPr>
                <w:sz w:val="20"/>
                <w:szCs w:val="20"/>
                <w:highlight w:val="white"/>
              </w:rPr>
              <w:t>The violence during Kristallnacht was familiar from the behaviour of brownshirts in 1933. But this time in went much further. It was clearly more widespread and destructive. It demonstrated the hat</w:t>
            </w:r>
            <w:r>
              <w:rPr>
                <w:sz w:val="20"/>
                <w:szCs w:val="20"/>
                <w:highlight w:val="white"/>
              </w:rPr>
              <w:t>red of jews now gripped not only the stormtroopers and Nazi Party activists but was spreading to other parts of the population - above all to the young, upon whom five years of Nazism in schools and the Hitler Youth had clearly had an effect.</w:t>
            </w:r>
          </w:p>
        </w:tc>
        <w:tc>
          <w:tcPr>
            <w:tcW w:w="4950" w:type="dxa"/>
            <w:tcMar>
              <w:top w:w="100" w:type="dxa"/>
              <w:left w:w="100" w:type="dxa"/>
              <w:bottom w:w="100" w:type="dxa"/>
              <w:right w:w="100" w:type="dxa"/>
            </w:tcMar>
          </w:tcPr>
          <w:p w14:paraId="6EB780E9" w14:textId="77777777" w:rsidR="00EC7711" w:rsidRDefault="00E85945">
            <w:pPr>
              <w:pStyle w:val="normal0"/>
              <w:spacing w:line="240" w:lineRule="auto"/>
              <w:rPr>
                <w:b/>
                <w:highlight w:val="white"/>
              </w:rPr>
            </w:pPr>
            <w:r>
              <w:rPr>
                <w:b/>
                <w:highlight w:val="white"/>
              </w:rPr>
              <w:t>Interpretatio</w:t>
            </w:r>
            <w:r>
              <w:rPr>
                <w:b/>
                <w:highlight w:val="white"/>
              </w:rPr>
              <w:t>n 2 Life in Germany, Waugh 2009</w:t>
            </w:r>
          </w:p>
          <w:p w14:paraId="10D95605" w14:textId="77777777" w:rsidR="00EC7711" w:rsidRDefault="00EC7711">
            <w:pPr>
              <w:pStyle w:val="normal0"/>
              <w:spacing w:line="240" w:lineRule="auto"/>
              <w:rPr>
                <w:sz w:val="20"/>
                <w:szCs w:val="20"/>
                <w:highlight w:val="white"/>
              </w:rPr>
            </w:pPr>
          </w:p>
          <w:p w14:paraId="7CC5BC87" w14:textId="77777777" w:rsidR="00EC7711" w:rsidRDefault="00EC7711">
            <w:pPr>
              <w:pStyle w:val="normal0"/>
              <w:spacing w:line="240" w:lineRule="auto"/>
              <w:rPr>
                <w:sz w:val="20"/>
                <w:szCs w:val="20"/>
                <w:highlight w:val="white"/>
              </w:rPr>
            </w:pPr>
          </w:p>
          <w:p w14:paraId="48DE8885" w14:textId="77777777" w:rsidR="00EC7711" w:rsidRDefault="00E85945">
            <w:pPr>
              <w:pStyle w:val="normal0"/>
              <w:spacing w:line="240" w:lineRule="auto"/>
              <w:rPr>
                <w:highlight w:val="white"/>
              </w:rPr>
            </w:pPr>
            <w:r>
              <w:rPr>
                <w:sz w:val="20"/>
                <w:szCs w:val="20"/>
                <w:highlight w:val="white"/>
              </w:rPr>
              <w:t>This led to Kristallnacht, so called because of thousands of jewish shop windows which were smashed. Many Germans watched the events with alarm and concern. However the Nazi controlled press presented it as a reaction of o</w:t>
            </w:r>
            <w:r>
              <w:rPr>
                <w:sz w:val="20"/>
                <w:szCs w:val="20"/>
                <w:highlight w:val="white"/>
              </w:rPr>
              <w:t>rdinary Germans against Jews. Most Germans did not believe this, but hardly anyone protested for fear of arrest and death.</w:t>
            </w:r>
          </w:p>
        </w:tc>
      </w:tr>
    </w:tbl>
    <w:p w14:paraId="4C14487B" w14:textId="77777777" w:rsidR="00EC7711" w:rsidRDefault="00EC7711">
      <w:pPr>
        <w:pStyle w:val="normal0"/>
        <w:widowControl/>
        <w:spacing w:line="240" w:lineRule="auto"/>
        <w:rPr>
          <w:highlight w:val="white"/>
        </w:rPr>
      </w:pPr>
    </w:p>
    <w:p w14:paraId="412D6B47" w14:textId="77777777" w:rsidR="00EC7711" w:rsidRDefault="00E85945">
      <w:pPr>
        <w:pStyle w:val="normal0"/>
        <w:widowControl/>
        <w:rPr>
          <w:b/>
        </w:rPr>
      </w:pPr>
      <w:r>
        <w:rPr>
          <w:b/>
        </w:rPr>
        <w:t>Guidance</w:t>
      </w:r>
    </w:p>
    <w:p w14:paraId="06795F68" w14:textId="77777777" w:rsidR="00EC7711" w:rsidRDefault="00E85945">
      <w:pPr>
        <w:pStyle w:val="normal0"/>
        <w:widowControl/>
        <w:spacing w:line="240" w:lineRule="auto"/>
        <w:rPr>
          <w:sz w:val="20"/>
          <w:szCs w:val="20"/>
        </w:rPr>
      </w:pPr>
      <w:r>
        <w:rPr>
          <w:b/>
          <w:sz w:val="20"/>
          <w:szCs w:val="20"/>
        </w:rPr>
        <w:t xml:space="preserve">Interpretation 1 views </w:t>
      </w:r>
      <w:r>
        <w:rPr>
          <w:sz w:val="20"/>
          <w:szCs w:val="20"/>
        </w:rPr>
        <w:t>the attitudes of X towards Y as……….. This is supported by the quotes “a” and “b”.</w:t>
      </w:r>
    </w:p>
    <w:p w14:paraId="794DDFBC" w14:textId="77777777" w:rsidR="00EC7711" w:rsidRDefault="00EC7711">
      <w:pPr>
        <w:pStyle w:val="normal0"/>
        <w:widowControl/>
        <w:spacing w:line="240" w:lineRule="auto"/>
        <w:rPr>
          <w:sz w:val="20"/>
          <w:szCs w:val="20"/>
        </w:rPr>
      </w:pPr>
    </w:p>
    <w:p w14:paraId="3B8D3006" w14:textId="77777777" w:rsidR="00EC7711" w:rsidRDefault="00E85945">
      <w:pPr>
        <w:pStyle w:val="normal0"/>
        <w:widowControl/>
        <w:spacing w:line="240" w:lineRule="auto"/>
        <w:rPr>
          <w:sz w:val="20"/>
          <w:szCs w:val="20"/>
        </w:rPr>
      </w:pPr>
      <w:r>
        <w:rPr>
          <w:b/>
          <w:sz w:val="20"/>
          <w:szCs w:val="20"/>
        </w:rPr>
        <w:t>On the other han</w:t>
      </w:r>
      <w:r>
        <w:rPr>
          <w:b/>
          <w:sz w:val="20"/>
          <w:szCs w:val="20"/>
        </w:rPr>
        <w:t xml:space="preserve">d Interpretation 2 views </w:t>
      </w:r>
      <w:r>
        <w:rPr>
          <w:sz w:val="20"/>
          <w:szCs w:val="20"/>
        </w:rPr>
        <w:t>the attitudes of X towards Y as…… …...This is supported by the quotes “a” and “b”.</w:t>
      </w:r>
    </w:p>
    <w:p w14:paraId="3278326B" w14:textId="77777777" w:rsidR="00EC7711" w:rsidRDefault="00EC7711">
      <w:pPr>
        <w:pStyle w:val="normal0"/>
        <w:widowControl/>
        <w:spacing w:line="240" w:lineRule="auto"/>
        <w:rPr>
          <w:sz w:val="20"/>
          <w:szCs w:val="20"/>
        </w:rPr>
      </w:pPr>
    </w:p>
    <w:p w14:paraId="4832FD5A" w14:textId="77777777" w:rsidR="00EC7711" w:rsidRDefault="00EC7711">
      <w:pPr>
        <w:pStyle w:val="normal0"/>
        <w:widowControl/>
        <w:spacing w:line="240" w:lineRule="auto"/>
        <w:rPr>
          <w:b/>
          <w:highlight w:val="white"/>
        </w:rPr>
      </w:pPr>
    </w:p>
    <w:p w14:paraId="672E2E4C" w14:textId="77777777" w:rsidR="00EC7711" w:rsidRDefault="00E85945">
      <w:pPr>
        <w:pStyle w:val="normal0"/>
        <w:widowControl/>
        <w:spacing w:line="240" w:lineRule="auto"/>
        <w:rPr>
          <w:b/>
          <w:highlight w:val="white"/>
        </w:rPr>
      </w:pPr>
      <w:r>
        <w:rPr>
          <w:b/>
          <w:highlight w:val="white"/>
        </w:rPr>
        <w:t>3 (c)  Suggest one reason why Interpretations 1 and 2 give different views about the attitudes of Germans towards the events of Kristallnacht. You</w:t>
      </w:r>
      <w:r>
        <w:rPr>
          <w:b/>
          <w:highlight w:val="white"/>
        </w:rPr>
        <w:t xml:space="preserve"> may use Sources B and C to help explain your answer. 4 marks</w:t>
      </w:r>
    </w:p>
    <w:p w14:paraId="71B31A2F" w14:textId="77777777" w:rsidR="00EC7711" w:rsidRDefault="00EC7711">
      <w:pPr>
        <w:pStyle w:val="normal0"/>
        <w:widowControl/>
      </w:pPr>
    </w:p>
    <w:p w14:paraId="7F007196" w14:textId="77777777" w:rsidR="00EC7711" w:rsidRDefault="00E85945">
      <w:pPr>
        <w:pStyle w:val="normal0"/>
        <w:widowControl/>
        <w:rPr>
          <w:b/>
        </w:rPr>
      </w:pPr>
      <w:r>
        <w:rPr>
          <w:b/>
        </w:rPr>
        <w:t>Guidance</w:t>
      </w:r>
    </w:p>
    <w:p w14:paraId="4F1272B7" w14:textId="77777777" w:rsidR="00EC7711" w:rsidRDefault="00E85945">
      <w:pPr>
        <w:pStyle w:val="normal0"/>
        <w:widowControl/>
        <w:spacing w:line="240" w:lineRule="auto"/>
        <w:ind w:left="-43"/>
        <w:rPr>
          <w:sz w:val="20"/>
          <w:szCs w:val="20"/>
        </w:rPr>
      </w:pPr>
      <w:r>
        <w:rPr>
          <w:b/>
          <w:sz w:val="20"/>
          <w:szCs w:val="20"/>
        </w:rPr>
        <w:t>Note:</w:t>
      </w:r>
      <w:r>
        <w:rPr>
          <w:sz w:val="20"/>
          <w:szCs w:val="20"/>
        </w:rPr>
        <w:t xml:space="preserve"> There are 2 possible reasons why the Interpretations differ and you only need to explain 1! Use either of the following plans. p38</w:t>
      </w:r>
    </w:p>
    <w:p w14:paraId="11C7ADA0" w14:textId="77777777" w:rsidR="00EC7711" w:rsidRDefault="00EC7711">
      <w:pPr>
        <w:pStyle w:val="normal0"/>
        <w:widowControl/>
        <w:spacing w:line="240" w:lineRule="auto"/>
        <w:ind w:left="-43"/>
        <w:rPr>
          <w:sz w:val="20"/>
          <w:szCs w:val="20"/>
        </w:rPr>
      </w:pPr>
    </w:p>
    <w:p w14:paraId="345C901E" w14:textId="77777777" w:rsidR="00EC7711" w:rsidRDefault="00E85945">
      <w:pPr>
        <w:pStyle w:val="normal0"/>
        <w:widowControl/>
        <w:spacing w:line="240" w:lineRule="auto"/>
        <w:ind w:left="-43"/>
        <w:rPr>
          <w:b/>
          <w:sz w:val="20"/>
          <w:szCs w:val="20"/>
        </w:rPr>
      </w:pPr>
      <w:r>
        <w:rPr>
          <w:b/>
          <w:sz w:val="20"/>
          <w:szCs w:val="20"/>
        </w:rPr>
        <w:t>Reason 1</w:t>
      </w:r>
    </w:p>
    <w:p w14:paraId="5E11A331" w14:textId="77777777" w:rsidR="00EC7711" w:rsidRDefault="00E85945">
      <w:pPr>
        <w:pStyle w:val="normal0"/>
        <w:widowControl/>
        <w:spacing w:line="240" w:lineRule="auto"/>
        <w:ind w:left="-43"/>
        <w:rPr>
          <w:sz w:val="20"/>
          <w:szCs w:val="20"/>
        </w:rPr>
      </w:pPr>
      <w:r>
        <w:rPr>
          <w:sz w:val="20"/>
          <w:szCs w:val="20"/>
        </w:rPr>
        <w:t>The interpretations differ because they have given different weight to two different sources. Identify the views given in the two sources and show how the views match the two interpretations.</w:t>
      </w:r>
    </w:p>
    <w:p w14:paraId="65AE75E6" w14:textId="77777777" w:rsidR="00EC7711" w:rsidRDefault="00EC7711">
      <w:pPr>
        <w:pStyle w:val="normal0"/>
        <w:widowControl/>
        <w:spacing w:line="240" w:lineRule="auto"/>
        <w:ind w:left="-43"/>
        <w:rPr>
          <w:sz w:val="20"/>
          <w:szCs w:val="20"/>
        </w:rPr>
      </w:pPr>
    </w:p>
    <w:p w14:paraId="70EDF65B" w14:textId="77777777" w:rsidR="00EC7711" w:rsidRDefault="00E85945">
      <w:pPr>
        <w:pStyle w:val="normal0"/>
        <w:widowControl/>
        <w:spacing w:line="240" w:lineRule="auto"/>
        <w:ind w:left="-43"/>
        <w:rPr>
          <w:b/>
          <w:sz w:val="20"/>
          <w:szCs w:val="20"/>
        </w:rPr>
      </w:pPr>
      <w:r>
        <w:rPr>
          <w:b/>
          <w:sz w:val="20"/>
          <w:szCs w:val="20"/>
        </w:rPr>
        <w:t>Reason 2</w:t>
      </w:r>
    </w:p>
    <w:p w14:paraId="74110049" w14:textId="77777777" w:rsidR="00EC7711" w:rsidRDefault="00E85945">
      <w:pPr>
        <w:pStyle w:val="normal0"/>
        <w:widowControl/>
        <w:spacing w:line="240" w:lineRule="auto"/>
        <w:ind w:left="-43"/>
      </w:pPr>
      <w:r>
        <w:rPr>
          <w:sz w:val="20"/>
          <w:szCs w:val="20"/>
        </w:rPr>
        <w:t>The interpretations may differ because the author emph</w:t>
      </w:r>
      <w:r>
        <w:rPr>
          <w:sz w:val="20"/>
          <w:szCs w:val="20"/>
        </w:rPr>
        <w:t>asises and focuses on different aspects of the problem. Identify the different focuses and emphasis given and show how these match the two sources.</w:t>
      </w:r>
    </w:p>
    <w:p w14:paraId="4B44DAD8" w14:textId="77777777" w:rsidR="00EC7711" w:rsidRDefault="00EC7711">
      <w:pPr>
        <w:pStyle w:val="normal0"/>
        <w:widowControl/>
        <w:spacing w:line="240" w:lineRule="auto"/>
        <w:rPr>
          <w:highlight w:val="white"/>
        </w:rPr>
      </w:pPr>
    </w:p>
    <w:p w14:paraId="2B8C60B8" w14:textId="77777777" w:rsidR="00EC7711" w:rsidRDefault="00EC7711">
      <w:pPr>
        <w:pStyle w:val="normal0"/>
        <w:widowControl/>
        <w:spacing w:line="240" w:lineRule="auto"/>
        <w:rPr>
          <w:b/>
          <w:highlight w:val="white"/>
        </w:rPr>
      </w:pPr>
    </w:p>
    <w:p w14:paraId="43673AED" w14:textId="77777777" w:rsidR="00EC7711" w:rsidRDefault="00E85945">
      <w:pPr>
        <w:pStyle w:val="normal0"/>
      </w:pPr>
      <w:r>
        <w:br w:type="page"/>
      </w:r>
    </w:p>
    <w:p w14:paraId="6A4C65E5" w14:textId="77777777" w:rsidR="00EC7711" w:rsidRDefault="00EC7711">
      <w:pPr>
        <w:pStyle w:val="normal0"/>
        <w:widowControl/>
        <w:spacing w:line="240" w:lineRule="auto"/>
        <w:rPr>
          <w:b/>
          <w:highlight w:val="white"/>
        </w:rPr>
      </w:pPr>
    </w:p>
    <w:p w14:paraId="0FEDED31" w14:textId="77777777" w:rsidR="00EC7711" w:rsidRDefault="00E85945">
      <w:pPr>
        <w:pStyle w:val="normal0"/>
        <w:widowControl/>
        <w:spacing w:line="240" w:lineRule="auto"/>
        <w:rPr>
          <w:b/>
          <w:highlight w:val="white"/>
        </w:rPr>
      </w:pPr>
      <w:r>
        <w:rPr>
          <w:b/>
          <w:highlight w:val="white"/>
        </w:rPr>
        <w:t>3 (d) How far do you agree with Interpretation 2 about the attitudes of Germans towards the events of K</w:t>
      </w:r>
      <w:r>
        <w:rPr>
          <w:b/>
          <w:highlight w:val="white"/>
        </w:rPr>
        <w:t>ristallnacht?</w:t>
      </w:r>
    </w:p>
    <w:p w14:paraId="35B132F7" w14:textId="77777777" w:rsidR="00EC7711" w:rsidRDefault="00E85945">
      <w:pPr>
        <w:pStyle w:val="normal0"/>
        <w:widowControl/>
        <w:spacing w:line="240" w:lineRule="auto"/>
        <w:rPr>
          <w:b/>
          <w:highlight w:val="white"/>
        </w:rPr>
      </w:pPr>
      <w:r>
        <w:rPr>
          <w:b/>
          <w:highlight w:val="white"/>
        </w:rPr>
        <w:t>Explain your answer, using both interpretations and your knowledge of the historical context. 20 marks</w:t>
      </w:r>
    </w:p>
    <w:p w14:paraId="69FCF01D" w14:textId="77777777" w:rsidR="00EC7711" w:rsidRDefault="00EC7711">
      <w:pPr>
        <w:pStyle w:val="normal0"/>
        <w:widowControl/>
        <w:spacing w:line="240" w:lineRule="auto"/>
        <w:rPr>
          <w:highlight w:val="white"/>
        </w:rPr>
      </w:pPr>
    </w:p>
    <w:p w14:paraId="27948631" w14:textId="77777777" w:rsidR="00EC7711" w:rsidRDefault="00E85945">
      <w:pPr>
        <w:pStyle w:val="normal0"/>
        <w:widowControl/>
        <w:spacing w:line="240" w:lineRule="auto"/>
        <w:rPr>
          <w:highlight w:val="white"/>
        </w:rPr>
      </w:pPr>
      <w:r>
        <w:rPr>
          <w:highlight w:val="white"/>
        </w:rPr>
        <w:t>Up to 4 marks of the total for part (d) will be awarded for spelling, punctuation, grammar and use of specialist terminology.</w:t>
      </w:r>
    </w:p>
    <w:p w14:paraId="07ECD0BC" w14:textId="77777777" w:rsidR="00EC7711" w:rsidRDefault="00EC7711">
      <w:pPr>
        <w:pStyle w:val="normal0"/>
        <w:widowControl/>
        <w:spacing w:line="240" w:lineRule="auto"/>
        <w:rPr>
          <w:highlight w:val="white"/>
        </w:rPr>
      </w:pPr>
    </w:p>
    <w:p w14:paraId="231061FD" w14:textId="77777777" w:rsidR="00EC7711" w:rsidRDefault="00E85945">
      <w:pPr>
        <w:pStyle w:val="normal0"/>
        <w:widowControl/>
        <w:rPr>
          <w:b/>
        </w:rPr>
      </w:pPr>
      <w:r>
        <w:rPr>
          <w:b/>
        </w:rPr>
        <w:t>Guidance</w:t>
      </w:r>
    </w:p>
    <w:p w14:paraId="468BE866" w14:textId="77777777" w:rsidR="00EC7711" w:rsidRDefault="00E85945">
      <w:pPr>
        <w:pStyle w:val="normal0"/>
        <w:widowControl/>
        <w:spacing w:line="240" w:lineRule="auto"/>
        <w:ind w:left="-43"/>
        <w:rPr>
          <w:sz w:val="20"/>
          <w:szCs w:val="20"/>
        </w:rPr>
      </w:pPr>
      <w:r>
        <w:rPr>
          <w:sz w:val="20"/>
          <w:szCs w:val="20"/>
        </w:rPr>
        <w:t>I mainly agree/disagree with the view given in interpretation 2 which supports the view  that</w:t>
      </w:r>
    </w:p>
    <w:p w14:paraId="005F6175" w14:textId="77777777" w:rsidR="00EC7711" w:rsidRDefault="00EC7711">
      <w:pPr>
        <w:pStyle w:val="normal0"/>
        <w:widowControl/>
        <w:spacing w:line="240" w:lineRule="auto"/>
        <w:ind w:left="-43"/>
        <w:rPr>
          <w:b/>
          <w:sz w:val="20"/>
          <w:szCs w:val="20"/>
        </w:rPr>
      </w:pPr>
    </w:p>
    <w:p w14:paraId="662A7528" w14:textId="77777777" w:rsidR="00EC7711" w:rsidRDefault="00E85945">
      <w:pPr>
        <w:pStyle w:val="normal0"/>
        <w:widowControl/>
        <w:spacing w:line="240" w:lineRule="auto"/>
        <w:ind w:left="-43"/>
        <w:rPr>
          <w:b/>
          <w:sz w:val="20"/>
          <w:szCs w:val="20"/>
        </w:rPr>
      </w:pPr>
      <w:r>
        <w:rPr>
          <w:b/>
          <w:sz w:val="20"/>
          <w:szCs w:val="20"/>
        </w:rPr>
        <w:t>Part 1</w:t>
      </w:r>
    </w:p>
    <w:p w14:paraId="05DD6D75" w14:textId="77777777" w:rsidR="00EC7711" w:rsidRDefault="00E85945">
      <w:pPr>
        <w:pStyle w:val="normal0"/>
        <w:widowControl/>
        <w:spacing w:line="240" w:lineRule="auto"/>
        <w:ind w:left="-43"/>
        <w:rPr>
          <w:sz w:val="20"/>
          <w:szCs w:val="20"/>
        </w:rPr>
      </w:pPr>
      <w:r>
        <w:rPr>
          <w:sz w:val="20"/>
          <w:szCs w:val="20"/>
        </w:rPr>
        <w:t>There is evidence to support Interpretation 2. Expand the paragraph using 3 main points from your own Knowledge.</w:t>
      </w:r>
    </w:p>
    <w:p w14:paraId="1ABCCEEA" w14:textId="77777777" w:rsidR="00EC7711" w:rsidRDefault="00EC7711">
      <w:pPr>
        <w:pStyle w:val="normal0"/>
        <w:widowControl/>
        <w:spacing w:line="240" w:lineRule="auto"/>
        <w:ind w:left="-43"/>
        <w:rPr>
          <w:b/>
          <w:sz w:val="20"/>
          <w:szCs w:val="20"/>
        </w:rPr>
      </w:pPr>
    </w:p>
    <w:p w14:paraId="585A9D54" w14:textId="77777777" w:rsidR="00EC7711" w:rsidRDefault="00E85945">
      <w:pPr>
        <w:pStyle w:val="normal0"/>
        <w:widowControl/>
        <w:spacing w:line="240" w:lineRule="auto"/>
        <w:ind w:left="-43"/>
        <w:rPr>
          <w:b/>
          <w:sz w:val="20"/>
          <w:szCs w:val="20"/>
        </w:rPr>
      </w:pPr>
      <w:r>
        <w:rPr>
          <w:b/>
          <w:sz w:val="20"/>
          <w:szCs w:val="20"/>
        </w:rPr>
        <w:t>Part 2</w:t>
      </w:r>
    </w:p>
    <w:p w14:paraId="275293CE" w14:textId="77777777" w:rsidR="00EC7711" w:rsidRDefault="00E85945">
      <w:pPr>
        <w:pStyle w:val="normal0"/>
        <w:widowControl/>
        <w:spacing w:line="240" w:lineRule="auto"/>
        <w:ind w:left="-43"/>
        <w:rPr>
          <w:sz w:val="20"/>
          <w:szCs w:val="20"/>
        </w:rPr>
      </w:pPr>
      <w:r>
        <w:rPr>
          <w:sz w:val="20"/>
          <w:szCs w:val="20"/>
        </w:rPr>
        <w:t>However Interpretation 1 challeng</w:t>
      </w:r>
      <w:r>
        <w:rPr>
          <w:sz w:val="20"/>
          <w:szCs w:val="20"/>
        </w:rPr>
        <w:t>es this view because it suggests that….Expand the paragraph using 3 main points from Interpretation 1.</w:t>
      </w:r>
    </w:p>
    <w:p w14:paraId="25FD1C15" w14:textId="77777777" w:rsidR="00EC7711" w:rsidRDefault="00EC7711">
      <w:pPr>
        <w:pStyle w:val="normal0"/>
        <w:widowControl/>
        <w:spacing w:line="240" w:lineRule="auto"/>
        <w:ind w:left="-43"/>
        <w:rPr>
          <w:b/>
          <w:sz w:val="20"/>
          <w:szCs w:val="20"/>
        </w:rPr>
      </w:pPr>
    </w:p>
    <w:p w14:paraId="7A2B07B9" w14:textId="77777777" w:rsidR="00EC7711" w:rsidRDefault="00E85945">
      <w:pPr>
        <w:pStyle w:val="normal0"/>
        <w:widowControl/>
        <w:spacing w:line="240" w:lineRule="auto"/>
        <w:ind w:left="-43"/>
        <w:rPr>
          <w:b/>
          <w:sz w:val="20"/>
          <w:szCs w:val="20"/>
        </w:rPr>
      </w:pPr>
      <w:r>
        <w:rPr>
          <w:b/>
          <w:sz w:val="20"/>
          <w:szCs w:val="20"/>
        </w:rPr>
        <w:t>Part 3</w:t>
      </w:r>
    </w:p>
    <w:p w14:paraId="5FD449F4" w14:textId="77777777" w:rsidR="00EC7711" w:rsidRDefault="00E85945">
      <w:pPr>
        <w:pStyle w:val="normal0"/>
        <w:widowControl/>
        <w:spacing w:line="240" w:lineRule="auto"/>
        <w:ind w:left="-43"/>
        <w:rPr>
          <w:sz w:val="20"/>
          <w:szCs w:val="20"/>
        </w:rPr>
      </w:pPr>
      <w:r>
        <w:rPr>
          <w:sz w:val="20"/>
          <w:szCs w:val="20"/>
        </w:rPr>
        <w:t>Furthermore Interpretation 2 does not take account of other factors involved. Expand the paragraph using 3 main points from your own Knowledge.</w:t>
      </w:r>
    </w:p>
    <w:p w14:paraId="6E25F852" w14:textId="77777777" w:rsidR="00EC7711" w:rsidRDefault="00EC7711">
      <w:pPr>
        <w:pStyle w:val="normal0"/>
        <w:widowControl/>
        <w:spacing w:line="240" w:lineRule="auto"/>
        <w:ind w:left="-43"/>
        <w:rPr>
          <w:b/>
          <w:sz w:val="20"/>
          <w:szCs w:val="20"/>
        </w:rPr>
      </w:pPr>
    </w:p>
    <w:p w14:paraId="41B44418" w14:textId="77777777" w:rsidR="00EC7711" w:rsidRDefault="00E85945">
      <w:pPr>
        <w:pStyle w:val="normal0"/>
        <w:widowControl/>
        <w:spacing w:line="240" w:lineRule="auto"/>
        <w:ind w:left="-43"/>
        <w:rPr>
          <w:b/>
          <w:sz w:val="24"/>
          <w:szCs w:val="24"/>
        </w:rPr>
      </w:pPr>
      <w:r>
        <w:rPr>
          <w:b/>
          <w:sz w:val="20"/>
          <w:szCs w:val="20"/>
        </w:rPr>
        <w:t>Overall</w:t>
      </w:r>
      <w:r>
        <w:rPr>
          <w:sz w:val="20"/>
          <w:szCs w:val="20"/>
        </w:rPr>
        <w:t xml:space="preserve"> I mainly agree/disagree primarily because the evidence which supports/challenges it is more convincing. I think this because</w:t>
      </w:r>
    </w:p>
    <w:p w14:paraId="3BA5328C" w14:textId="77777777" w:rsidR="00EC7711" w:rsidRDefault="00EC7711">
      <w:pPr>
        <w:pStyle w:val="normal0"/>
        <w:ind w:left="-540"/>
        <w:rPr>
          <w:b/>
          <w:sz w:val="24"/>
          <w:szCs w:val="24"/>
        </w:rPr>
      </w:pPr>
    </w:p>
    <w:p w14:paraId="4B90F8EE" w14:textId="77777777" w:rsidR="00EC7711" w:rsidRDefault="00EC7711">
      <w:pPr>
        <w:pStyle w:val="normal0"/>
        <w:ind w:left="-540"/>
        <w:rPr>
          <w:b/>
          <w:sz w:val="24"/>
          <w:szCs w:val="24"/>
        </w:rPr>
      </w:pPr>
    </w:p>
    <w:p w14:paraId="13AA94A9" w14:textId="77777777" w:rsidR="00EC7711" w:rsidRDefault="00EC7711">
      <w:pPr>
        <w:pStyle w:val="normal0"/>
        <w:ind w:left="-540"/>
        <w:rPr>
          <w:b/>
          <w:sz w:val="24"/>
          <w:szCs w:val="24"/>
        </w:rPr>
      </w:pPr>
    </w:p>
    <w:p w14:paraId="1215D4D7" w14:textId="77777777" w:rsidR="00EC7711" w:rsidRDefault="00EC7711">
      <w:pPr>
        <w:pStyle w:val="normal0"/>
        <w:ind w:left="-540"/>
        <w:rPr>
          <w:b/>
          <w:sz w:val="24"/>
          <w:szCs w:val="24"/>
        </w:rPr>
      </w:pPr>
    </w:p>
    <w:p w14:paraId="6A92ED7B" w14:textId="77777777" w:rsidR="00EC7711" w:rsidRDefault="00EC7711">
      <w:pPr>
        <w:pStyle w:val="normal0"/>
        <w:ind w:left="-540"/>
        <w:rPr>
          <w:b/>
        </w:rPr>
      </w:pPr>
    </w:p>
    <w:p w14:paraId="21AD7C6D" w14:textId="77777777" w:rsidR="00EC7711" w:rsidRDefault="00E85945">
      <w:pPr>
        <w:pStyle w:val="normal0"/>
      </w:pPr>
      <w:r>
        <w:br w:type="page"/>
      </w:r>
    </w:p>
    <w:p w14:paraId="178B14ED" w14:textId="77777777" w:rsidR="00EC7711" w:rsidRDefault="00EC7711">
      <w:pPr>
        <w:pStyle w:val="normal0"/>
        <w:ind w:left="-540"/>
        <w:rPr>
          <w:b/>
        </w:rPr>
      </w:pPr>
    </w:p>
    <w:p w14:paraId="4DAE8BD5" w14:textId="77777777" w:rsidR="00EC7711" w:rsidRDefault="00E85945">
      <w:pPr>
        <w:pStyle w:val="normal0"/>
        <w:ind w:left="-540"/>
        <w:jc w:val="center"/>
        <w:rPr>
          <w:b/>
          <w:sz w:val="28"/>
          <w:szCs w:val="28"/>
        </w:rPr>
      </w:pPr>
      <w:r>
        <w:rPr>
          <w:b/>
          <w:sz w:val="28"/>
          <w:szCs w:val="28"/>
        </w:rPr>
        <w:t xml:space="preserve">(III) Assessment for Learning </w:t>
      </w:r>
    </w:p>
    <w:p w14:paraId="3C374C03" w14:textId="77777777" w:rsidR="00EC7711" w:rsidRDefault="00E85945">
      <w:pPr>
        <w:pStyle w:val="normal0"/>
        <w:ind w:left="-540"/>
        <w:jc w:val="center"/>
        <w:rPr>
          <w:b/>
          <w:sz w:val="28"/>
          <w:szCs w:val="28"/>
        </w:rPr>
      </w:pPr>
      <w:r>
        <w:rPr>
          <w:b/>
          <w:sz w:val="28"/>
          <w:szCs w:val="28"/>
        </w:rPr>
        <w:t>Puzzle practise : X</w:t>
      </w:r>
    </w:p>
    <w:p w14:paraId="306BDC91" w14:textId="77777777" w:rsidR="00EC7711" w:rsidRDefault="00E85945">
      <w:pPr>
        <w:pStyle w:val="normal0"/>
        <w:ind w:left="-540" w:right="-360"/>
        <w:jc w:val="both"/>
        <w:rPr>
          <w:b/>
          <w:sz w:val="20"/>
          <w:szCs w:val="20"/>
        </w:rPr>
      </w:pPr>
      <w:r>
        <w:rPr>
          <w:b/>
          <w:sz w:val="20"/>
          <w:szCs w:val="20"/>
        </w:rPr>
        <w:t xml:space="preserve">In the puzzle there will be 3 compulsory questions 1,2 and 3a b </w:t>
      </w:r>
      <w:r>
        <w:rPr>
          <w:b/>
          <w:sz w:val="20"/>
          <w:szCs w:val="20"/>
        </w:rPr>
        <w:t>c and d. The content will come from either one or a combination of the key themes covered in each of the key questions;</w:t>
      </w:r>
    </w:p>
    <w:p w14:paraId="34F97979" w14:textId="77777777" w:rsidR="00EC7711" w:rsidRDefault="00E85945">
      <w:pPr>
        <w:pStyle w:val="normal0"/>
        <w:ind w:left="-540" w:right="-360"/>
        <w:jc w:val="both"/>
        <w:rPr>
          <w:b/>
          <w:sz w:val="20"/>
          <w:szCs w:val="20"/>
        </w:rPr>
      </w:pPr>
      <w:r>
        <w:rPr>
          <w:b/>
          <w:sz w:val="20"/>
          <w:szCs w:val="20"/>
        </w:rPr>
        <w:t xml:space="preserve"> </w:t>
      </w:r>
    </w:p>
    <w:p w14:paraId="61B5E5C8" w14:textId="77777777" w:rsidR="00EC7711" w:rsidRDefault="00E85945">
      <w:pPr>
        <w:pStyle w:val="normal0"/>
        <w:ind w:left="-540" w:right="-360"/>
        <w:jc w:val="both"/>
        <w:rPr>
          <w:b/>
          <w:sz w:val="20"/>
          <w:szCs w:val="20"/>
        </w:rPr>
      </w:pPr>
      <w:r>
        <w:rPr>
          <w:b/>
          <w:sz w:val="20"/>
          <w:szCs w:val="20"/>
        </w:rPr>
        <w:t>The following examples are focussed on content from ..</w:t>
      </w:r>
    </w:p>
    <w:p w14:paraId="1A3D06CB" w14:textId="77777777" w:rsidR="00EC7711" w:rsidRDefault="00EC7711">
      <w:pPr>
        <w:pStyle w:val="normal0"/>
        <w:ind w:left="-540" w:right="-360"/>
        <w:jc w:val="both"/>
        <w:rPr>
          <w:b/>
          <w:sz w:val="20"/>
          <w:szCs w:val="20"/>
        </w:rPr>
      </w:pPr>
    </w:p>
    <w:p w14:paraId="323A6B1F" w14:textId="77777777" w:rsidR="00EC7711" w:rsidRDefault="00E85945">
      <w:pPr>
        <w:pStyle w:val="normal0"/>
        <w:ind w:left="-540"/>
        <w:jc w:val="both"/>
        <w:rPr>
          <w:b/>
          <w:sz w:val="24"/>
          <w:szCs w:val="24"/>
        </w:rPr>
      </w:pPr>
      <w:r>
        <w:rPr>
          <w:b/>
          <w:sz w:val="24"/>
          <w:szCs w:val="24"/>
        </w:rPr>
        <w:t>Exam Practise</w:t>
      </w:r>
    </w:p>
    <w:p w14:paraId="062C41C8" w14:textId="77777777" w:rsidR="00EC7711" w:rsidRDefault="00E85945">
      <w:pPr>
        <w:pStyle w:val="normal0"/>
        <w:widowControl/>
        <w:spacing w:line="240" w:lineRule="auto"/>
        <w:rPr>
          <w:b/>
          <w:highlight w:val="white"/>
        </w:rPr>
      </w:pPr>
      <w:r>
        <w:rPr>
          <w:b/>
          <w:highlight w:val="white"/>
        </w:rPr>
        <w:t>SECTION A</w:t>
      </w:r>
    </w:p>
    <w:p w14:paraId="6AE44E00" w14:textId="77777777" w:rsidR="00EC7711" w:rsidRDefault="00E85945">
      <w:pPr>
        <w:pStyle w:val="normal0"/>
        <w:widowControl/>
        <w:spacing w:line="240" w:lineRule="auto"/>
        <w:rPr>
          <w:b/>
          <w:highlight w:val="white"/>
        </w:rPr>
      </w:pPr>
      <w:r>
        <w:rPr>
          <w:b/>
          <w:highlight w:val="white"/>
        </w:rPr>
        <w:t>Answer both questions.</w:t>
      </w:r>
    </w:p>
    <w:p w14:paraId="5391469E" w14:textId="77777777" w:rsidR="00EC7711" w:rsidRDefault="00E85945">
      <w:pPr>
        <w:pStyle w:val="normal0"/>
        <w:widowControl/>
        <w:spacing w:line="240" w:lineRule="auto"/>
        <w:rPr>
          <w:highlight w:val="white"/>
        </w:rPr>
      </w:pPr>
      <w:r>
        <w:rPr>
          <w:highlight w:val="white"/>
        </w:rPr>
        <w:t xml:space="preserve">Study Source A and then answer </w:t>
      </w:r>
      <w:r>
        <w:rPr>
          <w:highlight w:val="white"/>
        </w:rPr>
        <w:t>Question 1</w:t>
      </w:r>
    </w:p>
    <w:p w14:paraId="074EF58A" w14:textId="77777777" w:rsidR="00EC7711" w:rsidRDefault="00E85945">
      <w:pPr>
        <w:pStyle w:val="normal0"/>
        <w:widowControl/>
        <w:spacing w:line="240" w:lineRule="auto"/>
        <w:rPr>
          <w:highlight w:val="white"/>
        </w:rPr>
      </w:pPr>
      <w:r>
        <w:rPr>
          <w:highlight w:val="white"/>
        </w:rPr>
        <w:t>1 Give two things you can infer from source A about X. 4 marks</w:t>
      </w:r>
    </w:p>
    <w:p w14:paraId="7B2E7650" w14:textId="77777777" w:rsidR="00EC7711" w:rsidRDefault="00EC7711">
      <w:pPr>
        <w:pStyle w:val="normal0"/>
        <w:widowControl/>
        <w:rPr>
          <w:b/>
          <w:highlight w:val="white"/>
        </w:rPr>
      </w:pPr>
    </w:p>
    <w:p w14:paraId="407DCA55" w14:textId="77777777" w:rsidR="00EC7711" w:rsidRDefault="00EC7711">
      <w:pPr>
        <w:pStyle w:val="normal0"/>
        <w:widowControl/>
        <w:rPr>
          <w:b/>
          <w:highlight w:val="white"/>
        </w:rPr>
      </w:pPr>
    </w:p>
    <w:tbl>
      <w:tblPr>
        <w:tblStyle w:val="af6"/>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751C4DD8" w14:textId="77777777">
        <w:tc>
          <w:tcPr>
            <w:tcW w:w="9900" w:type="dxa"/>
            <w:tcMar>
              <w:top w:w="100" w:type="dxa"/>
              <w:left w:w="100" w:type="dxa"/>
              <w:bottom w:w="100" w:type="dxa"/>
              <w:right w:w="100" w:type="dxa"/>
            </w:tcMar>
          </w:tcPr>
          <w:p w14:paraId="34C7EEAE" w14:textId="77777777" w:rsidR="00EC7711" w:rsidRDefault="00E85945">
            <w:pPr>
              <w:pStyle w:val="normal0"/>
              <w:spacing w:line="240" w:lineRule="auto"/>
              <w:rPr>
                <w:highlight w:val="white"/>
              </w:rPr>
            </w:pPr>
            <w:r>
              <w:rPr>
                <w:highlight w:val="white"/>
              </w:rPr>
              <w:t>Source A</w:t>
            </w:r>
          </w:p>
        </w:tc>
      </w:tr>
    </w:tbl>
    <w:p w14:paraId="59E33FFE" w14:textId="77777777" w:rsidR="00EC7711" w:rsidRDefault="00EC7711">
      <w:pPr>
        <w:pStyle w:val="normal0"/>
        <w:widowControl/>
        <w:rPr>
          <w:b/>
          <w:highlight w:val="white"/>
        </w:rPr>
      </w:pPr>
    </w:p>
    <w:tbl>
      <w:tblPr>
        <w:tblStyle w:val="af7"/>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677A8957" w14:textId="77777777">
        <w:tc>
          <w:tcPr>
            <w:tcW w:w="9900" w:type="dxa"/>
            <w:tcMar>
              <w:top w:w="100" w:type="dxa"/>
              <w:left w:w="100" w:type="dxa"/>
              <w:bottom w:w="100" w:type="dxa"/>
              <w:right w:w="100" w:type="dxa"/>
            </w:tcMar>
          </w:tcPr>
          <w:p w14:paraId="7E1ADC18" w14:textId="77777777" w:rsidR="00EC7711" w:rsidRDefault="00E85945">
            <w:pPr>
              <w:pStyle w:val="normal0"/>
              <w:spacing w:line="240" w:lineRule="auto"/>
            </w:pPr>
            <w:r>
              <w:rPr>
                <w:noProof/>
                <w:lang w:val="en-US"/>
              </w:rPr>
              <w:drawing>
                <wp:inline distT="114300" distB="114300" distL="114300" distR="114300" wp14:anchorId="55A10244" wp14:editId="1CE0D3D4">
                  <wp:extent cx="5934075" cy="2967038"/>
                  <wp:effectExtent l="0" t="0" r="0" b="0"/>
                  <wp:docPr id="1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1"/>
                          <a:srcRect/>
                          <a:stretch>
                            <a:fillRect/>
                          </a:stretch>
                        </pic:blipFill>
                        <pic:spPr>
                          <a:xfrm>
                            <a:off x="0" y="0"/>
                            <a:ext cx="5934075" cy="2967038"/>
                          </a:xfrm>
                          <a:prstGeom prst="rect">
                            <a:avLst/>
                          </a:prstGeom>
                          <a:ln/>
                        </pic:spPr>
                      </pic:pic>
                    </a:graphicData>
                  </a:graphic>
                </wp:inline>
              </w:drawing>
            </w:r>
          </w:p>
        </w:tc>
      </w:tr>
    </w:tbl>
    <w:p w14:paraId="62F3BBED" w14:textId="77777777" w:rsidR="00EC7711" w:rsidRDefault="00EC7711">
      <w:pPr>
        <w:pStyle w:val="normal0"/>
        <w:widowControl/>
      </w:pPr>
    </w:p>
    <w:p w14:paraId="3B7D4D76" w14:textId="77777777" w:rsidR="00EC7711" w:rsidRDefault="00EC7711">
      <w:pPr>
        <w:pStyle w:val="normal0"/>
        <w:widowControl/>
        <w:spacing w:line="240" w:lineRule="auto"/>
        <w:rPr>
          <w:highlight w:val="white"/>
        </w:rPr>
      </w:pPr>
    </w:p>
    <w:p w14:paraId="511183F4" w14:textId="77777777" w:rsidR="00EC7711" w:rsidRDefault="00E85945">
      <w:pPr>
        <w:pStyle w:val="normal0"/>
      </w:pPr>
      <w:r>
        <w:br w:type="page"/>
      </w:r>
    </w:p>
    <w:p w14:paraId="28000A8C" w14:textId="77777777" w:rsidR="00EC7711" w:rsidRDefault="00EC7711">
      <w:pPr>
        <w:pStyle w:val="normal0"/>
        <w:widowControl/>
        <w:spacing w:line="240" w:lineRule="auto"/>
        <w:rPr>
          <w:highlight w:val="white"/>
        </w:rPr>
      </w:pPr>
    </w:p>
    <w:p w14:paraId="24A16DB6" w14:textId="77777777" w:rsidR="00EC7711" w:rsidRDefault="00EC7711">
      <w:pPr>
        <w:pStyle w:val="normal0"/>
        <w:widowControl/>
      </w:pPr>
    </w:p>
    <w:p w14:paraId="5FFA9237" w14:textId="77777777" w:rsidR="00EC7711" w:rsidRDefault="00E85945">
      <w:pPr>
        <w:pStyle w:val="normal0"/>
        <w:widowControl/>
        <w:spacing w:line="240" w:lineRule="auto"/>
        <w:rPr>
          <w:highlight w:val="white"/>
        </w:rPr>
      </w:pPr>
      <w:r>
        <w:rPr>
          <w:highlight w:val="white"/>
        </w:rPr>
        <w:t>2 Explain why X.</w:t>
      </w:r>
    </w:p>
    <w:p w14:paraId="2AC8438A" w14:textId="77777777" w:rsidR="00EC7711" w:rsidRDefault="00E85945">
      <w:pPr>
        <w:pStyle w:val="normal0"/>
        <w:widowControl/>
        <w:spacing w:line="240" w:lineRule="auto"/>
        <w:rPr>
          <w:highlight w:val="white"/>
        </w:rPr>
      </w:pPr>
      <w:r>
        <w:rPr>
          <w:highlight w:val="white"/>
        </w:rPr>
        <w:t>You may use the following in your answer:</w:t>
      </w:r>
    </w:p>
    <w:p w14:paraId="5FD3CCC3" w14:textId="77777777" w:rsidR="00EC7711" w:rsidRDefault="00EC7711">
      <w:pPr>
        <w:pStyle w:val="normal0"/>
        <w:widowControl/>
        <w:numPr>
          <w:ilvl w:val="0"/>
          <w:numId w:val="6"/>
        </w:numPr>
        <w:spacing w:line="240" w:lineRule="auto"/>
        <w:ind w:hanging="360"/>
        <w:contextualSpacing/>
        <w:rPr>
          <w:highlight w:val="white"/>
        </w:rPr>
      </w:pPr>
    </w:p>
    <w:p w14:paraId="5B63478E" w14:textId="77777777" w:rsidR="00EC7711" w:rsidRDefault="00EC7711">
      <w:pPr>
        <w:pStyle w:val="normal0"/>
        <w:widowControl/>
        <w:numPr>
          <w:ilvl w:val="0"/>
          <w:numId w:val="6"/>
        </w:numPr>
        <w:spacing w:line="240" w:lineRule="auto"/>
        <w:ind w:hanging="360"/>
        <w:contextualSpacing/>
        <w:rPr>
          <w:highlight w:val="white"/>
        </w:rPr>
      </w:pPr>
    </w:p>
    <w:p w14:paraId="0ABCEFF3" w14:textId="77777777" w:rsidR="00EC7711" w:rsidRDefault="00E85945">
      <w:pPr>
        <w:pStyle w:val="normal0"/>
        <w:widowControl/>
        <w:spacing w:line="240" w:lineRule="auto"/>
        <w:rPr>
          <w:highlight w:val="white"/>
        </w:rPr>
      </w:pPr>
      <w:r>
        <w:rPr>
          <w:highlight w:val="white"/>
        </w:rPr>
        <w:t>You must also use information of your own. 12 marks</w:t>
      </w:r>
    </w:p>
    <w:p w14:paraId="0D4DFD32" w14:textId="77777777" w:rsidR="00EC7711" w:rsidRDefault="00EC7711">
      <w:pPr>
        <w:pStyle w:val="normal0"/>
        <w:widowControl/>
        <w:rPr>
          <w:highlight w:val="white"/>
        </w:rPr>
      </w:pPr>
    </w:p>
    <w:tbl>
      <w:tblPr>
        <w:tblStyle w:val="af8"/>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396CBB43" w14:textId="77777777">
        <w:tc>
          <w:tcPr>
            <w:tcW w:w="9900" w:type="dxa"/>
            <w:tcMar>
              <w:top w:w="100" w:type="dxa"/>
              <w:left w:w="100" w:type="dxa"/>
              <w:bottom w:w="100" w:type="dxa"/>
              <w:right w:w="100" w:type="dxa"/>
            </w:tcMar>
          </w:tcPr>
          <w:p w14:paraId="03F71852" w14:textId="77777777" w:rsidR="00EC7711" w:rsidRDefault="00E85945">
            <w:pPr>
              <w:pStyle w:val="normal0"/>
              <w:spacing w:line="240" w:lineRule="auto"/>
              <w:jc w:val="center"/>
            </w:pPr>
            <w:r>
              <w:rPr>
                <w:noProof/>
                <w:lang w:val="en-US"/>
              </w:rPr>
              <w:drawing>
                <wp:inline distT="114300" distB="114300" distL="114300" distR="114300" wp14:anchorId="782B3FC8" wp14:editId="2E3ADEB5">
                  <wp:extent cx="5637433" cy="6005513"/>
                  <wp:effectExtent l="0" t="0" r="0" b="0"/>
                  <wp:docPr id="26"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2"/>
                          <a:srcRect/>
                          <a:stretch>
                            <a:fillRect/>
                          </a:stretch>
                        </pic:blipFill>
                        <pic:spPr>
                          <a:xfrm>
                            <a:off x="0" y="0"/>
                            <a:ext cx="5637433" cy="6005513"/>
                          </a:xfrm>
                          <a:prstGeom prst="rect">
                            <a:avLst/>
                          </a:prstGeom>
                          <a:ln/>
                        </pic:spPr>
                      </pic:pic>
                    </a:graphicData>
                  </a:graphic>
                </wp:inline>
              </w:drawing>
            </w:r>
          </w:p>
        </w:tc>
      </w:tr>
    </w:tbl>
    <w:p w14:paraId="1B58B908" w14:textId="77777777" w:rsidR="00EC7711" w:rsidRDefault="00EC7711">
      <w:pPr>
        <w:pStyle w:val="normal0"/>
        <w:widowControl/>
      </w:pPr>
    </w:p>
    <w:p w14:paraId="35BF2A85" w14:textId="77777777" w:rsidR="00EC7711" w:rsidRDefault="00E85945">
      <w:pPr>
        <w:pStyle w:val="normal0"/>
        <w:widowControl/>
        <w:spacing w:line="240" w:lineRule="auto"/>
        <w:rPr>
          <w:b/>
          <w:highlight w:val="white"/>
        </w:rPr>
      </w:pPr>
      <w:r>
        <w:rPr>
          <w:b/>
          <w:highlight w:val="white"/>
        </w:rPr>
        <w:lastRenderedPageBreak/>
        <w:t>SECTION B</w:t>
      </w:r>
    </w:p>
    <w:p w14:paraId="01CEF627" w14:textId="77777777" w:rsidR="00EC7711" w:rsidRDefault="00E85945">
      <w:pPr>
        <w:pStyle w:val="normal0"/>
        <w:widowControl/>
        <w:spacing w:line="240" w:lineRule="auto"/>
        <w:rPr>
          <w:highlight w:val="white"/>
        </w:rPr>
      </w:pPr>
      <w:r>
        <w:rPr>
          <w:highlight w:val="white"/>
        </w:rPr>
        <w:t>For this section, you will need to use the sources and interpretations in the Sources/Interpretations Booklet.</w:t>
      </w:r>
    </w:p>
    <w:p w14:paraId="7BC5F4BB" w14:textId="77777777" w:rsidR="00EC7711" w:rsidRDefault="00EC7711">
      <w:pPr>
        <w:pStyle w:val="normal0"/>
        <w:widowControl/>
        <w:spacing w:line="240" w:lineRule="auto"/>
        <w:rPr>
          <w:highlight w:val="white"/>
        </w:rPr>
      </w:pPr>
    </w:p>
    <w:p w14:paraId="744A9D79" w14:textId="77777777" w:rsidR="00EC7711" w:rsidRDefault="00E85945">
      <w:pPr>
        <w:pStyle w:val="normal0"/>
        <w:widowControl/>
        <w:spacing w:line="240" w:lineRule="auto"/>
        <w:rPr>
          <w:highlight w:val="white"/>
        </w:rPr>
      </w:pPr>
      <w:r>
        <w:rPr>
          <w:highlight w:val="white"/>
        </w:rPr>
        <w:t>3</w:t>
      </w:r>
    </w:p>
    <w:p w14:paraId="6D881F51" w14:textId="77777777" w:rsidR="00EC7711" w:rsidRDefault="00E85945">
      <w:pPr>
        <w:pStyle w:val="normal0"/>
        <w:widowControl/>
        <w:spacing w:line="240" w:lineRule="auto"/>
        <w:rPr>
          <w:highlight w:val="white"/>
        </w:rPr>
      </w:pPr>
      <w:r>
        <w:rPr>
          <w:highlight w:val="white"/>
        </w:rPr>
        <w:t>(a)</w:t>
      </w:r>
    </w:p>
    <w:p w14:paraId="1A266A14" w14:textId="77777777" w:rsidR="00EC7711" w:rsidRDefault="00E85945">
      <w:pPr>
        <w:pStyle w:val="normal0"/>
        <w:widowControl/>
        <w:spacing w:line="240" w:lineRule="auto"/>
        <w:rPr>
          <w:highlight w:val="white"/>
        </w:rPr>
      </w:pPr>
      <w:r>
        <w:rPr>
          <w:highlight w:val="white"/>
        </w:rPr>
        <w:t>Study Sources B and C.</w:t>
      </w:r>
    </w:p>
    <w:p w14:paraId="4EC03A49" w14:textId="77777777" w:rsidR="00EC7711" w:rsidRDefault="00E85945">
      <w:pPr>
        <w:pStyle w:val="normal0"/>
        <w:widowControl/>
        <w:spacing w:line="240" w:lineRule="auto"/>
        <w:rPr>
          <w:highlight w:val="white"/>
        </w:rPr>
      </w:pPr>
      <w:r>
        <w:rPr>
          <w:highlight w:val="white"/>
        </w:rPr>
        <w:t>How useful are Sources B and C for an enquiry into the attitudes of X towards Y?</w:t>
      </w:r>
    </w:p>
    <w:p w14:paraId="3F88E520" w14:textId="77777777" w:rsidR="00EC7711" w:rsidRDefault="00E85945">
      <w:pPr>
        <w:pStyle w:val="normal0"/>
        <w:widowControl/>
        <w:spacing w:line="240" w:lineRule="auto"/>
        <w:rPr>
          <w:highlight w:val="white"/>
        </w:rPr>
      </w:pPr>
      <w:r>
        <w:rPr>
          <w:highlight w:val="white"/>
        </w:rPr>
        <w:t>Explain your answer, using Sources</w:t>
      </w:r>
      <w:r>
        <w:rPr>
          <w:highlight w:val="white"/>
        </w:rPr>
        <w:t xml:space="preserve"> B and C and your knowledge of the historical context. 8 marks</w:t>
      </w:r>
    </w:p>
    <w:p w14:paraId="01CAD7F7" w14:textId="77777777" w:rsidR="00EC7711" w:rsidRDefault="00EC7711">
      <w:pPr>
        <w:pStyle w:val="normal0"/>
        <w:widowControl/>
      </w:pPr>
    </w:p>
    <w:tbl>
      <w:tblPr>
        <w:tblStyle w:val="af9"/>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70BBBEFB" w14:textId="77777777">
        <w:tc>
          <w:tcPr>
            <w:tcW w:w="4950" w:type="dxa"/>
            <w:tcMar>
              <w:top w:w="100" w:type="dxa"/>
              <w:left w:w="100" w:type="dxa"/>
              <w:bottom w:w="100" w:type="dxa"/>
              <w:right w:w="100" w:type="dxa"/>
            </w:tcMar>
          </w:tcPr>
          <w:p w14:paraId="5DCBE250" w14:textId="77777777" w:rsidR="00EC7711" w:rsidRDefault="00E85945">
            <w:pPr>
              <w:pStyle w:val="normal0"/>
              <w:spacing w:line="240" w:lineRule="auto"/>
            </w:pPr>
            <w:r>
              <w:t>Source B</w:t>
            </w:r>
          </w:p>
        </w:tc>
        <w:tc>
          <w:tcPr>
            <w:tcW w:w="4950" w:type="dxa"/>
            <w:tcMar>
              <w:top w:w="100" w:type="dxa"/>
              <w:left w:w="100" w:type="dxa"/>
              <w:bottom w:w="100" w:type="dxa"/>
              <w:right w:w="100" w:type="dxa"/>
            </w:tcMar>
          </w:tcPr>
          <w:p w14:paraId="71B6111F" w14:textId="77777777" w:rsidR="00EC7711" w:rsidRDefault="00E85945">
            <w:pPr>
              <w:pStyle w:val="normal0"/>
              <w:spacing w:line="240" w:lineRule="auto"/>
            </w:pPr>
            <w:r>
              <w:t>Source C</w:t>
            </w:r>
          </w:p>
        </w:tc>
      </w:tr>
    </w:tbl>
    <w:p w14:paraId="6D9A9299" w14:textId="77777777" w:rsidR="00EC7711" w:rsidRDefault="00EC7711">
      <w:pPr>
        <w:pStyle w:val="normal0"/>
        <w:widowControl/>
      </w:pPr>
    </w:p>
    <w:p w14:paraId="5DF6FBAE" w14:textId="77777777" w:rsidR="00EC7711" w:rsidRDefault="00EC7711">
      <w:pPr>
        <w:pStyle w:val="normal0"/>
        <w:widowControl/>
        <w:rPr>
          <w:b/>
          <w:highlight w:val="white"/>
        </w:rPr>
      </w:pPr>
    </w:p>
    <w:tbl>
      <w:tblPr>
        <w:tblStyle w:val="afa"/>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23F3E0E1" w14:textId="77777777">
        <w:tc>
          <w:tcPr>
            <w:tcW w:w="9900" w:type="dxa"/>
            <w:tcMar>
              <w:top w:w="100" w:type="dxa"/>
              <w:left w:w="100" w:type="dxa"/>
              <w:bottom w:w="100" w:type="dxa"/>
              <w:right w:w="100" w:type="dxa"/>
            </w:tcMar>
          </w:tcPr>
          <w:p w14:paraId="6722250A" w14:textId="77777777" w:rsidR="00EC7711" w:rsidRDefault="00E85945">
            <w:pPr>
              <w:pStyle w:val="normal0"/>
              <w:spacing w:line="240" w:lineRule="auto"/>
            </w:pPr>
            <w:r>
              <w:rPr>
                <w:noProof/>
                <w:lang w:val="en-US"/>
              </w:rPr>
              <w:drawing>
                <wp:inline distT="114300" distB="114300" distL="114300" distR="114300" wp14:anchorId="237E93C2" wp14:editId="49F73053">
                  <wp:extent cx="5967413" cy="3873584"/>
                  <wp:effectExtent l="0" t="0" r="0" b="0"/>
                  <wp:docPr id="28"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13"/>
                          <a:srcRect/>
                          <a:stretch>
                            <a:fillRect/>
                          </a:stretch>
                        </pic:blipFill>
                        <pic:spPr>
                          <a:xfrm>
                            <a:off x="0" y="0"/>
                            <a:ext cx="5967413" cy="3873584"/>
                          </a:xfrm>
                          <a:prstGeom prst="rect">
                            <a:avLst/>
                          </a:prstGeom>
                          <a:ln/>
                        </pic:spPr>
                      </pic:pic>
                    </a:graphicData>
                  </a:graphic>
                </wp:inline>
              </w:drawing>
            </w:r>
          </w:p>
        </w:tc>
      </w:tr>
    </w:tbl>
    <w:p w14:paraId="5E06CEF5" w14:textId="77777777" w:rsidR="00EC7711" w:rsidRDefault="00EC7711">
      <w:pPr>
        <w:pStyle w:val="normal0"/>
        <w:widowControl/>
      </w:pPr>
    </w:p>
    <w:p w14:paraId="463E8830" w14:textId="77777777" w:rsidR="00EC7711" w:rsidRDefault="00EC7711">
      <w:pPr>
        <w:pStyle w:val="normal0"/>
        <w:widowControl/>
        <w:spacing w:line="240" w:lineRule="auto"/>
        <w:rPr>
          <w:highlight w:val="white"/>
        </w:rPr>
      </w:pPr>
    </w:p>
    <w:p w14:paraId="67FB6497" w14:textId="77777777" w:rsidR="00EC7711" w:rsidRDefault="00E85945">
      <w:pPr>
        <w:pStyle w:val="normal0"/>
      </w:pPr>
      <w:r>
        <w:br w:type="page"/>
      </w:r>
    </w:p>
    <w:p w14:paraId="324ED5D0" w14:textId="77777777" w:rsidR="00EC7711" w:rsidRDefault="00EC7711">
      <w:pPr>
        <w:pStyle w:val="normal0"/>
        <w:widowControl/>
        <w:spacing w:line="240" w:lineRule="auto"/>
        <w:rPr>
          <w:highlight w:val="white"/>
        </w:rPr>
      </w:pPr>
    </w:p>
    <w:p w14:paraId="156D680E" w14:textId="77777777" w:rsidR="00EC7711" w:rsidRDefault="00E85945">
      <w:pPr>
        <w:pStyle w:val="normal0"/>
        <w:widowControl/>
        <w:spacing w:line="240" w:lineRule="auto"/>
        <w:rPr>
          <w:highlight w:val="white"/>
        </w:rPr>
      </w:pPr>
      <w:r>
        <w:rPr>
          <w:highlight w:val="white"/>
        </w:rPr>
        <w:t>(b)</w:t>
      </w:r>
    </w:p>
    <w:p w14:paraId="213D8C3F" w14:textId="77777777" w:rsidR="00EC7711" w:rsidRDefault="00E85945">
      <w:pPr>
        <w:pStyle w:val="normal0"/>
        <w:widowControl/>
        <w:spacing w:line="240" w:lineRule="auto"/>
        <w:rPr>
          <w:highlight w:val="white"/>
        </w:rPr>
      </w:pPr>
      <w:r>
        <w:rPr>
          <w:highlight w:val="white"/>
        </w:rPr>
        <w:t>Study Interpretations 1 and 2. They give different views about the attitudes of X towardsY.</w:t>
      </w:r>
    </w:p>
    <w:p w14:paraId="513A1857" w14:textId="77777777" w:rsidR="00EC7711" w:rsidRDefault="00E85945">
      <w:pPr>
        <w:pStyle w:val="normal0"/>
        <w:widowControl/>
        <w:spacing w:line="240" w:lineRule="auto"/>
        <w:rPr>
          <w:highlight w:val="white"/>
        </w:rPr>
      </w:pPr>
      <w:r>
        <w:rPr>
          <w:highlight w:val="white"/>
        </w:rPr>
        <w:t>What is the main difference between these views?</w:t>
      </w:r>
    </w:p>
    <w:p w14:paraId="3CC49813" w14:textId="77777777" w:rsidR="00EC7711" w:rsidRDefault="00E85945">
      <w:pPr>
        <w:pStyle w:val="normal0"/>
        <w:widowControl/>
        <w:spacing w:line="240" w:lineRule="auto"/>
        <w:rPr>
          <w:highlight w:val="white"/>
        </w:rPr>
      </w:pPr>
      <w:r>
        <w:rPr>
          <w:highlight w:val="white"/>
        </w:rPr>
        <w:t>Explain your answer, using details from both interpretations. 4 marks</w:t>
      </w:r>
    </w:p>
    <w:p w14:paraId="5D0ADBE7" w14:textId="77777777" w:rsidR="00EC7711" w:rsidRDefault="00EC7711">
      <w:pPr>
        <w:pStyle w:val="normal0"/>
        <w:widowControl/>
        <w:spacing w:line="240" w:lineRule="auto"/>
        <w:rPr>
          <w:highlight w:val="white"/>
        </w:rPr>
      </w:pPr>
    </w:p>
    <w:tbl>
      <w:tblPr>
        <w:tblStyle w:val="afb"/>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50"/>
        <w:gridCol w:w="4950"/>
      </w:tblGrid>
      <w:tr w:rsidR="00EC7711" w14:paraId="045C392B" w14:textId="77777777">
        <w:tc>
          <w:tcPr>
            <w:tcW w:w="4950" w:type="dxa"/>
            <w:tcMar>
              <w:top w:w="100" w:type="dxa"/>
              <w:left w:w="100" w:type="dxa"/>
              <w:bottom w:w="100" w:type="dxa"/>
              <w:right w:w="100" w:type="dxa"/>
            </w:tcMar>
          </w:tcPr>
          <w:p w14:paraId="04A3264E" w14:textId="77777777" w:rsidR="00EC7711" w:rsidRDefault="00E85945">
            <w:pPr>
              <w:pStyle w:val="normal0"/>
              <w:spacing w:line="240" w:lineRule="auto"/>
              <w:rPr>
                <w:highlight w:val="white"/>
              </w:rPr>
            </w:pPr>
            <w:r>
              <w:rPr>
                <w:highlight w:val="white"/>
              </w:rPr>
              <w:t>Interpretation 1</w:t>
            </w:r>
          </w:p>
        </w:tc>
        <w:tc>
          <w:tcPr>
            <w:tcW w:w="4950" w:type="dxa"/>
            <w:tcMar>
              <w:top w:w="100" w:type="dxa"/>
              <w:left w:w="100" w:type="dxa"/>
              <w:bottom w:w="100" w:type="dxa"/>
              <w:right w:w="100" w:type="dxa"/>
            </w:tcMar>
          </w:tcPr>
          <w:p w14:paraId="02013BB5" w14:textId="77777777" w:rsidR="00EC7711" w:rsidRDefault="00E85945">
            <w:pPr>
              <w:pStyle w:val="normal0"/>
              <w:spacing w:line="240" w:lineRule="auto"/>
              <w:rPr>
                <w:highlight w:val="white"/>
              </w:rPr>
            </w:pPr>
            <w:r>
              <w:rPr>
                <w:highlight w:val="white"/>
              </w:rPr>
              <w:t>Interpretation 2</w:t>
            </w:r>
          </w:p>
        </w:tc>
      </w:tr>
    </w:tbl>
    <w:p w14:paraId="6109D2C1" w14:textId="77777777" w:rsidR="00EC7711" w:rsidRDefault="00EC7711">
      <w:pPr>
        <w:pStyle w:val="normal0"/>
        <w:widowControl/>
      </w:pPr>
    </w:p>
    <w:p w14:paraId="50E7266C" w14:textId="77777777" w:rsidR="00EC7711" w:rsidRDefault="00EC7711">
      <w:pPr>
        <w:pStyle w:val="normal0"/>
        <w:widowControl/>
        <w:rPr>
          <w:highlight w:val="white"/>
        </w:rPr>
      </w:pPr>
    </w:p>
    <w:tbl>
      <w:tblPr>
        <w:tblStyle w:val="afc"/>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49CD6D76" w14:textId="77777777">
        <w:tc>
          <w:tcPr>
            <w:tcW w:w="9900" w:type="dxa"/>
            <w:tcMar>
              <w:top w:w="100" w:type="dxa"/>
              <w:left w:w="100" w:type="dxa"/>
              <w:bottom w:w="100" w:type="dxa"/>
              <w:right w:w="100" w:type="dxa"/>
            </w:tcMar>
          </w:tcPr>
          <w:p w14:paraId="4EB9D281" w14:textId="77777777" w:rsidR="00EC7711" w:rsidRDefault="00E85945">
            <w:pPr>
              <w:pStyle w:val="normal0"/>
              <w:spacing w:line="240" w:lineRule="auto"/>
            </w:pPr>
            <w:r>
              <w:rPr>
                <w:noProof/>
                <w:lang w:val="en-US"/>
              </w:rPr>
              <w:drawing>
                <wp:inline distT="114300" distB="114300" distL="114300" distR="114300" wp14:anchorId="2B05B87F" wp14:editId="15839989">
                  <wp:extent cx="6053138" cy="3916736"/>
                  <wp:effectExtent l="0" t="0" r="0" b="0"/>
                  <wp:docPr id="24"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4"/>
                          <a:srcRect/>
                          <a:stretch>
                            <a:fillRect/>
                          </a:stretch>
                        </pic:blipFill>
                        <pic:spPr>
                          <a:xfrm>
                            <a:off x="0" y="0"/>
                            <a:ext cx="6053138" cy="3916736"/>
                          </a:xfrm>
                          <a:prstGeom prst="rect">
                            <a:avLst/>
                          </a:prstGeom>
                          <a:ln/>
                        </pic:spPr>
                      </pic:pic>
                    </a:graphicData>
                  </a:graphic>
                </wp:inline>
              </w:drawing>
            </w:r>
          </w:p>
        </w:tc>
      </w:tr>
    </w:tbl>
    <w:p w14:paraId="68ED3676" w14:textId="77777777" w:rsidR="00EC7711" w:rsidRDefault="00EC7711">
      <w:pPr>
        <w:pStyle w:val="normal0"/>
        <w:widowControl/>
      </w:pPr>
    </w:p>
    <w:p w14:paraId="6F4F2A9A" w14:textId="77777777" w:rsidR="00EC7711" w:rsidRDefault="00EC7711">
      <w:pPr>
        <w:pStyle w:val="normal0"/>
        <w:widowControl/>
        <w:spacing w:line="240" w:lineRule="auto"/>
        <w:rPr>
          <w:highlight w:val="white"/>
        </w:rPr>
      </w:pPr>
    </w:p>
    <w:p w14:paraId="4B2238B3" w14:textId="77777777" w:rsidR="00EC7711" w:rsidRDefault="00E85945">
      <w:pPr>
        <w:pStyle w:val="normal0"/>
      </w:pPr>
      <w:r>
        <w:br w:type="page"/>
      </w:r>
    </w:p>
    <w:p w14:paraId="7AE61473" w14:textId="77777777" w:rsidR="00EC7711" w:rsidRDefault="00EC7711">
      <w:pPr>
        <w:pStyle w:val="normal0"/>
        <w:widowControl/>
        <w:spacing w:line="240" w:lineRule="auto"/>
        <w:rPr>
          <w:highlight w:val="white"/>
        </w:rPr>
      </w:pPr>
    </w:p>
    <w:p w14:paraId="67AB6F6B" w14:textId="77777777" w:rsidR="00EC7711" w:rsidRDefault="00E85945">
      <w:pPr>
        <w:pStyle w:val="normal0"/>
        <w:widowControl/>
        <w:spacing w:line="240" w:lineRule="auto"/>
        <w:rPr>
          <w:highlight w:val="white"/>
        </w:rPr>
      </w:pPr>
      <w:r>
        <w:rPr>
          <w:highlight w:val="white"/>
        </w:rPr>
        <w:t>c)  Suggest one reason why Interpretations 1 and 2 give different views about the attitudes of X towards Y.</w:t>
      </w:r>
    </w:p>
    <w:p w14:paraId="36DE4E96" w14:textId="77777777" w:rsidR="00EC7711" w:rsidRDefault="00E85945">
      <w:pPr>
        <w:pStyle w:val="normal0"/>
        <w:widowControl/>
        <w:spacing w:line="240" w:lineRule="auto"/>
        <w:rPr>
          <w:highlight w:val="white"/>
        </w:rPr>
      </w:pPr>
      <w:r>
        <w:rPr>
          <w:highlight w:val="white"/>
        </w:rPr>
        <w:t>You may use Sources B and C to help explain your answer.4 marks</w:t>
      </w:r>
    </w:p>
    <w:p w14:paraId="0979ADDB" w14:textId="77777777" w:rsidR="00EC7711" w:rsidRDefault="00EC7711">
      <w:pPr>
        <w:pStyle w:val="normal0"/>
        <w:widowControl/>
      </w:pPr>
    </w:p>
    <w:p w14:paraId="1C0F6A7A" w14:textId="77777777" w:rsidR="00EC7711" w:rsidRDefault="00E85945">
      <w:pPr>
        <w:pStyle w:val="normal0"/>
        <w:widowControl/>
        <w:spacing w:line="240" w:lineRule="auto"/>
        <w:rPr>
          <w:highlight w:val="white"/>
        </w:rPr>
      </w:pPr>
      <w:r>
        <w:rPr>
          <w:highlight w:val="white"/>
        </w:rPr>
        <w:t>Up to 4 marks of the total for part (d) will be awarded for spelling, punctuation, grammar and use of specialist terminology.</w:t>
      </w:r>
    </w:p>
    <w:p w14:paraId="16747B7A" w14:textId="77777777" w:rsidR="00EC7711" w:rsidRDefault="00EC7711">
      <w:pPr>
        <w:pStyle w:val="normal0"/>
        <w:widowControl/>
        <w:spacing w:line="240" w:lineRule="auto"/>
        <w:rPr>
          <w:highlight w:val="white"/>
        </w:rPr>
      </w:pPr>
    </w:p>
    <w:tbl>
      <w:tblPr>
        <w:tblStyle w:val="afd"/>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74D81B6F" w14:textId="77777777">
        <w:tc>
          <w:tcPr>
            <w:tcW w:w="9900" w:type="dxa"/>
            <w:tcMar>
              <w:top w:w="100" w:type="dxa"/>
              <w:left w:w="100" w:type="dxa"/>
              <w:bottom w:w="100" w:type="dxa"/>
              <w:right w:w="100" w:type="dxa"/>
            </w:tcMar>
          </w:tcPr>
          <w:p w14:paraId="0DB1B0CB" w14:textId="77777777" w:rsidR="00EC7711" w:rsidRDefault="00E85945">
            <w:pPr>
              <w:pStyle w:val="normal0"/>
              <w:spacing w:line="240" w:lineRule="auto"/>
              <w:rPr>
                <w:highlight w:val="white"/>
              </w:rPr>
            </w:pPr>
            <w:r>
              <w:rPr>
                <w:noProof/>
                <w:lang w:val="en-US"/>
              </w:rPr>
              <w:drawing>
                <wp:inline distT="114300" distB="114300" distL="114300" distR="114300" wp14:anchorId="74A5D57D" wp14:editId="18FC0982">
                  <wp:extent cx="6005513" cy="5151395"/>
                  <wp:effectExtent l="0" t="0" r="0" b="0"/>
                  <wp:docPr id="30"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15"/>
                          <a:srcRect/>
                          <a:stretch>
                            <a:fillRect/>
                          </a:stretch>
                        </pic:blipFill>
                        <pic:spPr>
                          <a:xfrm>
                            <a:off x="0" y="0"/>
                            <a:ext cx="6005513" cy="5151395"/>
                          </a:xfrm>
                          <a:prstGeom prst="rect">
                            <a:avLst/>
                          </a:prstGeom>
                          <a:ln/>
                        </pic:spPr>
                      </pic:pic>
                    </a:graphicData>
                  </a:graphic>
                </wp:inline>
              </w:drawing>
            </w:r>
          </w:p>
        </w:tc>
      </w:tr>
    </w:tbl>
    <w:p w14:paraId="21A15A4D" w14:textId="77777777" w:rsidR="00EC7711" w:rsidRDefault="00EC7711">
      <w:pPr>
        <w:pStyle w:val="normal0"/>
        <w:widowControl/>
        <w:spacing w:line="240" w:lineRule="auto"/>
        <w:rPr>
          <w:highlight w:val="white"/>
        </w:rPr>
      </w:pPr>
    </w:p>
    <w:p w14:paraId="461201E1" w14:textId="77777777" w:rsidR="00EC7711" w:rsidRDefault="00EC7711">
      <w:pPr>
        <w:pStyle w:val="normal0"/>
        <w:widowControl/>
        <w:spacing w:line="240" w:lineRule="auto"/>
        <w:rPr>
          <w:highlight w:val="white"/>
        </w:rPr>
      </w:pPr>
    </w:p>
    <w:p w14:paraId="3BDF00A3" w14:textId="77777777" w:rsidR="00EC7711" w:rsidRDefault="00E85945">
      <w:pPr>
        <w:pStyle w:val="normal0"/>
      </w:pPr>
      <w:r>
        <w:br w:type="page"/>
      </w:r>
    </w:p>
    <w:p w14:paraId="75283644" w14:textId="77777777" w:rsidR="00EC7711" w:rsidRDefault="00EC7711">
      <w:pPr>
        <w:pStyle w:val="normal0"/>
        <w:widowControl/>
        <w:spacing w:line="240" w:lineRule="auto"/>
        <w:rPr>
          <w:highlight w:val="white"/>
        </w:rPr>
      </w:pPr>
    </w:p>
    <w:p w14:paraId="22B6D2BB" w14:textId="77777777" w:rsidR="00EC7711" w:rsidRDefault="00E85945">
      <w:pPr>
        <w:pStyle w:val="normal0"/>
        <w:widowControl/>
        <w:spacing w:line="240" w:lineRule="auto"/>
        <w:rPr>
          <w:highlight w:val="white"/>
        </w:rPr>
      </w:pPr>
      <w:r>
        <w:rPr>
          <w:highlight w:val="white"/>
        </w:rPr>
        <w:t>(d) How far do you agree with Interpretation 2 about the attitudes of X towards Y?</w:t>
      </w:r>
    </w:p>
    <w:p w14:paraId="5ABF0582" w14:textId="77777777" w:rsidR="00EC7711" w:rsidRDefault="00E85945">
      <w:pPr>
        <w:pStyle w:val="normal0"/>
        <w:widowControl/>
        <w:spacing w:line="240" w:lineRule="auto"/>
        <w:rPr>
          <w:highlight w:val="white"/>
        </w:rPr>
      </w:pPr>
      <w:r>
        <w:rPr>
          <w:highlight w:val="white"/>
        </w:rPr>
        <w:t>Explain your answer, using both interpretations and your knowledge of the historical context. 20 marks</w:t>
      </w:r>
    </w:p>
    <w:p w14:paraId="6D432131" w14:textId="77777777" w:rsidR="00EC7711" w:rsidRDefault="00EC7711">
      <w:pPr>
        <w:pStyle w:val="normal0"/>
        <w:widowControl/>
        <w:spacing w:line="240" w:lineRule="auto"/>
        <w:rPr>
          <w:highlight w:val="white"/>
        </w:rPr>
      </w:pPr>
    </w:p>
    <w:tbl>
      <w:tblPr>
        <w:tblStyle w:val="afe"/>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EC7711" w14:paraId="6E761A67" w14:textId="77777777">
        <w:tc>
          <w:tcPr>
            <w:tcW w:w="9900" w:type="dxa"/>
            <w:tcMar>
              <w:top w:w="100" w:type="dxa"/>
              <w:left w:w="100" w:type="dxa"/>
              <w:bottom w:w="100" w:type="dxa"/>
              <w:right w:w="100" w:type="dxa"/>
            </w:tcMar>
          </w:tcPr>
          <w:p w14:paraId="435D5441" w14:textId="77777777" w:rsidR="00EC7711" w:rsidRDefault="00E85945">
            <w:pPr>
              <w:pStyle w:val="normal0"/>
              <w:spacing w:line="240" w:lineRule="auto"/>
              <w:jc w:val="center"/>
              <w:rPr>
                <w:highlight w:val="white"/>
              </w:rPr>
            </w:pPr>
            <w:r>
              <w:rPr>
                <w:noProof/>
                <w:lang w:val="en-US"/>
              </w:rPr>
              <w:drawing>
                <wp:inline distT="114300" distB="114300" distL="114300" distR="114300" wp14:anchorId="180585B0" wp14:editId="26E67307">
                  <wp:extent cx="4371975" cy="5543550"/>
                  <wp:effectExtent l="0" t="0" r="0" b="0"/>
                  <wp:docPr id="19"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6"/>
                          <a:srcRect/>
                          <a:stretch>
                            <a:fillRect/>
                          </a:stretch>
                        </pic:blipFill>
                        <pic:spPr>
                          <a:xfrm>
                            <a:off x="0" y="0"/>
                            <a:ext cx="4371975" cy="5543550"/>
                          </a:xfrm>
                          <a:prstGeom prst="rect">
                            <a:avLst/>
                          </a:prstGeom>
                          <a:ln/>
                        </pic:spPr>
                      </pic:pic>
                    </a:graphicData>
                  </a:graphic>
                </wp:inline>
              </w:drawing>
            </w:r>
          </w:p>
        </w:tc>
      </w:tr>
    </w:tbl>
    <w:p w14:paraId="43DFC4A0" w14:textId="77777777" w:rsidR="00EC7711" w:rsidRDefault="00EC7711">
      <w:pPr>
        <w:pStyle w:val="normal0"/>
        <w:widowControl/>
        <w:spacing w:line="240" w:lineRule="auto"/>
        <w:rPr>
          <w:highlight w:val="white"/>
        </w:rPr>
      </w:pPr>
    </w:p>
    <w:p w14:paraId="7A86F47B" w14:textId="77777777" w:rsidR="00EC7711" w:rsidRDefault="00EC7711">
      <w:pPr>
        <w:pStyle w:val="normal0"/>
        <w:ind w:left="-540"/>
        <w:rPr>
          <w:sz w:val="30"/>
          <w:szCs w:val="30"/>
          <w:highlight w:val="white"/>
        </w:rPr>
      </w:pPr>
    </w:p>
    <w:p w14:paraId="265E0207" w14:textId="77777777" w:rsidR="00EC7711" w:rsidRDefault="00EC7711">
      <w:pPr>
        <w:pStyle w:val="normal0"/>
        <w:widowControl/>
        <w:spacing w:line="240" w:lineRule="auto"/>
        <w:rPr>
          <w:b/>
          <w:sz w:val="24"/>
          <w:szCs w:val="24"/>
        </w:rPr>
      </w:pPr>
    </w:p>
    <w:p w14:paraId="7F809D62" w14:textId="77777777" w:rsidR="00EC7711" w:rsidRDefault="00EC7711">
      <w:pPr>
        <w:pStyle w:val="normal0"/>
        <w:ind w:left="-540"/>
        <w:rPr>
          <w:sz w:val="30"/>
          <w:szCs w:val="30"/>
          <w:highlight w:val="white"/>
        </w:rPr>
      </w:pPr>
    </w:p>
    <w:p w14:paraId="0422A673" w14:textId="77777777" w:rsidR="00EC7711" w:rsidRDefault="00EC7711">
      <w:pPr>
        <w:pStyle w:val="normal0"/>
        <w:ind w:left="-540"/>
        <w:rPr>
          <w:b/>
          <w:sz w:val="20"/>
          <w:szCs w:val="20"/>
        </w:rPr>
      </w:pPr>
    </w:p>
    <w:p w14:paraId="40584858" w14:textId="77777777" w:rsidR="00EC7711" w:rsidRDefault="00E85945">
      <w:pPr>
        <w:pStyle w:val="normal0"/>
        <w:ind w:left="-540"/>
      </w:pPr>
      <w:r>
        <w:rPr>
          <w:b/>
          <w:sz w:val="28"/>
          <w:szCs w:val="28"/>
        </w:rPr>
        <w:t>KT4 TMA</w:t>
      </w:r>
      <w:r>
        <w:t xml:space="preserve"> </w:t>
      </w:r>
      <w:r>
        <w:rPr>
          <w:b/>
          <w:sz w:val="28"/>
          <w:szCs w:val="28"/>
        </w:rPr>
        <w:t>Germany 1918-39</w:t>
      </w:r>
    </w:p>
    <w:tbl>
      <w:tblPr>
        <w:tblStyle w:val="aff"/>
        <w:tblW w:w="10575" w:type="dxa"/>
        <w:tblInd w:w="-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1710"/>
        <w:gridCol w:w="3060"/>
        <w:gridCol w:w="3945"/>
      </w:tblGrid>
      <w:tr w:rsidR="00EC7711" w14:paraId="3A551469" w14:textId="77777777" w:rsidTr="00EC7711">
        <w:tc>
          <w:tcPr>
            <w:tcW w:w="1860" w:type="dxa"/>
            <w:tcMar>
              <w:top w:w="100" w:type="dxa"/>
              <w:left w:w="100" w:type="dxa"/>
              <w:bottom w:w="100" w:type="dxa"/>
              <w:right w:w="100" w:type="dxa"/>
            </w:tcMar>
          </w:tcPr>
          <w:p w14:paraId="15DC2526" w14:textId="77777777" w:rsidR="00EC7711" w:rsidRDefault="00E85945">
            <w:pPr>
              <w:pStyle w:val="normal0"/>
              <w:spacing w:line="240" w:lineRule="auto"/>
              <w:contextualSpacing w:val="0"/>
              <w:jc w:val="center"/>
            </w:pPr>
            <w:r>
              <w:rPr>
                <w:b/>
                <w:sz w:val="20"/>
                <w:szCs w:val="20"/>
              </w:rPr>
              <w:t>Focus Points and Elements</w:t>
            </w:r>
          </w:p>
        </w:tc>
        <w:tc>
          <w:tcPr>
            <w:tcW w:w="1710" w:type="dxa"/>
            <w:tcMar>
              <w:top w:w="100" w:type="dxa"/>
              <w:left w:w="100" w:type="dxa"/>
              <w:bottom w:w="100" w:type="dxa"/>
              <w:right w:w="100" w:type="dxa"/>
            </w:tcMar>
          </w:tcPr>
          <w:p w14:paraId="3989D9BA" w14:textId="77777777" w:rsidR="00EC7711" w:rsidRDefault="00E85945">
            <w:pPr>
              <w:pStyle w:val="normal0"/>
              <w:spacing w:line="240" w:lineRule="auto"/>
              <w:contextualSpacing w:val="0"/>
              <w:jc w:val="center"/>
            </w:pPr>
            <w:r>
              <w:rPr>
                <w:b/>
                <w:sz w:val="20"/>
                <w:szCs w:val="20"/>
              </w:rPr>
              <w:t>Sub-elements</w:t>
            </w:r>
          </w:p>
        </w:tc>
        <w:tc>
          <w:tcPr>
            <w:tcW w:w="3060" w:type="dxa"/>
            <w:tcMar>
              <w:top w:w="100" w:type="dxa"/>
              <w:left w:w="100" w:type="dxa"/>
              <w:bottom w:w="100" w:type="dxa"/>
              <w:right w:w="100" w:type="dxa"/>
            </w:tcMar>
          </w:tcPr>
          <w:p w14:paraId="787293E0" w14:textId="77777777" w:rsidR="00EC7711" w:rsidRDefault="00E85945">
            <w:pPr>
              <w:pStyle w:val="normal0"/>
              <w:spacing w:line="240" w:lineRule="auto"/>
              <w:contextualSpacing w:val="0"/>
              <w:jc w:val="center"/>
            </w:pPr>
            <w:r>
              <w:rPr>
                <w:b/>
                <w:sz w:val="20"/>
                <w:szCs w:val="20"/>
              </w:rPr>
              <w:t>Key Picture</w:t>
            </w:r>
          </w:p>
        </w:tc>
        <w:tc>
          <w:tcPr>
            <w:tcW w:w="3945" w:type="dxa"/>
            <w:tcMar>
              <w:top w:w="100" w:type="dxa"/>
              <w:left w:w="100" w:type="dxa"/>
              <w:bottom w:w="100" w:type="dxa"/>
              <w:right w:w="100" w:type="dxa"/>
            </w:tcMar>
          </w:tcPr>
          <w:p w14:paraId="5E9FFA60" w14:textId="77777777" w:rsidR="00EC7711" w:rsidRDefault="00E85945">
            <w:pPr>
              <w:pStyle w:val="normal0"/>
              <w:spacing w:line="240" w:lineRule="auto"/>
              <w:contextualSpacing w:val="0"/>
              <w:jc w:val="center"/>
            </w:pPr>
            <w:r>
              <w:rPr>
                <w:b/>
                <w:sz w:val="20"/>
                <w:szCs w:val="20"/>
              </w:rPr>
              <w:t>Key Narrative</w:t>
            </w:r>
          </w:p>
        </w:tc>
      </w:tr>
      <w:tr w:rsidR="00EC7711" w14:paraId="5C3D08F1" w14:textId="77777777" w:rsidTr="00EC7711">
        <w:tc>
          <w:tcPr>
            <w:tcW w:w="1860" w:type="dxa"/>
            <w:tcMar>
              <w:top w:w="100" w:type="dxa"/>
              <w:left w:w="100" w:type="dxa"/>
              <w:bottom w:w="100" w:type="dxa"/>
              <w:right w:w="100" w:type="dxa"/>
            </w:tcMar>
          </w:tcPr>
          <w:p w14:paraId="6CFCCA52" w14:textId="77777777" w:rsidR="00EC7711" w:rsidRDefault="00E85945">
            <w:pPr>
              <w:pStyle w:val="normal0"/>
              <w:contextualSpacing w:val="0"/>
            </w:pPr>
            <w:r>
              <w:t>1 Nazi policies</w:t>
            </w:r>
          </w:p>
          <w:p w14:paraId="38EAA540" w14:textId="77777777" w:rsidR="00EC7711" w:rsidRDefault="00E85945">
            <w:pPr>
              <w:pStyle w:val="normal0"/>
              <w:contextualSpacing w:val="0"/>
            </w:pPr>
            <w:r>
              <w:t>Towards women</w:t>
            </w:r>
          </w:p>
          <w:p w14:paraId="1CD24CA9" w14:textId="77777777" w:rsidR="00EC7711" w:rsidRDefault="00EC7711">
            <w:pPr>
              <w:pStyle w:val="normal0"/>
              <w:contextualSpacing w:val="0"/>
            </w:pPr>
          </w:p>
        </w:tc>
        <w:tc>
          <w:tcPr>
            <w:tcW w:w="1710" w:type="dxa"/>
            <w:tcMar>
              <w:top w:w="100" w:type="dxa"/>
              <w:left w:w="100" w:type="dxa"/>
              <w:bottom w:w="100" w:type="dxa"/>
              <w:right w:w="100" w:type="dxa"/>
            </w:tcMar>
          </w:tcPr>
          <w:p w14:paraId="4AD3C304" w14:textId="77777777" w:rsidR="00EC7711" w:rsidRDefault="00E85945">
            <w:pPr>
              <w:pStyle w:val="normal0"/>
              <w:numPr>
                <w:ilvl w:val="0"/>
                <w:numId w:val="4"/>
              </w:numPr>
              <w:spacing w:line="240" w:lineRule="auto"/>
              <w:ind w:left="90" w:hanging="180"/>
              <w:rPr>
                <w:b/>
                <w:sz w:val="16"/>
                <w:szCs w:val="16"/>
              </w:rPr>
            </w:pPr>
            <w:r>
              <w:rPr>
                <w:b/>
                <w:sz w:val="16"/>
                <w:szCs w:val="16"/>
              </w:rPr>
              <w:t>Nazi views on women and the family.</w:t>
            </w:r>
          </w:p>
        </w:tc>
        <w:tc>
          <w:tcPr>
            <w:tcW w:w="3060" w:type="dxa"/>
            <w:tcMar>
              <w:top w:w="100" w:type="dxa"/>
              <w:left w:w="100" w:type="dxa"/>
              <w:bottom w:w="100" w:type="dxa"/>
              <w:right w:w="100" w:type="dxa"/>
            </w:tcMar>
          </w:tcPr>
          <w:p w14:paraId="38ED3F34" w14:textId="77777777" w:rsidR="00EC7711" w:rsidRDefault="00E85945">
            <w:pPr>
              <w:pStyle w:val="normal0"/>
              <w:spacing w:line="240" w:lineRule="auto"/>
              <w:contextualSpacing w:val="0"/>
              <w:jc w:val="center"/>
            </w:pPr>
            <w:r>
              <w:rPr>
                <w:noProof/>
                <w:lang w:val="en-US"/>
              </w:rPr>
              <w:drawing>
                <wp:inline distT="114300" distB="114300" distL="114300" distR="114300" wp14:anchorId="71D78EF5" wp14:editId="75944EC7">
                  <wp:extent cx="995363" cy="1285018"/>
                  <wp:effectExtent l="0" t="0" r="0" b="0"/>
                  <wp:docPr id="23"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17"/>
                          <a:srcRect/>
                          <a:stretch>
                            <a:fillRect/>
                          </a:stretch>
                        </pic:blipFill>
                        <pic:spPr>
                          <a:xfrm>
                            <a:off x="0" y="0"/>
                            <a:ext cx="995363" cy="1285018"/>
                          </a:xfrm>
                          <a:prstGeom prst="rect">
                            <a:avLst/>
                          </a:prstGeom>
                          <a:ln/>
                        </pic:spPr>
                      </pic:pic>
                    </a:graphicData>
                  </a:graphic>
                </wp:inline>
              </w:drawing>
            </w:r>
          </w:p>
        </w:tc>
        <w:tc>
          <w:tcPr>
            <w:tcW w:w="3945" w:type="dxa"/>
            <w:tcMar>
              <w:top w:w="100" w:type="dxa"/>
              <w:left w:w="100" w:type="dxa"/>
              <w:bottom w:w="100" w:type="dxa"/>
              <w:right w:w="100" w:type="dxa"/>
            </w:tcMar>
          </w:tcPr>
          <w:p w14:paraId="009E8410" w14:textId="77777777" w:rsidR="00EC7711" w:rsidRDefault="00E85945">
            <w:pPr>
              <w:pStyle w:val="normal0"/>
              <w:spacing w:line="247" w:lineRule="auto"/>
              <w:ind w:right="-15"/>
              <w:contextualSpacing w:val="0"/>
              <w:rPr>
                <w:sz w:val="16"/>
                <w:szCs w:val="16"/>
              </w:rPr>
            </w:pPr>
            <w:r>
              <w:rPr>
                <w:rFonts w:ascii="Times New Roman" w:eastAsia="Times New Roman" w:hAnsi="Times New Roman" w:cs="Times New Roman"/>
                <w:color w:val="361F11"/>
                <w:sz w:val="16"/>
                <w:szCs w:val="16"/>
              </w:rPr>
              <w:t>Nazi policies towards women reflected Hitler's own personal views. He hated the changes in the position of women in society</w:t>
            </w:r>
            <w:r>
              <w:rPr>
                <w:rFonts w:ascii="Times New Roman" w:eastAsia="Times New Roman" w:hAnsi="Times New Roman" w:cs="Times New Roman"/>
                <w:color w:val="6D522F"/>
                <w:sz w:val="16"/>
                <w:szCs w:val="16"/>
              </w:rPr>
              <w:t xml:space="preserve">, </w:t>
            </w:r>
            <w:r>
              <w:rPr>
                <w:rFonts w:ascii="Times New Roman" w:eastAsia="Times New Roman" w:hAnsi="Times New Roman" w:cs="Times New Roman"/>
                <w:color w:val="361F11"/>
                <w:sz w:val="16"/>
                <w:szCs w:val="16"/>
              </w:rPr>
              <w:t xml:space="preserve">which had occurred in </w:t>
            </w:r>
            <w:r>
              <w:rPr>
                <w:rFonts w:ascii="Times New Roman" w:eastAsia="Times New Roman" w:hAnsi="Times New Roman" w:cs="Times New Roman"/>
                <w:color w:val="361F11"/>
                <w:sz w:val="16"/>
                <w:szCs w:val="16"/>
              </w:rPr>
              <w:t>the 1920s, and wanted to create a society where women had a precise and specific domestic role</w:t>
            </w:r>
            <w:r>
              <w:rPr>
                <w:rFonts w:ascii="Times New Roman" w:eastAsia="Times New Roman" w:hAnsi="Times New Roman" w:cs="Times New Roman"/>
                <w:color w:val="5D3D26"/>
                <w:sz w:val="16"/>
                <w:szCs w:val="16"/>
              </w:rPr>
              <w:t xml:space="preserve">. </w:t>
            </w:r>
            <w:r>
              <w:rPr>
                <w:rFonts w:ascii="Times New Roman" w:eastAsia="Times New Roman" w:hAnsi="Times New Roman" w:cs="Times New Roman"/>
                <w:color w:val="361F11"/>
                <w:sz w:val="16"/>
                <w:szCs w:val="16"/>
              </w:rPr>
              <w:t>He did not want  women to be involved in the world of work and saw their task as bearing and rearing children while their husbands worked</w:t>
            </w:r>
            <w:r>
              <w:rPr>
                <w:rFonts w:ascii="Times New Roman" w:eastAsia="Times New Roman" w:hAnsi="Times New Roman" w:cs="Times New Roman"/>
                <w:color w:val="5D3D26"/>
                <w:sz w:val="16"/>
                <w:szCs w:val="16"/>
              </w:rPr>
              <w:t xml:space="preserve">. </w:t>
            </w:r>
            <w:r>
              <w:rPr>
                <w:rFonts w:ascii="Times New Roman" w:eastAsia="Times New Roman" w:hAnsi="Times New Roman" w:cs="Times New Roman"/>
                <w:color w:val="361F11"/>
                <w:sz w:val="16"/>
                <w:szCs w:val="16"/>
              </w:rPr>
              <w:t xml:space="preserve">Hitler believed that </w:t>
            </w:r>
            <w:r>
              <w:rPr>
                <w:rFonts w:ascii="Times New Roman" w:eastAsia="Times New Roman" w:hAnsi="Times New Roman" w:cs="Times New Roman"/>
                <w:color w:val="361F11"/>
                <w:sz w:val="16"/>
                <w:szCs w:val="16"/>
              </w:rPr>
              <w:t>education for women should be focused on their future role in society and hence that it should prepare them for marriage and motherhood. Though most women accepted the policies imposed by the Nazis,  there were some who did  not and were active in opposing</w:t>
            </w:r>
            <w:r>
              <w:rPr>
                <w:rFonts w:ascii="Times New Roman" w:eastAsia="Times New Roman" w:hAnsi="Times New Roman" w:cs="Times New Roman"/>
                <w:color w:val="361F11"/>
                <w:sz w:val="16"/>
                <w:szCs w:val="16"/>
              </w:rPr>
              <w:t xml:space="preserve"> the loss of their rights. These women were eventually arrested and sent to concentration camps.</w:t>
            </w:r>
          </w:p>
        </w:tc>
      </w:tr>
      <w:tr w:rsidR="00EC7711" w14:paraId="3B74A2F8" w14:textId="77777777" w:rsidTr="00EC7711">
        <w:tc>
          <w:tcPr>
            <w:tcW w:w="1860" w:type="dxa"/>
            <w:tcMar>
              <w:top w:w="100" w:type="dxa"/>
              <w:left w:w="100" w:type="dxa"/>
              <w:bottom w:w="100" w:type="dxa"/>
              <w:right w:w="100" w:type="dxa"/>
            </w:tcMar>
          </w:tcPr>
          <w:p w14:paraId="2C8CE90F" w14:textId="77777777" w:rsidR="00EC7711" w:rsidRDefault="00E85945">
            <w:pPr>
              <w:pStyle w:val="normal0"/>
              <w:contextualSpacing w:val="0"/>
            </w:pPr>
            <w:r>
              <w:t>1 Nazi policies</w:t>
            </w:r>
          </w:p>
          <w:p w14:paraId="34D5ABC8" w14:textId="77777777" w:rsidR="00EC7711" w:rsidRDefault="00E85945">
            <w:pPr>
              <w:pStyle w:val="normal0"/>
              <w:contextualSpacing w:val="0"/>
            </w:pPr>
            <w:r>
              <w:t>Towards women</w:t>
            </w:r>
          </w:p>
        </w:tc>
        <w:tc>
          <w:tcPr>
            <w:tcW w:w="1710" w:type="dxa"/>
            <w:tcMar>
              <w:top w:w="100" w:type="dxa"/>
              <w:left w:w="100" w:type="dxa"/>
              <w:bottom w:w="100" w:type="dxa"/>
              <w:right w:w="100" w:type="dxa"/>
            </w:tcMar>
          </w:tcPr>
          <w:p w14:paraId="042BEE81" w14:textId="77777777" w:rsidR="00EC7711" w:rsidRDefault="00E85945">
            <w:pPr>
              <w:pStyle w:val="normal0"/>
              <w:numPr>
                <w:ilvl w:val="0"/>
                <w:numId w:val="9"/>
              </w:numPr>
              <w:spacing w:line="240" w:lineRule="auto"/>
              <w:ind w:left="90" w:hanging="180"/>
              <w:rPr>
                <w:b/>
                <w:sz w:val="16"/>
                <w:szCs w:val="16"/>
              </w:rPr>
            </w:pPr>
            <w:r>
              <w:rPr>
                <w:b/>
                <w:sz w:val="16"/>
                <w:szCs w:val="16"/>
              </w:rPr>
              <w:t>Nazi policies towards women, including marriage and family, employment and appearance.</w:t>
            </w:r>
          </w:p>
        </w:tc>
        <w:tc>
          <w:tcPr>
            <w:tcW w:w="3060" w:type="dxa"/>
            <w:tcMar>
              <w:top w:w="100" w:type="dxa"/>
              <w:left w:w="100" w:type="dxa"/>
              <w:bottom w:w="100" w:type="dxa"/>
              <w:right w:w="100" w:type="dxa"/>
            </w:tcMar>
          </w:tcPr>
          <w:p w14:paraId="24696BFC" w14:textId="77777777" w:rsidR="00EC7711" w:rsidRDefault="00E85945">
            <w:pPr>
              <w:pStyle w:val="normal0"/>
              <w:spacing w:line="240" w:lineRule="auto"/>
              <w:contextualSpacing w:val="0"/>
              <w:jc w:val="center"/>
            </w:pPr>
            <w:r>
              <w:rPr>
                <w:noProof/>
                <w:lang w:val="en-US"/>
              </w:rPr>
              <w:drawing>
                <wp:inline distT="114300" distB="114300" distL="114300" distR="114300" wp14:anchorId="559F1935" wp14:editId="5396FC44">
                  <wp:extent cx="938213" cy="1245986"/>
                  <wp:effectExtent l="0" t="0" r="0" b="0"/>
                  <wp:docPr id="16" name="image30.jpg"/>
                  <wp:cNvGraphicFramePr/>
                  <a:graphic xmlns:a="http://schemas.openxmlformats.org/drawingml/2006/main">
                    <a:graphicData uri="http://schemas.openxmlformats.org/drawingml/2006/picture">
                      <pic:pic xmlns:pic="http://schemas.openxmlformats.org/drawingml/2006/picture">
                        <pic:nvPicPr>
                          <pic:cNvPr id="0" name="image30.jpg"/>
                          <pic:cNvPicPr preferRelativeResize="0"/>
                        </pic:nvPicPr>
                        <pic:blipFill>
                          <a:blip r:embed="rId18"/>
                          <a:srcRect/>
                          <a:stretch>
                            <a:fillRect/>
                          </a:stretch>
                        </pic:blipFill>
                        <pic:spPr>
                          <a:xfrm>
                            <a:off x="0" y="0"/>
                            <a:ext cx="938213" cy="1245986"/>
                          </a:xfrm>
                          <a:prstGeom prst="rect">
                            <a:avLst/>
                          </a:prstGeom>
                          <a:ln/>
                        </pic:spPr>
                      </pic:pic>
                    </a:graphicData>
                  </a:graphic>
                </wp:inline>
              </w:drawing>
            </w:r>
          </w:p>
        </w:tc>
        <w:tc>
          <w:tcPr>
            <w:tcW w:w="3945" w:type="dxa"/>
            <w:tcMar>
              <w:top w:w="100" w:type="dxa"/>
              <w:left w:w="100" w:type="dxa"/>
              <w:bottom w:w="100" w:type="dxa"/>
              <w:right w:w="100" w:type="dxa"/>
            </w:tcMar>
          </w:tcPr>
          <w:p w14:paraId="7B6060F5" w14:textId="77777777" w:rsidR="00EC7711" w:rsidRDefault="00E85945">
            <w:pPr>
              <w:pStyle w:val="normal0"/>
              <w:spacing w:before="60" w:line="254" w:lineRule="auto"/>
              <w:ind w:right="-15"/>
              <w:contextualSpacing w:val="0"/>
              <w:jc w:val="both"/>
              <w:rPr>
                <w:sz w:val="16"/>
                <w:szCs w:val="16"/>
              </w:rPr>
            </w:pPr>
            <w:r>
              <w:rPr>
                <w:rFonts w:ascii="Times New Roman" w:eastAsia="Times New Roman" w:hAnsi="Times New Roman" w:cs="Times New Roman"/>
                <w:color w:val="464444"/>
                <w:sz w:val="16"/>
                <w:szCs w:val="16"/>
              </w:rPr>
              <w:t>T</w:t>
            </w:r>
            <w:r>
              <w:rPr>
                <w:rFonts w:ascii="Times New Roman" w:eastAsia="Times New Roman" w:hAnsi="Times New Roman" w:cs="Times New Roman"/>
                <w:color w:val="1D1D1D"/>
                <w:sz w:val="16"/>
                <w:szCs w:val="16"/>
              </w:rPr>
              <w:t>h</w:t>
            </w:r>
            <w:r>
              <w:rPr>
                <w:rFonts w:ascii="Times New Roman" w:eastAsia="Times New Roman" w:hAnsi="Times New Roman" w:cs="Times New Roman"/>
                <w:color w:val="575656"/>
                <w:sz w:val="16"/>
                <w:szCs w:val="16"/>
              </w:rPr>
              <w:t xml:space="preserve">e Nazis </w:t>
            </w:r>
            <w:r>
              <w:rPr>
                <w:rFonts w:ascii="Times New Roman" w:eastAsia="Times New Roman" w:hAnsi="Times New Roman" w:cs="Times New Roman"/>
                <w:color w:val="464444"/>
                <w:sz w:val="16"/>
                <w:szCs w:val="16"/>
              </w:rPr>
              <w:t xml:space="preserve">brought in </w:t>
            </w:r>
            <w:r>
              <w:rPr>
                <w:rFonts w:ascii="Times New Roman" w:eastAsia="Times New Roman" w:hAnsi="Times New Roman" w:cs="Times New Roman"/>
                <w:color w:val="575656"/>
                <w:sz w:val="16"/>
                <w:szCs w:val="16"/>
              </w:rPr>
              <w:t xml:space="preserve">a </w:t>
            </w:r>
            <w:r>
              <w:rPr>
                <w:rFonts w:ascii="Times New Roman" w:eastAsia="Times New Roman" w:hAnsi="Times New Roman" w:cs="Times New Roman"/>
                <w:color w:val="696969"/>
                <w:sz w:val="16"/>
                <w:szCs w:val="16"/>
              </w:rPr>
              <w:t>ser</w:t>
            </w:r>
            <w:r>
              <w:rPr>
                <w:rFonts w:ascii="Times New Roman" w:eastAsia="Times New Roman" w:hAnsi="Times New Roman" w:cs="Times New Roman"/>
                <w:color w:val="313131"/>
                <w:sz w:val="16"/>
                <w:szCs w:val="16"/>
              </w:rPr>
              <w:t>i</w:t>
            </w:r>
            <w:r>
              <w:rPr>
                <w:rFonts w:ascii="Times New Roman" w:eastAsia="Times New Roman" w:hAnsi="Times New Roman" w:cs="Times New Roman"/>
                <w:color w:val="575656"/>
                <w:sz w:val="16"/>
                <w:szCs w:val="16"/>
              </w:rPr>
              <w:t xml:space="preserve">es of </w:t>
            </w:r>
            <w:r>
              <w:rPr>
                <w:rFonts w:ascii="Times New Roman" w:eastAsia="Times New Roman" w:hAnsi="Times New Roman" w:cs="Times New Roman"/>
                <w:color w:val="464444"/>
                <w:sz w:val="16"/>
                <w:szCs w:val="16"/>
              </w:rPr>
              <w:t xml:space="preserve">measures </w:t>
            </w:r>
            <w:r>
              <w:rPr>
                <w:rFonts w:ascii="Times New Roman" w:eastAsia="Times New Roman" w:hAnsi="Times New Roman" w:cs="Times New Roman"/>
                <w:color w:val="575656"/>
                <w:sz w:val="16"/>
                <w:szCs w:val="16"/>
              </w:rPr>
              <w:t xml:space="preserve">to change </w:t>
            </w:r>
            <w:r>
              <w:rPr>
                <w:rFonts w:ascii="Times New Roman" w:eastAsia="Times New Roman" w:hAnsi="Times New Roman" w:cs="Times New Roman"/>
                <w:color w:val="464444"/>
                <w:sz w:val="16"/>
                <w:szCs w:val="16"/>
              </w:rPr>
              <w:t>the rol</w:t>
            </w:r>
            <w:r>
              <w:rPr>
                <w:rFonts w:ascii="Times New Roman" w:eastAsia="Times New Roman" w:hAnsi="Times New Roman" w:cs="Times New Roman"/>
                <w:color w:val="696969"/>
                <w:sz w:val="16"/>
                <w:szCs w:val="16"/>
              </w:rPr>
              <w:t xml:space="preserve">e </w:t>
            </w:r>
            <w:r>
              <w:rPr>
                <w:rFonts w:ascii="Times New Roman" w:eastAsia="Times New Roman" w:hAnsi="Times New Roman" w:cs="Times New Roman"/>
                <w:color w:val="575656"/>
                <w:sz w:val="16"/>
                <w:szCs w:val="16"/>
              </w:rPr>
              <w:t xml:space="preserve">of women. </w:t>
            </w:r>
            <w:r>
              <w:rPr>
                <w:rFonts w:ascii="Times New Roman" w:eastAsia="Times New Roman" w:hAnsi="Times New Roman" w:cs="Times New Roman"/>
                <w:color w:val="464444"/>
                <w:sz w:val="16"/>
                <w:szCs w:val="16"/>
              </w:rPr>
              <w:t xml:space="preserve">One </w:t>
            </w:r>
            <w:r>
              <w:rPr>
                <w:rFonts w:ascii="Times New Roman" w:eastAsia="Times New Roman" w:hAnsi="Times New Roman" w:cs="Times New Roman"/>
                <w:color w:val="575656"/>
                <w:sz w:val="16"/>
                <w:szCs w:val="16"/>
              </w:rPr>
              <w:t xml:space="preserve">of </w:t>
            </w:r>
            <w:r>
              <w:rPr>
                <w:rFonts w:ascii="Times New Roman" w:eastAsia="Times New Roman" w:hAnsi="Times New Roman" w:cs="Times New Roman"/>
                <w:color w:val="464444"/>
                <w:sz w:val="16"/>
                <w:szCs w:val="16"/>
              </w:rPr>
              <w:t xml:space="preserve">the </w:t>
            </w:r>
            <w:r>
              <w:rPr>
                <w:rFonts w:ascii="Times New Roman" w:eastAsia="Times New Roman" w:hAnsi="Times New Roman" w:cs="Times New Roman"/>
                <w:color w:val="575656"/>
                <w:sz w:val="16"/>
                <w:szCs w:val="16"/>
              </w:rPr>
              <w:t>first act</w:t>
            </w:r>
            <w:r>
              <w:rPr>
                <w:rFonts w:ascii="Times New Roman" w:eastAsia="Times New Roman" w:hAnsi="Times New Roman" w:cs="Times New Roman"/>
                <w:color w:val="313131"/>
                <w:sz w:val="16"/>
                <w:szCs w:val="16"/>
              </w:rPr>
              <w:t>ion</w:t>
            </w:r>
            <w:r>
              <w:rPr>
                <w:rFonts w:ascii="Times New Roman" w:eastAsia="Times New Roman" w:hAnsi="Times New Roman" w:cs="Times New Roman"/>
                <w:color w:val="696969"/>
                <w:sz w:val="16"/>
                <w:szCs w:val="16"/>
              </w:rPr>
              <w:t xml:space="preserve">s </w:t>
            </w:r>
            <w:r>
              <w:rPr>
                <w:rFonts w:ascii="Times New Roman" w:eastAsia="Times New Roman" w:hAnsi="Times New Roman" w:cs="Times New Roman"/>
                <w:color w:val="575656"/>
                <w:sz w:val="16"/>
                <w:szCs w:val="16"/>
              </w:rPr>
              <w:t xml:space="preserve">of </w:t>
            </w:r>
            <w:r>
              <w:rPr>
                <w:rFonts w:ascii="Times New Roman" w:eastAsia="Times New Roman" w:hAnsi="Times New Roman" w:cs="Times New Roman"/>
                <w:color w:val="464444"/>
                <w:sz w:val="16"/>
                <w:szCs w:val="16"/>
              </w:rPr>
              <w:t xml:space="preserve">the </w:t>
            </w:r>
            <w:r>
              <w:rPr>
                <w:rFonts w:ascii="Times New Roman" w:eastAsia="Times New Roman" w:hAnsi="Times New Roman" w:cs="Times New Roman"/>
                <w:color w:val="575656"/>
                <w:sz w:val="16"/>
                <w:szCs w:val="16"/>
              </w:rPr>
              <w:t xml:space="preserve">Nazis, as </w:t>
            </w:r>
            <w:r>
              <w:rPr>
                <w:rFonts w:ascii="Times New Roman" w:eastAsia="Times New Roman" w:hAnsi="Times New Roman" w:cs="Times New Roman"/>
                <w:color w:val="464444"/>
                <w:sz w:val="16"/>
                <w:szCs w:val="16"/>
              </w:rPr>
              <w:t xml:space="preserve">part </w:t>
            </w:r>
            <w:r>
              <w:rPr>
                <w:rFonts w:ascii="Times New Roman" w:eastAsia="Times New Roman" w:hAnsi="Times New Roman" w:cs="Times New Roman"/>
                <w:color w:val="575656"/>
                <w:sz w:val="16"/>
                <w:szCs w:val="16"/>
              </w:rPr>
              <w:t xml:space="preserve">of the </w:t>
            </w:r>
            <w:r>
              <w:rPr>
                <w:rFonts w:ascii="Times New Roman" w:eastAsia="Times New Roman" w:hAnsi="Times New Roman" w:cs="Times New Roman"/>
                <w:i/>
                <w:color w:val="575656"/>
                <w:sz w:val="16"/>
                <w:szCs w:val="16"/>
              </w:rPr>
              <w:t xml:space="preserve">Gleichschaltung </w:t>
            </w:r>
            <w:r>
              <w:rPr>
                <w:rFonts w:ascii="Times New Roman" w:eastAsia="Times New Roman" w:hAnsi="Times New Roman" w:cs="Times New Roman"/>
                <w:color w:val="464444"/>
                <w:sz w:val="16"/>
                <w:szCs w:val="16"/>
              </w:rPr>
              <w:t>proces</w:t>
            </w:r>
            <w:r>
              <w:rPr>
                <w:rFonts w:ascii="Times New Roman" w:eastAsia="Times New Roman" w:hAnsi="Times New Roman" w:cs="Times New Roman"/>
                <w:color w:val="696969"/>
                <w:sz w:val="16"/>
                <w:szCs w:val="16"/>
              </w:rPr>
              <w:t xml:space="preserve">s, </w:t>
            </w:r>
            <w:r>
              <w:rPr>
                <w:rFonts w:ascii="Times New Roman" w:eastAsia="Times New Roman" w:hAnsi="Times New Roman" w:cs="Times New Roman"/>
                <w:color w:val="464444"/>
                <w:sz w:val="16"/>
                <w:szCs w:val="16"/>
              </w:rPr>
              <w:t>wa</w:t>
            </w:r>
            <w:r>
              <w:rPr>
                <w:rFonts w:ascii="Times New Roman" w:eastAsia="Times New Roman" w:hAnsi="Times New Roman" w:cs="Times New Roman"/>
                <w:color w:val="696969"/>
                <w:sz w:val="16"/>
                <w:szCs w:val="16"/>
              </w:rPr>
              <w:t xml:space="preserve">s </w:t>
            </w:r>
            <w:r>
              <w:rPr>
                <w:rFonts w:ascii="Times New Roman" w:eastAsia="Times New Roman" w:hAnsi="Times New Roman" w:cs="Times New Roman"/>
                <w:color w:val="575656"/>
                <w:sz w:val="16"/>
                <w:szCs w:val="16"/>
              </w:rPr>
              <w:t xml:space="preserve">to </w:t>
            </w:r>
            <w:r>
              <w:rPr>
                <w:rFonts w:ascii="Times New Roman" w:eastAsia="Times New Roman" w:hAnsi="Times New Roman" w:cs="Times New Roman"/>
                <w:color w:val="464444"/>
                <w:sz w:val="16"/>
                <w:szCs w:val="16"/>
              </w:rPr>
              <w:t xml:space="preserve">bring </w:t>
            </w:r>
            <w:r>
              <w:rPr>
                <w:rFonts w:ascii="Times New Roman" w:eastAsia="Times New Roman" w:hAnsi="Times New Roman" w:cs="Times New Roman"/>
                <w:color w:val="575656"/>
                <w:sz w:val="16"/>
                <w:szCs w:val="16"/>
              </w:rPr>
              <w:t>a</w:t>
            </w:r>
            <w:r>
              <w:rPr>
                <w:rFonts w:ascii="Times New Roman" w:eastAsia="Times New Roman" w:hAnsi="Times New Roman" w:cs="Times New Roman"/>
                <w:color w:val="313131"/>
                <w:sz w:val="16"/>
                <w:szCs w:val="16"/>
              </w:rPr>
              <w:t xml:space="preserve">ll </w:t>
            </w:r>
            <w:r>
              <w:rPr>
                <w:rFonts w:ascii="Times New Roman" w:eastAsia="Times New Roman" w:hAnsi="Times New Roman" w:cs="Times New Roman"/>
                <w:color w:val="464444"/>
                <w:sz w:val="16"/>
                <w:szCs w:val="16"/>
              </w:rPr>
              <w:t>230 women</w:t>
            </w:r>
            <w:r>
              <w:rPr>
                <w:rFonts w:ascii="Times New Roman" w:eastAsia="Times New Roman" w:hAnsi="Times New Roman" w:cs="Times New Roman"/>
                <w:color w:val="696969"/>
                <w:sz w:val="16"/>
                <w:szCs w:val="16"/>
              </w:rPr>
              <w:t xml:space="preserve">'s </w:t>
            </w:r>
            <w:r>
              <w:rPr>
                <w:rFonts w:ascii="Times New Roman" w:eastAsia="Times New Roman" w:hAnsi="Times New Roman" w:cs="Times New Roman"/>
                <w:color w:val="464444"/>
                <w:sz w:val="16"/>
                <w:szCs w:val="16"/>
              </w:rPr>
              <w:t>organ</w:t>
            </w:r>
            <w:r>
              <w:rPr>
                <w:rFonts w:ascii="Times New Roman" w:eastAsia="Times New Roman" w:hAnsi="Times New Roman" w:cs="Times New Roman"/>
                <w:color w:val="1D1D1D"/>
                <w:sz w:val="16"/>
                <w:szCs w:val="16"/>
              </w:rPr>
              <w:t>i</w:t>
            </w:r>
            <w:r>
              <w:rPr>
                <w:rFonts w:ascii="Times New Roman" w:eastAsia="Times New Roman" w:hAnsi="Times New Roman" w:cs="Times New Roman"/>
                <w:color w:val="575656"/>
                <w:sz w:val="16"/>
                <w:szCs w:val="16"/>
              </w:rPr>
              <w:t xml:space="preserve">sations </w:t>
            </w:r>
            <w:r>
              <w:rPr>
                <w:rFonts w:ascii="Times New Roman" w:eastAsia="Times New Roman" w:hAnsi="Times New Roman" w:cs="Times New Roman"/>
                <w:color w:val="313131"/>
                <w:sz w:val="16"/>
                <w:szCs w:val="16"/>
              </w:rPr>
              <w:t>t</w:t>
            </w:r>
            <w:r>
              <w:rPr>
                <w:rFonts w:ascii="Times New Roman" w:eastAsia="Times New Roman" w:hAnsi="Times New Roman" w:cs="Times New Roman"/>
                <w:color w:val="575656"/>
                <w:sz w:val="16"/>
                <w:szCs w:val="16"/>
              </w:rPr>
              <w:t>ogether u</w:t>
            </w:r>
            <w:r>
              <w:rPr>
                <w:rFonts w:ascii="Times New Roman" w:eastAsia="Times New Roman" w:hAnsi="Times New Roman" w:cs="Times New Roman"/>
                <w:color w:val="313131"/>
                <w:sz w:val="16"/>
                <w:szCs w:val="16"/>
              </w:rPr>
              <w:t>nd</w:t>
            </w:r>
            <w:r>
              <w:rPr>
                <w:rFonts w:ascii="Times New Roman" w:eastAsia="Times New Roman" w:hAnsi="Times New Roman" w:cs="Times New Roman"/>
                <w:color w:val="575656"/>
                <w:sz w:val="16"/>
                <w:szCs w:val="16"/>
              </w:rPr>
              <w:t xml:space="preserve">er </w:t>
            </w:r>
            <w:r>
              <w:rPr>
                <w:rFonts w:ascii="Times New Roman" w:eastAsia="Times New Roman" w:hAnsi="Times New Roman" w:cs="Times New Roman"/>
                <w:color w:val="464444"/>
                <w:sz w:val="16"/>
                <w:szCs w:val="16"/>
              </w:rPr>
              <w:t>on</w:t>
            </w:r>
            <w:r>
              <w:rPr>
                <w:rFonts w:ascii="Times New Roman" w:eastAsia="Times New Roman" w:hAnsi="Times New Roman" w:cs="Times New Roman"/>
                <w:color w:val="696969"/>
                <w:sz w:val="16"/>
                <w:szCs w:val="16"/>
              </w:rPr>
              <w:t xml:space="preserve">e </w:t>
            </w:r>
            <w:r>
              <w:rPr>
                <w:rFonts w:ascii="Times New Roman" w:eastAsia="Times New Roman" w:hAnsi="Times New Roman" w:cs="Times New Roman"/>
                <w:color w:val="575656"/>
                <w:sz w:val="16"/>
                <w:szCs w:val="16"/>
              </w:rPr>
              <w:t xml:space="preserve">body- </w:t>
            </w:r>
            <w:r>
              <w:rPr>
                <w:rFonts w:ascii="Times New Roman" w:eastAsia="Times New Roman" w:hAnsi="Times New Roman" w:cs="Times New Roman"/>
                <w:color w:val="464444"/>
                <w:sz w:val="16"/>
                <w:szCs w:val="16"/>
              </w:rPr>
              <w:t>the Wo</w:t>
            </w:r>
            <w:r>
              <w:rPr>
                <w:rFonts w:ascii="Times New Roman" w:eastAsia="Times New Roman" w:hAnsi="Times New Roman" w:cs="Times New Roman"/>
                <w:color w:val="1D1D1D"/>
                <w:sz w:val="16"/>
                <w:szCs w:val="16"/>
              </w:rPr>
              <w:t>m</w:t>
            </w:r>
            <w:r>
              <w:rPr>
                <w:rFonts w:ascii="Times New Roman" w:eastAsia="Times New Roman" w:hAnsi="Times New Roman" w:cs="Times New Roman"/>
                <w:color w:val="464444"/>
                <w:sz w:val="16"/>
                <w:szCs w:val="16"/>
              </w:rPr>
              <w:t>en</w:t>
            </w:r>
            <w:r>
              <w:rPr>
                <w:rFonts w:ascii="Times New Roman" w:eastAsia="Times New Roman" w:hAnsi="Times New Roman" w:cs="Times New Roman"/>
                <w:color w:val="7C7C7C"/>
                <w:sz w:val="16"/>
                <w:szCs w:val="16"/>
              </w:rPr>
              <w:t>'</w:t>
            </w:r>
            <w:r>
              <w:rPr>
                <w:rFonts w:ascii="Times New Roman" w:eastAsia="Times New Roman" w:hAnsi="Times New Roman" w:cs="Times New Roman"/>
                <w:color w:val="575656"/>
                <w:sz w:val="16"/>
                <w:szCs w:val="16"/>
              </w:rPr>
              <w:t xml:space="preserve">s </w:t>
            </w:r>
            <w:r>
              <w:rPr>
                <w:rFonts w:ascii="Times New Roman" w:eastAsia="Times New Roman" w:hAnsi="Times New Roman" w:cs="Times New Roman"/>
                <w:color w:val="464444"/>
                <w:sz w:val="16"/>
                <w:szCs w:val="16"/>
              </w:rPr>
              <w:t xml:space="preserve">Front </w:t>
            </w:r>
            <w:r>
              <w:rPr>
                <w:rFonts w:ascii="Times New Roman" w:eastAsia="Times New Roman" w:hAnsi="Times New Roman" w:cs="Times New Roman"/>
                <w:i/>
                <w:color w:val="575656"/>
                <w:sz w:val="16"/>
                <w:szCs w:val="16"/>
              </w:rPr>
              <w:t xml:space="preserve">(Frauenfront). </w:t>
            </w:r>
            <w:r>
              <w:rPr>
                <w:rFonts w:ascii="Times New Roman" w:eastAsia="Times New Roman" w:hAnsi="Times New Roman" w:cs="Times New Roman"/>
                <w:color w:val="464444"/>
                <w:sz w:val="16"/>
                <w:szCs w:val="16"/>
              </w:rPr>
              <w:t xml:space="preserve">The women's groups were then </w:t>
            </w:r>
            <w:r>
              <w:rPr>
                <w:rFonts w:ascii="Times New Roman" w:eastAsia="Times New Roman" w:hAnsi="Times New Roman" w:cs="Times New Roman"/>
                <w:color w:val="575656"/>
                <w:sz w:val="16"/>
                <w:szCs w:val="16"/>
              </w:rPr>
              <w:t xml:space="preserve">expected to </w:t>
            </w:r>
            <w:r>
              <w:rPr>
                <w:rFonts w:ascii="Times New Roman" w:eastAsia="Times New Roman" w:hAnsi="Times New Roman" w:cs="Times New Roman"/>
                <w:color w:val="464444"/>
                <w:sz w:val="16"/>
                <w:szCs w:val="16"/>
              </w:rPr>
              <w:t>en</w:t>
            </w:r>
            <w:r>
              <w:rPr>
                <w:rFonts w:ascii="Times New Roman" w:eastAsia="Times New Roman" w:hAnsi="Times New Roman" w:cs="Times New Roman"/>
                <w:color w:val="696969"/>
                <w:sz w:val="16"/>
                <w:szCs w:val="16"/>
              </w:rPr>
              <w:t>s</w:t>
            </w:r>
            <w:r>
              <w:rPr>
                <w:rFonts w:ascii="Times New Roman" w:eastAsia="Times New Roman" w:hAnsi="Times New Roman" w:cs="Times New Roman"/>
                <w:color w:val="464444"/>
                <w:sz w:val="16"/>
                <w:szCs w:val="16"/>
              </w:rPr>
              <w:t xml:space="preserve">ure that Jews </w:t>
            </w:r>
            <w:r>
              <w:rPr>
                <w:rFonts w:ascii="Times New Roman" w:eastAsia="Times New Roman" w:hAnsi="Times New Roman" w:cs="Times New Roman"/>
                <w:color w:val="575656"/>
                <w:sz w:val="16"/>
                <w:szCs w:val="16"/>
              </w:rPr>
              <w:t>cou</w:t>
            </w:r>
            <w:r>
              <w:rPr>
                <w:rFonts w:ascii="Times New Roman" w:eastAsia="Times New Roman" w:hAnsi="Times New Roman" w:cs="Times New Roman"/>
                <w:color w:val="1D1D1D"/>
                <w:sz w:val="16"/>
                <w:szCs w:val="16"/>
              </w:rPr>
              <w:t>l</w:t>
            </w:r>
            <w:r>
              <w:rPr>
                <w:rFonts w:ascii="Times New Roman" w:eastAsia="Times New Roman" w:hAnsi="Times New Roman" w:cs="Times New Roman"/>
                <w:color w:val="464444"/>
                <w:sz w:val="16"/>
                <w:szCs w:val="16"/>
              </w:rPr>
              <w:t xml:space="preserve">d </w:t>
            </w:r>
            <w:r>
              <w:rPr>
                <w:rFonts w:ascii="Times New Roman" w:eastAsia="Times New Roman" w:hAnsi="Times New Roman" w:cs="Times New Roman"/>
                <w:color w:val="575656"/>
                <w:sz w:val="16"/>
                <w:szCs w:val="16"/>
              </w:rPr>
              <w:t xml:space="preserve">not  </w:t>
            </w:r>
            <w:r>
              <w:rPr>
                <w:rFonts w:ascii="Times New Roman" w:eastAsia="Times New Roman" w:hAnsi="Times New Roman" w:cs="Times New Roman"/>
                <w:color w:val="464444"/>
                <w:sz w:val="16"/>
                <w:szCs w:val="16"/>
              </w:rPr>
              <w:t>be member</w:t>
            </w:r>
            <w:r>
              <w:rPr>
                <w:rFonts w:ascii="Times New Roman" w:eastAsia="Times New Roman" w:hAnsi="Times New Roman" w:cs="Times New Roman"/>
                <w:color w:val="696969"/>
                <w:sz w:val="16"/>
                <w:szCs w:val="16"/>
              </w:rPr>
              <w:t xml:space="preserve">s. </w:t>
            </w:r>
            <w:r>
              <w:rPr>
                <w:rFonts w:ascii="Times New Roman" w:eastAsia="Times New Roman" w:hAnsi="Times New Roman" w:cs="Times New Roman"/>
                <w:color w:val="464444"/>
                <w:sz w:val="16"/>
                <w:szCs w:val="16"/>
              </w:rPr>
              <w:t xml:space="preserve">In </w:t>
            </w:r>
            <w:r>
              <w:rPr>
                <w:rFonts w:ascii="Times New Roman" w:eastAsia="Times New Roman" w:hAnsi="Times New Roman" w:cs="Times New Roman"/>
                <w:color w:val="313131"/>
                <w:sz w:val="16"/>
                <w:szCs w:val="16"/>
              </w:rPr>
              <w:t>1</w:t>
            </w:r>
            <w:r>
              <w:rPr>
                <w:rFonts w:ascii="Times New Roman" w:eastAsia="Times New Roman" w:hAnsi="Times New Roman" w:cs="Times New Roman"/>
                <w:color w:val="575656"/>
                <w:sz w:val="16"/>
                <w:szCs w:val="16"/>
              </w:rPr>
              <w:t xml:space="preserve">934, </w:t>
            </w:r>
            <w:r>
              <w:rPr>
                <w:rFonts w:ascii="Times New Roman" w:eastAsia="Times New Roman" w:hAnsi="Times New Roman" w:cs="Times New Roman"/>
                <w:color w:val="464444"/>
                <w:sz w:val="16"/>
                <w:szCs w:val="16"/>
              </w:rPr>
              <w:t>Getrude Scholtz</w:t>
            </w:r>
            <w:r>
              <w:rPr>
                <w:rFonts w:ascii="Times New Roman" w:eastAsia="Times New Roman" w:hAnsi="Times New Roman" w:cs="Times New Roman"/>
                <w:color w:val="696969"/>
                <w:sz w:val="16"/>
                <w:szCs w:val="16"/>
              </w:rPr>
              <w:t>-</w:t>
            </w:r>
            <w:r>
              <w:rPr>
                <w:rFonts w:ascii="Times New Roman" w:eastAsia="Times New Roman" w:hAnsi="Times New Roman" w:cs="Times New Roman"/>
                <w:color w:val="464444"/>
                <w:sz w:val="16"/>
                <w:szCs w:val="16"/>
              </w:rPr>
              <w:t>K</w:t>
            </w:r>
            <w:r>
              <w:rPr>
                <w:rFonts w:ascii="Times New Roman" w:eastAsia="Times New Roman" w:hAnsi="Times New Roman" w:cs="Times New Roman"/>
                <w:color w:val="1D1D1D"/>
                <w:sz w:val="16"/>
                <w:szCs w:val="16"/>
              </w:rPr>
              <w:t>l</w:t>
            </w:r>
            <w:r>
              <w:rPr>
                <w:rFonts w:ascii="Times New Roman" w:eastAsia="Times New Roman" w:hAnsi="Times New Roman" w:cs="Times New Roman"/>
                <w:color w:val="464444"/>
                <w:sz w:val="16"/>
                <w:szCs w:val="16"/>
              </w:rPr>
              <w:t xml:space="preserve">ink was appointed National Women's Leader </w:t>
            </w:r>
            <w:r>
              <w:rPr>
                <w:rFonts w:ascii="Times New Roman" w:eastAsia="Times New Roman" w:hAnsi="Times New Roman" w:cs="Times New Roman"/>
                <w:color w:val="575656"/>
                <w:sz w:val="16"/>
                <w:szCs w:val="16"/>
              </w:rPr>
              <w:t xml:space="preserve">of </w:t>
            </w:r>
            <w:r>
              <w:rPr>
                <w:rFonts w:ascii="Times New Roman" w:eastAsia="Times New Roman" w:hAnsi="Times New Roman" w:cs="Times New Roman"/>
                <w:color w:val="464444"/>
                <w:sz w:val="16"/>
                <w:szCs w:val="16"/>
              </w:rPr>
              <w:t>Ger</w:t>
            </w:r>
            <w:r>
              <w:rPr>
                <w:rFonts w:ascii="Times New Roman" w:eastAsia="Times New Roman" w:hAnsi="Times New Roman" w:cs="Times New Roman"/>
                <w:color w:val="1D1D1D"/>
                <w:sz w:val="16"/>
                <w:szCs w:val="16"/>
              </w:rPr>
              <w:t>m</w:t>
            </w:r>
            <w:r>
              <w:rPr>
                <w:rFonts w:ascii="Times New Roman" w:eastAsia="Times New Roman" w:hAnsi="Times New Roman" w:cs="Times New Roman"/>
                <w:color w:val="575656"/>
                <w:sz w:val="16"/>
                <w:szCs w:val="16"/>
              </w:rPr>
              <w:t>any. Nazi ideal were spread to areas of Marriage and family law and organisations</w:t>
            </w:r>
            <w:r>
              <w:rPr>
                <w:rFonts w:ascii="Times New Roman" w:eastAsia="Times New Roman" w:hAnsi="Times New Roman" w:cs="Times New Roman"/>
                <w:b/>
                <w:color w:val="575656"/>
                <w:sz w:val="16"/>
                <w:szCs w:val="16"/>
              </w:rPr>
              <w:t>.</w:t>
            </w:r>
          </w:p>
        </w:tc>
      </w:tr>
      <w:tr w:rsidR="00EC7711" w14:paraId="0E389E6F" w14:textId="77777777" w:rsidTr="00EC7711">
        <w:tc>
          <w:tcPr>
            <w:tcW w:w="1860" w:type="dxa"/>
            <w:tcMar>
              <w:top w:w="100" w:type="dxa"/>
              <w:left w:w="100" w:type="dxa"/>
              <w:bottom w:w="100" w:type="dxa"/>
              <w:right w:w="100" w:type="dxa"/>
            </w:tcMar>
          </w:tcPr>
          <w:p w14:paraId="049CE9A0" w14:textId="77777777" w:rsidR="00EC7711" w:rsidRDefault="00E85945">
            <w:pPr>
              <w:pStyle w:val="normal0"/>
              <w:contextualSpacing w:val="0"/>
            </w:pPr>
            <w:r>
              <w:t>2 Nazi policies</w:t>
            </w:r>
          </w:p>
          <w:p w14:paraId="12BB5753" w14:textId="77777777" w:rsidR="00EC7711" w:rsidRDefault="00E85945">
            <w:pPr>
              <w:pStyle w:val="normal0"/>
              <w:contextualSpacing w:val="0"/>
            </w:pPr>
            <w:r>
              <w:t>towards the young</w:t>
            </w:r>
          </w:p>
          <w:p w14:paraId="3811C778" w14:textId="77777777" w:rsidR="00EC7711" w:rsidRDefault="00EC7711">
            <w:pPr>
              <w:pStyle w:val="normal0"/>
              <w:contextualSpacing w:val="0"/>
            </w:pPr>
          </w:p>
        </w:tc>
        <w:tc>
          <w:tcPr>
            <w:tcW w:w="1710" w:type="dxa"/>
            <w:tcMar>
              <w:top w:w="100" w:type="dxa"/>
              <w:left w:w="100" w:type="dxa"/>
              <w:bottom w:w="100" w:type="dxa"/>
              <w:right w:w="100" w:type="dxa"/>
            </w:tcMar>
          </w:tcPr>
          <w:p w14:paraId="1D1E28E7" w14:textId="77777777" w:rsidR="00EC7711" w:rsidRDefault="00E85945">
            <w:pPr>
              <w:pStyle w:val="normal0"/>
              <w:numPr>
                <w:ilvl w:val="0"/>
                <w:numId w:val="10"/>
              </w:numPr>
              <w:spacing w:line="240" w:lineRule="auto"/>
              <w:ind w:left="90" w:hanging="180"/>
              <w:rPr>
                <w:b/>
                <w:sz w:val="16"/>
                <w:szCs w:val="16"/>
              </w:rPr>
            </w:pPr>
            <w:r>
              <w:rPr>
                <w:b/>
                <w:sz w:val="16"/>
                <w:szCs w:val="16"/>
              </w:rPr>
              <w:t>Nazi aims and policies towards the young. The Hitler Youth and the League of German Maidens.</w:t>
            </w:r>
          </w:p>
        </w:tc>
        <w:tc>
          <w:tcPr>
            <w:tcW w:w="3060" w:type="dxa"/>
            <w:tcMar>
              <w:top w:w="100" w:type="dxa"/>
              <w:left w:w="100" w:type="dxa"/>
              <w:bottom w:w="100" w:type="dxa"/>
              <w:right w:w="100" w:type="dxa"/>
            </w:tcMar>
          </w:tcPr>
          <w:p w14:paraId="2913E562" w14:textId="77777777" w:rsidR="00EC7711" w:rsidRDefault="00E85945">
            <w:pPr>
              <w:pStyle w:val="normal0"/>
              <w:spacing w:line="240" w:lineRule="auto"/>
              <w:contextualSpacing w:val="0"/>
              <w:jc w:val="center"/>
            </w:pPr>
            <w:r>
              <w:rPr>
                <w:noProof/>
                <w:lang w:val="en-US"/>
              </w:rPr>
              <w:drawing>
                <wp:inline distT="114300" distB="114300" distL="114300" distR="114300" wp14:anchorId="625899C3" wp14:editId="7C0FBE9B">
                  <wp:extent cx="1166813" cy="1302632"/>
                  <wp:effectExtent l="0" t="0" r="0" b="0"/>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19"/>
                          <a:srcRect/>
                          <a:stretch>
                            <a:fillRect/>
                          </a:stretch>
                        </pic:blipFill>
                        <pic:spPr>
                          <a:xfrm>
                            <a:off x="0" y="0"/>
                            <a:ext cx="1166813" cy="1302632"/>
                          </a:xfrm>
                          <a:prstGeom prst="rect">
                            <a:avLst/>
                          </a:prstGeom>
                          <a:ln/>
                        </pic:spPr>
                      </pic:pic>
                    </a:graphicData>
                  </a:graphic>
                </wp:inline>
              </w:drawing>
            </w:r>
          </w:p>
        </w:tc>
        <w:tc>
          <w:tcPr>
            <w:tcW w:w="3945" w:type="dxa"/>
            <w:tcMar>
              <w:top w:w="100" w:type="dxa"/>
              <w:left w:w="100" w:type="dxa"/>
              <w:bottom w:w="100" w:type="dxa"/>
              <w:right w:w="100" w:type="dxa"/>
            </w:tcMar>
          </w:tcPr>
          <w:p w14:paraId="7B53B4AB" w14:textId="77777777" w:rsidR="00EC7711" w:rsidRDefault="00E85945">
            <w:pPr>
              <w:pStyle w:val="normal0"/>
              <w:spacing w:line="259" w:lineRule="auto"/>
              <w:ind w:right="80"/>
              <w:contextualSpacing w:val="0"/>
              <w:rPr>
                <w:rFonts w:ascii="Times New Roman" w:eastAsia="Times New Roman" w:hAnsi="Times New Roman" w:cs="Times New Roman"/>
                <w:color w:val="525052"/>
                <w:sz w:val="16"/>
                <w:szCs w:val="16"/>
              </w:rPr>
            </w:pPr>
            <w:r>
              <w:rPr>
                <w:rFonts w:ascii="Times New Roman" w:eastAsia="Times New Roman" w:hAnsi="Times New Roman" w:cs="Times New Roman"/>
                <w:color w:val="666464"/>
                <w:sz w:val="16"/>
                <w:szCs w:val="16"/>
              </w:rPr>
              <w:t xml:space="preserve">The Nazis also wanted  </w:t>
            </w:r>
            <w:r>
              <w:rPr>
                <w:rFonts w:ascii="Times New Roman" w:eastAsia="Times New Roman" w:hAnsi="Times New Roman" w:cs="Times New Roman"/>
                <w:color w:val="525052"/>
                <w:sz w:val="16"/>
                <w:szCs w:val="16"/>
              </w:rPr>
              <w:t xml:space="preserve">to control the </w:t>
            </w:r>
            <w:r>
              <w:rPr>
                <w:rFonts w:ascii="Times New Roman" w:eastAsia="Times New Roman" w:hAnsi="Times New Roman" w:cs="Times New Roman"/>
                <w:color w:val="666464"/>
                <w:sz w:val="16"/>
                <w:szCs w:val="16"/>
              </w:rPr>
              <w:t xml:space="preserve">young </w:t>
            </w:r>
            <w:r>
              <w:rPr>
                <w:rFonts w:ascii="Times New Roman" w:eastAsia="Times New Roman" w:hAnsi="Times New Roman" w:cs="Times New Roman"/>
                <w:color w:val="3F3F3F"/>
                <w:sz w:val="16"/>
                <w:szCs w:val="16"/>
              </w:rPr>
              <w:t xml:space="preserve">i </w:t>
            </w:r>
            <w:r>
              <w:rPr>
                <w:rFonts w:ascii="Times New Roman" w:eastAsia="Times New Roman" w:hAnsi="Times New Roman" w:cs="Times New Roman"/>
                <w:color w:val="666464"/>
                <w:sz w:val="16"/>
                <w:szCs w:val="16"/>
              </w:rPr>
              <w:t xml:space="preserve">n </w:t>
            </w:r>
            <w:r>
              <w:rPr>
                <w:rFonts w:ascii="Times New Roman" w:eastAsia="Times New Roman" w:hAnsi="Times New Roman" w:cs="Times New Roman"/>
                <w:color w:val="525052"/>
                <w:sz w:val="16"/>
                <w:szCs w:val="16"/>
              </w:rPr>
              <w:t xml:space="preserve">their </w:t>
            </w:r>
            <w:r>
              <w:rPr>
                <w:rFonts w:ascii="Times New Roman" w:eastAsia="Times New Roman" w:hAnsi="Times New Roman" w:cs="Times New Roman"/>
                <w:color w:val="666464"/>
                <w:sz w:val="16"/>
                <w:szCs w:val="16"/>
              </w:rPr>
              <w:t>spare ti</w:t>
            </w:r>
            <w:r>
              <w:rPr>
                <w:rFonts w:ascii="Times New Roman" w:eastAsia="Times New Roman" w:hAnsi="Times New Roman" w:cs="Times New Roman"/>
                <w:color w:val="3F3F3F"/>
                <w:sz w:val="16"/>
                <w:szCs w:val="16"/>
              </w:rPr>
              <w:t>m</w:t>
            </w:r>
            <w:r>
              <w:rPr>
                <w:rFonts w:ascii="Times New Roman" w:eastAsia="Times New Roman" w:hAnsi="Times New Roman" w:cs="Times New Roman"/>
                <w:color w:val="666464"/>
                <w:sz w:val="16"/>
                <w:szCs w:val="16"/>
              </w:rPr>
              <w:t>e. T</w:t>
            </w:r>
            <w:r>
              <w:rPr>
                <w:rFonts w:ascii="Times New Roman" w:eastAsia="Times New Roman" w:hAnsi="Times New Roman" w:cs="Times New Roman"/>
                <w:color w:val="3F3F3F"/>
                <w:sz w:val="16"/>
                <w:szCs w:val="16"/>
              </w:rPr>
              <w:t>hi</w:t>
            </w:r>
            <w:r>
              <w:rPr>
                <w:rFonts w:ascii="Times New Roman" w:eastAsia="Times New Roman" w:hAnsi="Times New Roman" w:cs="Times New Roman"/>
                <w:color w:val="666464"/>
                <w:sz w:val="16"/>
                <w:szCs w:val="16"/>
              </w:rPr>
              <w:t xml:space="preserve">s was to </w:t>
            </w:r>
            <w:r>
              <w:rPr>
                <w:rFonts w:ascii="Times New Roman" w:eastAsia="Times New Roman" w:hAnsi="Times New Roman" w:cs="Times New Roman"/>
                <w:color w:val="525052"/>
                <w:sz w:val="16"/>
                <w:szCs w:val="16"/>
              </w:rPr>
              <w:t xml:space="preserve">be </w:t>
            </w:r>
            <w:r>
              <w:rPr>
                <w:rFonts w:ascii="Times New Roman" w:eastAsia="Times New Roman" w:hAnsi="Times New Roman" w:cs="Times New Roman"/>
                <w:color w:val="666464"/>
                <w:sz w:val="16"/>
                <w:szCs w:val="16"/>
              </w:rPr>
              <w:t>achieve</w:t>
            </w:r>
            <w:r>
              <w:rPr>
                <w:rFonts w:ascii="Times New Roman" w:eastAsia="Times New Roman" w:hAnsi="Times New Roman" w:cs="Times New Roman"/>
                <w:color w:val="3F3F3F"/>
                <w:sz w:val="16"/>
                <w:szCs w:val="16"/>
              </w:rPr>
              <w:t>d through th</w:t>
            </w:r>
            <w:r>
              <w:rPr>
                <w:rFonts w:ascii="Times New Roman" w:eastAsia="Times New Roman" w:hAnsi="Times New Roman" w:cs="Times New Roman"/>
                <w:color w:val="666464"/>
                <w:sz w:val="16"/>
                <w:szCs w:val="16"/>
              </w:rPr>
              <w:t xml:space="preserve">e </w:t>
            </w:r>
            <w:r>
              <w:rPr>
                <w:rFonts w:ascii="Times New Roman" w:eastAsia="Times New Roman" w:hAnsi="Times New Roman" w:cs="Times New Roman"/>
                <w:color w:val="3F3F3F"/>
                <w:sz w:val="16"/>
                <w:szCs w:val="16"/>
              </w:rPr>
              <w:t>Hitl</w:t>
            </w:r>
            <w:r>
              <w:rPr>
                <w:rFonts w:ascii="Times New Roman" w:eastAsia="Times New Roman" w:hAnsi="Times New Roman" w:cs="Times New Roman"/>
                <w:color w:val="666464"/>
                <w:sz w:val="16"/>
                <w:szCs w:val="16"/>
              </w:rPr>
              <w:t xml:space="preserve">er </w:t>
            </w:r>
            <w:r>
              <w:rPr>
                <w:rFonts w:ascii="Times New Roman" w:eastAsia="Times New Roman" w:hAnsi="Times New Roman" w:cs="Times New Roman"/>
                <w:color w:val="3F3F3F"/>
                <w:sz w:val="16"/>
                <w:szCs w:val="16"/>
              </w:rPr>
              <w:t>Y</w:t>
            </w:r>
            <w:r>
              <w:rPr>
                <w:rFonts w:ascii="Times New Roman" w:eastAsia="Times New Roman" w:hAnsi="Times New Roman" w:cs="Times New Roman"/>
                <w:color w:val="666464"/>
                <w:sz w:val="16"/>
                <w:szCs w:val="16"/>
              </w:rPr>
              <w:t xml:space="preserve">outh, which covered both  boys </w:t>
            </w:r>
            <w:r>
              <w:rPr>
                <w:rFonts w:ascii="Times New Roman" w:eastAsia="Times New Roman" w:hAnsi="Times New Roman" w:cs="Times New Roman"/>
                <w:color w:val="525052"/>
                <w:sz w:val="16"/>
                <w:szCs w:val="16"/>
              </w:rPr>
              <w:t xml:space="preserve">and </w:t>
            </w:r>
            <w:r>
              <w:rPr>
                <w:rFonts w:ascii="Times New Roman" w:eastAsia="Times New Roman" w:hAnsi="Times New Roman" w:cs="Times New Roman"/>
                <w:color w:val="666464"/>
                <w:sz w:val="16"/>
                <w:szCs w:val="16"/>
              </w:rPr>
              <w:t>g</w:t>
            </w:r>
            <w:r>
              <w:rPr>
                <w:rFonts w:ascii="Times New Roman" w:eastAsia="Times New Roman" w:hAnsi="Times New Roman" w:cs="Times New Roman"/>
                <w:color w:val="3F3F3F"/>
                <w:sz w:val="16"/>
                <w:szCs w:val="16"/>
              </w:rPr>
              <w:t>irls. Th</w:t>
            </w:r>
            <w:r>
              <w:rPr>
                <w:rFonts w:ascii="Times New Roman" w:eastAsia="Times New Roman" w:hAnsi="Times New Roman" w:cs="Times New Roman"/>
                <w:color w:val="666464"/>
                <w:sz w:val="16"/>
                <w:szCs w:val="16"/>
              </w:rPr>
              <w:t xml:space="preserve">e </w:t>
            </w:r>
            <w:r>
              <w:rPr>
                <w:rFonts w:ascii="Times New Roman" w:eastAsia="Times New Roman" w:hAnsi="Times New Roman" w:cs="Times New Roman"/>
                <w:color w:val="3F3F3F"/>
                <w:sz w:val="16"/>
                <w:szCs w:val="16"/>
              </w:rPr>
              <w:t>h</w:t>
            </w:r>
            <w:r>
              <w:rPr>
                <w:rFonts w:ascii="Times New Roman" w:eastAsia="Times New Roman" w:hAnsi="Times New Roman" w:cs="Times New Roman"/>
                <w:color w:val="666464"/>
                <w:sz w:val="16"/>
                <w:szCs w:val="16"/>
              </w:rPr>
              <w:t>ead of t</w:t>
            </w:r>
            <w:r>
              <w:rPr>
                <w:rFonts w:ascii="Times New Roman" w:eastAsia="Times New Roman" w:hAnsi="Times New Roman" w:cs="Times New Roman"/>
                <w:color w:val="3F3F3F"/>
                <w:sz w:val="16"/>
                <w:szCs w:val="16"/>
              </w:rPr>
              <w:t>h</w:t>
            </w:r>
            <w:r>
              <w:rPr>
                <w:rFonts w:ascii="Times New Roman" w:eastAsia="Times New Roman" w:hAnsi="Times New Roman" w:cs="Times New Roman"/>
                <w:color w:val="666464"/>
                <w:sz w:val="16"/>
                <w:szCs w:val="16"/>
              </w:rPr>
              <w:t xml:space="preserve">e </w:t>
            </w:r>
            <w:r>
              <w:rPr>
                <w:rFonts w:ascii="Times New Roman" w:eastAsia="Times New Roman" w:hAnsi="Times New Roman" w:cs="Times New Roman"/>
                <w:color w:val="3F3F3F"/>
                <w:sz w:val="16"/>
                <w:szCs w:val="16"/>
              </w:rPr>
              <w:t>H</w:t>
            </w:r>
            <w:r>
              <w:rPr>
                <w:rFonts w:ascii="Times New Roman" w:eastAsia="Times New Roman" w:hAnsi="Times New Roman" w:cs="Times New Roman"/>
                <w:color w:val="666464"/>
                <w:sz w:val="16"/>
                <w:szCs w:val="16"/>
              </w:rPr>
              <w:t xml:space="preserve">itler </w:t>
            </w:r>
            <w:r>
              <w:rPr>
                <w:rFonts w:ascii="Times New Roman" w:eastAsia="Times New Roman" w:hAnsi="Times New Roman" w:cs="Times New Roman"/>
                <w:color w:val="525052"/>
                <w:sz w:val="16"/>
                <w:szCs w:val="16"/>
              </w:rPr>
              <w:t xml:space="preserve">Youth </w:t>
            </w:r>
            <w:r>
              <w:rPr>
                <w:rFonts w:ascii="Times New Roman" w:eastAsia="Times New Roman" w:hAnsi="Times New Roman" w:cs="Times New Roman"/>
                <w:color w:val="666464"/>
                <w:sz w:val="16"/>
                <w:szCs w:val="16"/>
              </w:rPr>
              <w:t>was Baldu</w:t>
            </w:r>
            <w:r>
              <w:rPr>
                <w:rFonts w:ascii="Times New Roman" w:eastAsia="Times New Roman" w:hAnsi="Times New Roman" w:cs="Times New Roman"/>
                <w:color w:val="3F3F3F"/>
                <w:sz w:val="16"/>
                <w:szCs w:val="16"/>
              </w:rPr>
              <w:t xml:space="preserve">r </w:t>
            </w:r>
            <w:r>
              <w:rPr>
                <w:rFonts w:ascii="Times New Roman" w:eastAsia="Times New Roman" w:hAnsi="Times New Roman" w:cs="Times New Roman"/>
                <w:color w:val="666464"/>
                <w:sz w:val="16"/>
                <w:szCs w:val="16"/>
              </w:rPr>
              <w:t xml:space="preserve">von </w:t>
            </w:r>
            <w:r>
              <w:rPr>
                <w:rFonts w:ascii="Times New Roman" w:eastAsia="Times New Roman" w:hAnsi="Times New Roman" w:cs="Times New Roman"/>
                <w:color w:val="525052"/>
                <w:sz w:val="16"/>
                <w:szCs w:val="16"/>
              </w:rPr>
              <w:t>Schirach.</w:t>
            </w:r>
          </w:p>
          <w:p w14:paraId="5546FCAE" w14:textId="77777777" w:rsidR="00EC7711" w:rsidRDefault="00E85945">
            <w:pPr>
              <w:pStyle w:val="normal0"/>
              <w:spacing w:before="60"/>
              <w:ind w:left="180" w:right="-20"/>
              <w:contextualSpacing w:val="0"/>
              <w:rPr>
                <w:rFonts w:ascii="Times New Roman" w:eastAsia="Times New Roman" w:hAnsi="Times New Roman" w:cs="Times New Roman"/>
                <w:color w:val="525052"/>
                <w:sz w:val="16"/>
                <w:szCs w:val="16"/>
              </w:rPr>
            </w:pPr>
            <w:r>
              <w:rPr>
                <w:rFonts w:ascii="Times New Roman" w:eastAsia="Times New Roman" w:hAnsi="Times New Roman" w:cs="Times New Roman"/>
                <w:color w:val="0A95A1"/>
                <w:sz w:val="16"/>
                <w:szCs w:val="16"/>
              </w:rPr>
              <w:t xml:space="preserve">• </w:t>
            </w:r>
            <w:r>
              <w:rPr>
                <w:rFonts w:ascii="Times New Roman" w:eastAsia="Times New Roman" w:hAnsi="Times New Roman" w:cs="Times New Roman"/>
                <w:color w:val="525052"/>
                <w:sz w:val="16"/>
                <w:szCs w:val="16"/>
              </w:rPr>
              <w:t xml:space="preserve">All </w:t>
            </w:r>
            <w:r>
              <w:rPr>
                <w:rFonts w:ascii="Times New Roman" w:eastAsia="Times New Roman" w:hAnsi="Times New Roman" w:cs="Times New Roman"/>
                <w:color w:val="666464"/>
                <w:sz w:val="16"/>
                <w:szCs w:val="16"/>
              </w:rPr>
              <w:t>oc</w:t>
            </w:r>
            <w:r>
              <w:rPr>
                <w:rFonts w:ascii="Times New Roman" w:eastAsia="Times New Roman" w:hAnsi="Times New Roman" w:cs="Times New Roman"/>
                <w:color w:val="3F3F3F"/>
                <w:sz w:val="16"/>
                <w:szCs w:val="16"/>
              </w:rPr>
              <w:t>h</w:t>
            </w:r>
            <w:r>
              <w:rPr>
                <w:rFonts w:ascii="Times New Roman" w:eastAsia="Times New Roman" w:hAnsi="Times New Roman" w:cs="Times New Roman"/>
                <w:color w:val="666464"/>
                <w:sz w:val="16"/>
                <w:szCs w:val="16"/>
              </w:rPr>
              <w:t>er youth o</w:t>
            </w:r>
            <w:r>
              <w:rPr>
                <w:rFonts w:ascii="Times New Roman" w:eastAsia="Times New Roman" w:hAnsi="Times New Roman" w:cs="Times New Roman"/>
                <w:color w:val="3F3F3F"/>
                <w:sz w:val="16"/>
                <w:szCs w:val="16"/>
              </w:rPr>
              <w:t>r</w:t>
            </w:r>
            <w:r>
              <w:rPr>
                <w:rFonts w:ascii="Times New Roman" w:eastAsia="Times New Roman" w:hAnsi="Times New Roman" w:cs="Times New Roman"/>
                <w:color w:val="666464"/>
                <w:sz w:val="16"/>
                <w:szCs w:val="16"/>
              </w:rPr>
              <w:t>ga</w:t>
            </w:r>
            <w:r>
              <w:rPr>
                <w:rFonts w:ascii="Times New Roman" w:eastAsia="Times New Roman" w:hAnsi="Times New Roman" w:cs="Times New Roman"/>
                <w:color w:val="3F3F3F"/>
                <w:sz w:val="16"/>
                <w:szCs w:val="16"/>
              </w:rPr>
              <w:t xml:space="preserve">nisations </w:t>
            </w:r>
            <w:r>
              <w:rPr>
                <w:rFonts w:ascii="Times New Roman" w:eastAsia="Times New Roman" w:hAnsi="Times New Roman" w:cs="Times New Roman"/>
                <w:color w:val="525052"/>
                <w:sz w:val="16"/>
                <w:szCs w:val="16"/>
              </w:rPr>
              <w:t>were banned.</w:t>
            </w:r>
          </w:p>
          <w:p w14:paraId="1F588318" w14:textId="77777777" w:rsidR="00EC7711" w:rsidRDefault="00E85945">
            <w:pPr>
              <w:pStyle w:val="normal0"/>
              <w:spacing w:before="20" w:line="259" w:lineRule="auto"/>
              <w:ind w:left="460" w:hanging="280"/>
              <w:contextualSpacing w:val="0"/>
              <w:rPr>
                <w:rFonts w:ascii="Times New Roman" w:eastAsia="Times New Roman" w:hAnsi="Times New Roman" w:cs="Times New Roman"/>
                <w:color w:val="3F3F3F"/>
                <w:sz w:val="16"/>
                <w:szCs w:val="16"/>
              </w:rPr>
            </w:pPr>
            <w:r>
              <w:rPr>
                <w:rFonts w:ascii="Times New Roman" w:eastAsia="Times New Roman" w:hAnsi="Times New Roman" w:cs="Times New Roman"/>
                <w:color w:val="0A95A1"/>
                <w:sz w:val="16"/>
                <w:szCs w:val="16"/>
              </w:rPr>
              <w:t xml:space="preserve">• </w:t>
            </w:r>
            <w:r>
              <w:rPr>
                <w:rFonts w:ascii="Times New Roman" w:eastAsia="Times New Roman" w:hAnsi="Times New Roman" w:cs="Times New Roman"/>
                <w:color w:val="525052"/>
                <w:sz w:val="16"/>
                <w:szCs w:val="16"/>
              </w:rPr>
              <w:t xml:space="preserve">From 1936 membership </w:t>
            </w:r>
            <w:r>
              <w:rPr>
                <w:rFonts w:ascii="Times New Roman" w:eastAsia="Times New Roman" w:hAnsi="Times New Roman" w:cs="Times New Roman"/>
                <w:color w:val="666464"/>
                <w:sz w:val="16"/>
                <w:szCs w:val="16"/>
              </w:rPr>
              <w:t>w</w:t>
            </w:r>
            <w:r>
              <w:rPr>
                <w:rFonts w:ascii="Times New Roman" w:eastAsia="Times New Roman" w:hAnsi="Times New Roman" w:cs="Times New Roman"/>
                <w:color w:val="3F3F3F"/>
                <w:sz w:val="16"/>
                <w:szCs w:val="16"/>
              </w:rPr>
              <w:t xml:space="preserve">as </w:t>
            </w:r>
            <w:r>
              <w:rPr>
                <w:rFonts w:ascii="Times New Roman" w:eastAsia="Times New Roman" w:hAnsi="Times New Roman" w:cs="Times New Roman"/>
                <w:color w:val="525052"/>
                <w:sz w:val="16"/>
                <w:szCs w:val="16"/>
              </w:rPr>
              <w:t>compulsory</w:t>
            </w:r>
            <w:r>
              <w:rPr>
                <w:rFonts w:ascii="Times New Roman" w:eastAsia="Times New Roman" w:hAnsi="Times New Roman" w:cs="Times New Roman"/>
                <w:color w:val="7C7979"/>
                <w:sz w:val="16"/>
                <w:szCs w:val="16"/>
              </w:rPr>
              <w:t xml:space="preserve">, </w:t>
            </w:r>
            <w:r>
              <w:rPr>
                <w:rFonts w:ascii="Times New Roman" w:eastAsia="Times New Roman" w:hAnsi="Times New Roman" w:cs="Times New Roman"/>
                <w:color w:val="525052"/>
                <w:sz w:val="16"/>
                <w:szCs w:val="16"/>
              </w:rPr>
              <w:t xml:space="preserve">though many </w:t>
            </w:r>
            <w:r>
              <w:rPr>
                <w:rFonts w:ascii="Times New Roman" w:eastAsia="Times New Roman" w:hAnsi="Times New Roman" w:cs="Times New Roman"/>
                <w:color w:val="3F3F3F"/>
                <w:sz w:val="16"/>
                <w:szCs w:val="16"/>
              </w:rPr>
              <w:t xml:space="preserve">did </w:t>
            </w:r>
            <w:r>
              <w:rPr>
                <w:rFonts w:ascii="Times New Roman" w:eastAsia="Times New Roman" w:hAnsi="Times New Roman" w:cs="Times New Roman"/>
                <w:color w:val="525052"/>
                <w:sz w:val="16"/>
                <w:szCs w:val="16"/>
              </w:rPr>
              <w:t xml:space="preserve">not </w:t>
            </w:r>
            <w:r>
              <w:rPr>
                <w:rFonts w:ascii="Times New Roman" w:eastAsia="Times New Roman" w:hAnsi="Times New Roman" w:cs="Times New Roman"/>
                <w:color w:val="666464"/>
                <w:sz w:val="16"/>
                <w:szCs w:val="16"/>
              </w:rPr>
              <w:t>jo</w:t>
            </w:r>
            <w:r>
              <w:rPr>
                <w:rFonts w:ascii="Times New Roman" w:eastAsia="Times New Roman" w:hAnsi="Times New Roman" w:cs="Times New Roman"/>
                <w:color w:val="3F3F3F"/>
                <w:sz w:val="16"/>
                <w:szCs w:val="16"/>
              </w:rPr>
              <w:t>in.</w:t>
            </w:r>
          </w:p>
          <w:p w14:paraId="21A9E811" w14:textId="77777777" w:rsidR="00EC7711" w:rsidRDefault="00E85945">
            <w:pPr>
              <w:pStyle w:val="normal0"/>
              <w:spacing w:line="259" w:lineRule="auto"/>
              <w:ind w:left="460" w:right="-60" w:hanging="280"/>
              <w:contextualSpacing w:val="0"/>
              <w:rPr>
                <w:sz w:val="16"/>
                <w:szCs w:val="16"/>
              </w:rPr>
            </w:pPr>
            <w:r>
              <w:rPr>
                <w:rFonts w:ascii="Times New Roman" w:eastAsia="Times New Roman" w:hAnsi="Times New Roman" w:cs="Times New Roman"/>
                <w:color w:val="0A95A1"/>
                <w:sz w:val="16"/>
                <w:szCs w:val="16"/>
              </w:rPr>
              <w:t xml:space="preserve">• </w:t>
            </w:r>
            <w:r>
              <w:rPr>
                <w:rFonts w:ascii="Times New Roman" w:eastAsia="Times New Roman" w:hAnsi="Times New Roman" w:cs="Times New Roman"/>
                <w:color w:val="3F3F3F"/>
                <w:sz w:val="16"/>
                <w:szCs w:val="16"/>
              </w:rPr>
              <w:t xml:space="preserve">By 1939 </w:t>
            </w:r>
            <w:r>
              <w:rPr>
                <w:rFonts w:ascii="Times New Roman" w:eastAsia="Times New Roman" w:hAnsi="Times New Roman" w:cs="Times New Roman"/>
                <w:color w:val="525052"/>
                <w:sz w:val="16"/>
                <w:szCs w:val="16"/>
              </w:rPr>
              <w:t xml:space="preserve">there  </w:t>
            </w:r>
            <w:r>
              <w:rPr>
                <w:rFonts w:ascii="Times New Roman" w:eastAsia="Times New Roman" w:hAnsi="Times New Roman" w:cs="Times New Roman"/>
                <w:color w:val="3F3F3F"/>
                <w:sz w:val="16"/>
                <w:szCs w:val="16"/>
              </w:rPr>
              <w:t xml:space="preserve">were </w:t>
            </w:r>
            <w:r>
              <w:rPr>
                <w:rFonts w:ascii="Times New Roman" w:eastAsia="Times New Roman" w:hAnsi="Times New Roman" w:cs="Times New Roman"/>
                <w:color w:val="525052"/>
                <w:sz w:val="16"/>
                <w:szCs w:val="16"/>
              </w:rPr>
              <w:t xml:space="preserve">seven </w:t>
            </w:r>
            <w:r>
              <w:rPr>
                <w:rFonts w:ascii="Times New Roman" w:eastAsia="Times New Roman" w:hAnsi="Times New Roman" w:cs="Times New Roman"/>
                <w:color w:val="3F3F3F"/>
                <w:sz w:val="16"/>
                <w:szCs w:val="16"/>
              </w:rPr>
              <w:t>million member</w:t>
            </w:r>
            <w:r>
              <w:rPr>
                <w:rFonts w:ascii="Times New Roman" w:eastAsia="Times New Roman" w:hAnsi="Times New Roman" w:cs="Times New Roman"/>
                <w:color w:val="666464"/>
                <w:sz w:val="16"/>
                <w:szCs w:val="16"/>
              </w:rPr>
              <w:t>s.</w:t>
            </w:r>
          </w:p>
        </w:tc>
      </w:tr>
      <w:tr w:rsidR="00EC7711" w14:paraId="33F72683" w14:textId="77777777" w:rsidTr="00EC7711">
        <w:tc>
          <w:tcPr>
            <w:tcW w:w="1860" w:type="dxa"/>
            <w:tcMar>
              <w:top w:w="100" w:type="dxa"/>
              <w:left w:w="100" w:type="dxa"/>
              <w:bottom w:w="100" w:type="dxa"/>
              <w:right w:w="100" w:type="dxa"/>
            </w:tcMar>
          </w:tcPr>
          <w:p w14:paraId="2D22BC07" w14:textId="77777777" w:rsidR="00EC7711" w:rsidRDefault="00E85945">
            <w:pPr>
              <w:pStyle w:val="normal0"/>
              <w:contextualSpacing w:val="0"/>
            </w:pPr>
            <w:r>
              <w:t>2 Nazi policies</w:t>
            </w:r>
          </w:p>
          <w:p w14:paraId="289418C2" w14:textId="77777777" w:rsidR="00EC7711" w:rsidRDefault="00E85945">
            <w:pPr>
              <w:pStyle w:val="normal0"/>
              <w:contextualSpacing w:val="0"/>
            </w:pPr>
            <w:r>
              <w:t>towards the young</w:t>
            </w:r>
          </w:p>
        </w:tc>
        <w:tc>
          <w:tcPr>
            <w:tcW w:w="1710" w:type="dxa"/>
            <w:tcMar>
              <w:top w:w="100" w:type="dxa"/>
              <w:left w:w="100" w:type="dxa"/>
              <w:bottom w:w="100" w:type="dxa"/>
              <w:right w:w="100" w:type="dxa"/>
            </w:tcMar>
          </w:tcPr>
          <w:p w14:paraId="54869780" w14:textId="77777777" w:rsidR="00EC7711" w:rsidRDefault="00E85945">
            <w:pPr>
              <w:pStyle w:val="normal0"/>
              <w:numPr>
                <w:ilvl w:val="0"/>
                <w:numId w:val="11"/>
              </w:numPr>
              <w:spacing w:line="240" w:lineRule="auto"/>
              <w:ind w:left="90" w:hanging="180"/>
              <w:rPr>
                <w:b/>
                <w:sz w:val="16"/>
                <w:szCs w:val="16"/>
              </w:rPr>
            </w:pPr>
            <w:r>
              <w:rPr>
                <w:b/>
                <w:sz w:val="16"/>
                <w:szCs w:val="16"/>
              </w:rPr>
              <w:t>Nazi control of the young through education, including the curriculum and teachers.</w:t>
            </w:r>
          </w:p>
        </w:tc>
        <w:tc>
          <w:tcPr>
            <w:tcW w:w="3060" w:type="dxa"/>
            <w:tcMar>
              <w:top w:w="100" w:type="dxa"/>
              <w:left w:w="100" w:type="dxa"/>
              <w:bottom w:w="100" w:type="dxa"/>
              <w:right w:w="100" w:type="dxa"/>
            </w:tcMar>
          </w:tcPr>
          <w:p w14:paraId="4A6EFF36" w14:textId="77777777" w:rsidR="00EC7711" w:rsidRDefault="00E85945">
            <w:pPr>
              <w:pStyle w:val="normal0"/>
              <w:spacing w:line="240" w:lineRule="auto"/>
              <w:contextualSpacing w:val="0"/>
              <w:jc w:val="center"/>
            </w:pPr>
            <w:r>
              <w:rPr>
                <w:noProof/>
                <w:lang w:val="en-US"/>
              </w:rPr>
              <w:drawing>
                <wp:inline distT="114300" distB="114300" distL="114300" distR="114300" wp14:anchorId="03102850" wp14:editId="1DE73D09">
                  <wp:extent cx="1800225" cy="1168400"/>
                  <wp:effectExtent l="0" t="0" r="0" b="0"/>
                  <wp:docPr id="10"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0"/>
                          <a:srcRect/>
                          <a:stretch>
                            <a:fillRect/>
                          </a:stretch>
                        </pic:blipFill>
                        <pic:spPr>
                          <a:xfrm>
                            <a:off x="0" y="0"/>
                            <a:ext cx="1800225" cy="1168400"/>
                          </a:xfrm>
                          <a:prstGeom prst="rect">
                            <a:avLst/>
                          </a:prstGeom>
                          <a:ln/>
                        </pic:spPr>
                      </pic:pic>
                    </a:graphicData>
                  </a:graphic>
                </wp:inline>
              </w:drawing>
            </w:r>
          </w:p>
        </w:tc>
        <w:tc>
          <w:tcPr>
            <w:tcW w:w="3945" w:type="dxa"/>
            <w:tcMar>
              <w:top w:w="100" w:type="dxa"/>
              <w:left w:w="100" w:type="dxa"/>
              <w:bottom w:w="100" w:type="dxa"/>
              <w:right w:w="100" w:type="dxa"/>
            </w:tcMar>
          </w:tcPr>
          <w:p w14:paraId="1F41A22C" w14:textId="77777777" w:rsidR="00EC7711" w:rsidRDefault="00E85945">
            <w:pPr>
              <w:pStyle w:val="normal0"/>
              <w:spacing w:line="264" w:lineRule="auto"/>
              <w:ind w:right="80"/>
              <w:contextualSpacing w:val="0"/>
              <w:rPr>
                <w:sz w:val="16"/>
                <w:szCs w:val="16"/>
              </w:rPr>
            </w:pPr>
            <w:r>
              <w:rPr>
                <w:rFonts w:ascii="Times New Roman" w:eastAsia="Times New Roman" w:hAnsi="Times New Roman" w:cs="Times New Roman"/>
                <w:color w:val="5D5B5B"/>
                <w:sz w:val="16"/>
                <w:szCs w:val="16"/>
              </w:rPr>
              <w:t xml:space="preserve">When  the Nazis came  </w:t>
            </w:r>
            <w:r>
              <w:rPr>
                <w:rFonts w:ascii="Times New Roman" w:eastAsia="Times New Roman" w:hAnsi="Times New Roman" w:cs="Times New Roman"/>
                <w:color w:val="464646"/>
                <w:sz w:val="16"/>
                <w:szCs w:val="16"/>
              </w:rPr>
              <w:t>to power</w:t>
            </w:r>
            <w:r>
              <w:rPr>
                <w:rFonts w:ascii="Times New Roman" w:eastAsia="Times New Roman" w:hAnsi="Times New Roman" w:cs="Times New Roman"/>
                <w:color w:val="707070"/>
                <w:sz w:val="16"/>
                <w:szCs w:val="16"/>
              </w:rPr>
              <w:t xml:space="preserve">, </w:t>
            </w:r>
            <w:r>
              <w:rPr>
                <w:rFonts w:ascii="Times New Roman" w:eastAsia="Times New Roman" w:hAnsi="Times New Roman" w:cs="Times New Roman"/>
                <w:color w:val="5D5B5B"/>
                <w:sz w:val="16"/>
                <w:szCs w:val="16"/>
              </w:rPr>
              <w:t>they estab</w:t>
            </w:r>
            <w:r>
              <w:rPr>
                <w:rFonts w:ascii="Times New Roman" w:eastAsia="Times New Roman" w:hAnsi="Times New Roman" w:cs="Times New Roman"/>
                <w:color w:val="2A2A2A"/>
                <w:sz w:val="16"/>
                <w:szCs w:val="16"/>
              </w:rPr>
              <w:t>l</w:t>
            </w:r>
            <w:r>
              <w:rPr>
                <w:rFonts w:ascii="Times New Roman" w:eastAsia="Times New Roman" w:hAnsi="Times New Roman" w:cs="Times New Roman"/>
                <w:color w:val="464646"/>
                <w:sz w:val="16"/>
                <w:szCs w:val="16"/>
              </w:rPr>
              <w:t xml:space="preserve">ished the </w:t>
            </w:r>
            <w:r>
              <w:rPr>
                <w:rFonts w:ascii="Times New Roman" w:eastAsia="Times New Roman" w:hAnsi="Times New Roman" w:cs="Times New Roman"/>
                <w:color w:val="5D5B5B"/>
                <w:sz w:val="16"/>
                <w:szCs w:val="16"/>
              </w:rPr>
              <w:t xml:space="preserve">Ministry for Science, Education and National Culture with </w:t>
            </w:r>
            <w:r>
              <w:rPr>
                <w:rFonts w:ascii="Times New Roman" w:eastAsia="Times New Roman" w:hAnsi="Times New Roman" w:cs="Times New Roman"/>
                <w:color w:val="464646"/>
                <w:sz w:val="16"/>
                <w:szCs w:val="16"/>
              </w:rPr>
              <w:t xml:space="preserve">Bernhard Rust at its </w:t>
            </w:r>
            <w:r>
              <w:rPr>
                <w:rFonts w:ascii="Times New Roman" w:eastAsia="Times New Roman" w:hAnsi="Times New Roman" w:cs="Times New Roman"/>
                <w:color w:val="5D5B5B"/>
                <w:sz w:val="16"/>
                <w:szCs w:val="16"/>
              </w:rPr>
              <w:t>head</w:t>
            </w:r>
            <w:r>
              <w:rPr>
                <w:rFonts w:ascii="Times New Roman" w:eastAsia="Times New Roman" w:hAnsi="Times New Roman" w:cs="Times New Roman"/>
                <w:color w:val="2A2A2A"/>
                <w:sz w:val="16"/>
                <w:szCs w:val="16"/>
              </w:rPr>
              <w:t xml:space="preserve">. Textbooks, Teachers and lessons began to change to fit with Nazi Volkgemeinschaft - the creation of an obedient  racial state. </w:t>
            </w:r>
            <w:r>
              <w:rPr>
                <w:rFonts w:ascii="Times New Roman" w:eastAsia="Times New Roman" w:hAnsi="Times New Roman" w:cs="Times New Roman"/>
                <w:color w:val="858383"/>
                <w:sz w:val="16"/>
                <w:szCs w:val="16"/>
              </w:rPr>
              <w:t xml:space="preserve">Under </w:t>
            </w:r>
            <w:r>
              <w:rPr>
                <w:rFonts w:ascii="Times New Roman" w:eastAsia="Times New Roman" w:hAnsi="Times New Roman" w:cs="Times New Roman"/>
                <w:color w:val="707070"/>
                <w:sz w:val="16"/>
                <w:szCs w:val="16"/>
              </w:rPr>
              <w:t xml:space="preserve">the  Nazis </w:t>
            </w:r>
            <w:r>
              <w:rPr>
                <w:rFonts w:ascii="Times New Roman" w:eastAsia="Times New Roman" w:hAnsi="Times New Roman" w:cs="Times New Roman"/>
                <w:color w:val="858383"/>
                <w:sz w:val="16"/>
                <w:szCs w:val="16"/>
              </w:rPr>
              <w:t>th</w:t>
            </w:r>
            <w:r>
              <w:rPr>
                <w:rFonts w:ascii="Times New Roman" w:eastAsia="Times New Roman" w:hAnsi="Times New Roman" w:cs="Times New Roman"/>
                <w:color w:val="5D5B5B"/>
                <w:sz w:val="16"/>
                <w:szCs w:val="16"/>
              </w:rPr>
              <w:t>e sc</w:t>
            </w:r>
            <w:r>
              <w:rPr>
                <w:rFonts w:ascii="Times New Roman" w:eastAsia="Times New Roman" w:hAnsi="Times New Roman" w:cs="Times New Roman"/>
                <w:color w:val="979797"/>
                <w:sz w:val="16"/>
                <w:szCs w:val="16"/>
              </w:rPr>
              <w:t>h</w:t>
            </w:r>
            <w:r>
              <w:rPr>
                <w:rFonts w:ascii="Times New Roman" w:eastAsia="Times New Roman" w:hAnsi="Times New Roman" w:cs="Times New Roman"/>
                <w:color w:val="707070"/>
                <w:sz w:val="16"/>
                <w:szCs w:val="16"/>
              </w:rPr>
              <w:t>ool cu</w:t>
            </w:r>
            <w:r>
              <w:rPr>
                <w:rFonts w:ascii="Times New Roman" w:eastAsia="Times New Roman" w:hAnsi="Times New Roman" w:cs="Times New Roman"/>
                <w:color w:val="979797"/>
                <w:sz w:val="16"/>
                <w:szCs w:val="16"/>
              </w:rPr>
              <w:t>r</w:t>
            </w:r>
            <w:r>
              <w:rPr>
                <w:rFonts w:ascii="Times New Roman" w:eastAsia="Times New Roman" w:hAnsi="Times New Roman" w:cs="Times New Roman"/>
                <w:color w:val="707070"/>
                <w:sz w:val="16"/>
                <w:szCs w:val="16"/>
              </w:rPr>
              <w:t xml:space="preserve">riculum </w:t>
            </w:r>
            <w:r>
              <w:rPr>
                <w:rFonts w:ascii="Times New Roman" w:eastAsia="Times New Roman" w:hAnsi="Times New Roman" w:cs="Times New Roman"/>
                <w:color w:val="858383"/>
                <w:sz w:val="16"/>
                <w:szCs w:val="16"/>
              </w:rPr>
              <w:t xml:space="preserve">was </w:t>
            </w:r>
            <w:r>
              <w:rPr>
                <w:rFonts w:ascii="Times New Roman" w:eastAsia="Times New Roman" w:hAnsi="Times New Roman" w:cs="Times New Roman"/>
                <w:color w:val="707070"/>
                <w:sz w:val="16"/>
                <w:szCs w:val="16"/>
              </w:rPr>
              <w:t>changed to p</w:t>
            </w:r>
            <w:r>
              <w:rPr>
                <w:rFonts w:ascii="Times New Roman" w:eastAsia="Times New Roman" w:hAnsi="Times New Roman" w:cs="Times New Roman"/>
                <w:color w:val="979797"/>
                <w:sz w:val="16"/>
                <w:szCs w:val="16"/>
              </w:rPr>
              <w:t>r</w:t>
            </w:r>
            <w:r>
              <w:rPr>
                <w:rFonts w:ascii="Times New Roman" w:eastAsia="Times New Roman" w:hAnsi="Times New Roman" w:cs="Times New Roman"/>
                <w:color w:val="707070"/>
                <w:sz w:val="16"/>
                <w:szCs w:val="16"/>
              </w:rPr>
              <w:t>epa</w:t>
            </w:r>
            <w:r>
              <w:rPr>
                <w:rFonts w:ascii="Times New Roman" w:eastAsia="Times New Roman" w:hAnsi="Times New Roman" w:cs="Times New Roman"/>
                <w:color w:val="979797"/>
                <w:sz w:val="16"/>
                <w:szCs w:val="16"/>
              </w:rPr>
              <w:t>r</w:t>
            </w:r>
            <w:r>
              <w:rPr>
                <w:rFonts w:ascii="Times New Roman" w:eastAsia="Times New Roman" w:hAnsi="Times New Roman" w:cs="Times New Roman"/>
                <w:color w:val="707070"/>
                <w:sz w:val="16"/>
                <w:szCs w:val="16"/>
              </w:rPr>
              <w:t xml:space="preserve">e students </w:t>
            </w:r>
            <w:r>
              <w:rPr>
                <w:rFonts w:ascii="Times New Roman" w:eastAsia="Times New Roman" w:hAnsi="Times New Roman" w:cs="Times New Roman"/>
                <w:color w:val="979797"/>
                <w:sz w:val="16"/>
                <w:szCs w:val="16"/>
              </w:rPr>
              <w:t xml:space="preserve">for </w:t>
            </w:r>
            <w:r>
              <w:rPr>
                <w:rFonts w:ascii="Times New Roman" w:eastAsia="Times New Roman" w:hAnsi="Times New Roman" w:cs="Times New Roman"/>
                <w:color w:val="707070"/>
                <w:sz w:val="16"/>
                <w:szCs w:val="16"/>
              </w:rPr>
              <w:t>the</w:t>
            </w:r>
            <w:r>
              <w:rPr>
                <w:rFonts w:ascii="Times New Roman" w:eastAsia="Times New Roman" w:hAnsi="Times New Roman" w:cs="Times New Roman"/>
                <w:color w:val="2A2A2A"/>
                <w:sz w:val="16"/>
                <w:szCs w:val="16"/>
              </w:rPr>
              <w:t>i</w:t>
            </w:r>
            <w:r>
              <w:rPr>
                <w:rFonts w:ascii="Times New Roman" w:eastAsia="Times New Roman" w:hAnsi="Times New Roman" w:cs="Times New Roman"/>
                <w:color w:val="858383"/>
                <w:sz w:val="16"/>
                <w:szCs w:val="16"/>
              </w:rPr>
              <w:t>r futur</w:t>
            </w:r>
            <w:r>
              <w:rPr>
                <w:rFonts w:ascii="Times New Roman" w:eastAsia="Times New Roman" w:hAnsi="Times New Roman" w:cs="Times New Roman"/>
                <w:color w:val="5D5B5B"/>
                <w:sz w:val="16"/>
                <w:szCs w:val="16"/>
              </w:rPr>
              <w:t xml:space="preserve">e </w:t>
            </w:r>
            <w:r>
              <w:rPr>
                <w:rFonts w:ascii="Times New Roman" w:eastAsia="Times New Roman" w:hAnsi="Times New Roman" w:cs="Times New Roman"/>
                <w:color w:val="707070"/>
                <w:sz w:val="16"/>
                <w:szCs w:val="16"/>
              </w:rPr>
              <w:t>roles</w:t>
            </w:r>
            <w:r>
              <w:rPr>
                <w:rFonts w:ascii="Times New Roman" w:eastAsia="Times New Roman" w:hAnsi="Times New Roman" w:cs="Times New Roman"/>
                <w:color w:val="464646"/>
                <w:sz w:val="16"/>
                <w:szCs w:val="16"/>
              </w:rPr>
              <w:t xml:space="preserve">. </w:t>
            </w:r>
            <w:r>
              <w:rPr>
                <w:rFonts w:ascii="Times New Roman" w:eastAsia="Times New Roman" w:hAnsi="Times New Roman" w:cs="Times New Roman"/>
                <w:color w:val="979797"/>
                <w:sz w:val="16"/>
                <w:szCs w:val="16"/>
              </w:rPr>
              <w:t>H</w:t>
            </w:r>
            <w:r>
              <w:rPr>
                <w:rFonts w:ascii="Times New Roman" w:eastAsia="Times New Roman" w:hAnsi="Times New Roman" w:cs="Times New Roman"/>
                <w:color w:val="B3B3B3"/>
                <w:sz w:val="16"/>
                <w:szCs w:val="16"/>
              </w:rPr>
              <w:t>i</w:t>
            </w:r>
            <w:r>
              <w:rPr>
                <w:rFonts w:ascii="Times New Roman" w:eastAsia="Times New Roman" w:hAnsi="Times New Roman" w:cs="Times New Roman"/>
                <w:color w:val="858383"/>
                <w:sz w:val="16"/>
                <w:szCs w:val="16"/>
              </w:rPr>
              <w:t>t</w:t>
            </w:r>
            <w:r>
              <w:rPr>
                <w:rFonts w:ascii="Times New Roman" w:eastAsia="Times New Roman" w:hAnsi="Times New Roman" w:cs="Times New Roman"/>
                <w:color w:val="B3B3B3"/>
                <w:sz w:val="16"/>
                <w:szCs w:val="16"/>
              </w:rPr>
              <w:t>l</w:t>
            </w:r>
            <w:r>
              <w:rPr>
                <w:rFonts w:ascii="Times New Roman" w:eastAsia="Times New Roman" w:hAnsi="Times New Roman" w:cs="Times New Roman"/>
                <w:color w:val="707070"/>
                <w:sz w:val="16"/>
                <w:szCs w:val="16"/>
              </w:rPr>
              <w:t>e</w:t>
            </w:r>
            <w:r>
              <w:rPr>
                <w:rFonts w:ascii="Times New Roman" w:eastAsia="Times New Roman" w:hAnsi="Times New Roman" w:cs="Times New Roman"/>
                <w:color w:val="979797"/>
                <w:sz w:val="16"/>
                <w:szCs w:val="16"/>
              </w:rPr>
              <w:t xml:space="preserve">r </w:t>
            </w:r>
            <w:r>
              <w:rPr>
                <w:rFonts w:ascii="Times New Roman" w:eastAsia="Times New Roman" w:hAnsi="Times New Roman" w:cs="Times New Roman"/>
                <w:color w:val="707070"/>
                <w:sz w:val="16"/>
                <w:szCs w:val="16"/>
              </w:rPr>
              <w:t>wanted  hea</w:t>
            </w:r>
            <w:r>
              <w:rPr>
                <w:rFonts w:ascii="Times New Roman" w:eastAsia="Times New Roman" w:hAnsi="Times New Roman" w:cs="Times New Roman"/>
                <w:color w:val="979797"/>
                <w:sz w:val="16"/>
                <w:szCs w:val="16"/>
              </w:rPr>
              <w:t>l</w:t>
            </w:r>
            <w:r>
              <w:rPr>
                <w:rFonts w:ascii="Times New Roman" w:eastAsia="Times New Roman" w:hAnsi="Times New Roman" w:cs="Times New Roman"/>
                <w:color w:val="5D5B5B"/>
                <w:sz w:val="16"/>
                <w:szCs w:val="16"/>
              </w:rPr>
              <w:t>t</w:t>
            </w:r>
            <w:r>
              <w:rPr>
                <w:rFonts w:ascii="Times New Roman" w:eastAsia="Times New Roman" w:hAnsi="Times New Roman" w:cs="Times New Roman"/>
                <w:color w:val="979797"/>
                <w:sz w:val="16"/>
                <w:szCs w:val="16"/>
              </w:rPr>
              <w:t>h</w:t>
            </w:r>
            <w:r>
              <w:rPr>
                <w:rFonts w:ascii="Times New Roman" w:eastAsia="Times New Roman" w:hAnsi="Times New Roman" w:cs="Times New Roman"/>
                <w:color w:val="707070"/>
                <w:sz w:val="16"/>
                <w:szCs w:val="16"/>
              </w:rPr>
              <w:t>y</w:t>
            </w:r>
            <w:r>
              <w:rPr>
                <w:rFonts w:ascii="Times New Roman" w:eastAsia="Times New Roman" w:hAnsi="Times New Roman" w:cs="Times New Roman"/>
                <w:color w:val="979797"/>
                <w:sz w:val="16"/>
                <w:szCs w:val="16"/>
              </w:rPr>
              <w:t xml:space="preserve">, </w:t>
            </w:r>
            <w:r>
              <w:rPr>
                <w:rFonts w:ascii="Times New Roman" w:eastAsia="Times New Roman" w:hAnsi="Times New Roman" w:cs="Times New Roman"/>
                <w:color w:val="858383"/>
                <w:sz w:val="16"/>
                <w:szCs w:val="16"/>
              </w:rPr>
              <w:t>f</w:t>
            </w:r>
            <w:r>
              <w:rPr>
                <w:rFonts w:ascii="Times New Roman" w:eastAsia="Times New Roman" w:hAnsi="Times New Roman" w:cs="Times New Roman"/>
                <w:color w:val="464646"/>
                <w:sz w:val="16"/>
                <w:szCs w:val="16"/>
              </w:rPr>
              <w:t xml:space="preserve">it </w:t>
            </w:r>
            <w:r>
              <w:rPr>
                <w:rFonts w:ascii="Times New Roman" w:eastAsia="Times New Roman" w:hAnsi="Times New Roman" w:cs="Times New Roman"/>
                <w:color w:val="707070"/>
                <w:sz w:val="16"/>
                <w:szCs w:val="16"/>
              </w:rPr>
              <w:t>me</w:t>
            </w:r>
            <w:r>
              <w:rPr>
                <w:rFonts w:ascii="Times New Roman" w:eastAsia="Times New Roman" w:hAnsi="Times New Roman" w:cs="Times New Roman"/>
                <w:color w:val="979797"/>
                <w:sz w:val="16"/>
                <w:szCs w:val="16"/>
              </w:rPr>
              <w:t xml:space="preserve">n </w:t>
            </w:r>
            <w:r>
              <w:rPr>
                <w:rFonts w:ascii="Times New Roman" w:eastAsia="Times New Roman" w:hAnsi="Times New Roman" w:cs="Times New Roman"/>
                <w:color w:val="5D5B5B"/>
                <w:sz w:val="16"/>
                <w:szCs w:val="16"/>
              </w:rPr>
              <w:t>an</w:t>
            </w:r>
            <w:r>
              <w:rPr>
                <w:rFonts w:ascii="Times New Roman" w:eastAsia="Times New Roman" w:hAnsi="Times New Roman" w:cs="Times New Roman"/>
                <w:color w:val="858383"/>
                <w:sz w:val="16"/>
                <w:szCs w:val="16"/>
              </w:rPr>
              <w:t xml:space="preserve">d women </w:t>
            </w:r>
            <w:r>
              <w:rPr>
                <w:rFonts w:ascii="Times New Roman" w:eastAsia="Times New Roman" w:hAnsi="Times New Roman" w:cs="Times New Roman"/>
                <w:color w:val="707070"/>
                <w:sz w:val="16"/>
                <w:szCs w:val="16"/>
              </w:rPr>
              <w:t xml:space="preserve">so 15 per cent </w:t>
            </w:r>
            <w:r>
              <w:rPr>
                <w:rFonts w:ascii="Times New Roman" w:eastAsia="Times New Roman" w:hAnsi="Times New Roman" w:cs="Times New Roman"/>
                <w:color w:val="5D5B5B"/>
                <w:sz w:val="16"/>
                <w:szCs w:val="16"/>
              </w:rPr>
              <w:t xml:space="preserve">of </w:t>
            </w:r>
            <w:r>
              <w:rPr>
                <w:rFonts w:ascii="Times New Roman" w:eastAsia="Times New Roman" w:hAnsi="Times New Roman" w:cs="Times New Roman"/>
                <w:color w:val="707070"/>
                <w:sz w:val="16"/>
                <w:szCs w:val="16"/>
              </w:rPr>
              <w:t>t</w:t>
            </w:r>
            <w:r>
              <w:rPr>
                <w:rFonts w:ascii="Times New Roman" w:eastAsia="Times New Roman" w:hAnsi="Times New Roman" w:cs="Times New Roman"/>
                <w:color w:val="B3B3B3"/>
                <w:sz w:val="16"/>
                <w:szCs w:val="16"/>
              </w:rPr>
              <w:t>i</w:t>
            </w:r>
            <w:r>
              <w:rPr>
                <w:rFonts w:ascii="Times New Roman" w:eastAsia="Times New Roman" w:hAnsi="Times New Roman" w:cs="Times New Roman"/>
                <w:color w:val="707070"/>
                <w:sz w:val="16"/>
                <w:szCs w:val="16"/>
              </w:rPr>
              <w:t xml:space="preserve">me was </w:t>
            </w:r>
            <w:r>
              <w:rPr>
                <w:rFonts w:ascii="Times New Roman" w:eastAsia="Times New Roman" w:hAnsi="Times New Roman" w:cs="Times New Roman"/>
                <w:color w:val="5D5B5B"/>
                <w:sz w:val="16"/>
                <w:szCs w:val="16"/>
              </w:rPr>
              <w:t>de</w:t>
            </w:r>
            <w:r>
              <w:rPr>
                <w:rFonts w:ascii="Times New Roman" w:eastAsia="Times New Roman" w:hAnsi="Times New Roman" w:cs="Times New Roman"/>
                <w:color w:val="858383"/>
                <w:sz w:val="16"/>
                <w:szCs w:val="16"/>
              </w:rPr>
              <w:t xml:space="preserve">voted </w:t>
            </w:r>
            <w:r>
              <w:rPr>
                <w:rFonts w:ascii="Times New Roman" w:eastAsia="Times New Roman" w:hAnsi="Times New Roman" w:cs="Times New Roman"/>
                <w:color w:val="707070"/>
                <w:sz w:val="16"/>
                <w:szCs w:val="16"/>
              </w:rPr>
              <w:t>to p</w:t>
            </w:r>
            <w:r>
              <w:rPr>
                <w:rFonts w:ascii="Times New Roman" w:eastAsia="Times New Roman" w:hAnsi="Times New Roman" w:cs="Times New Roman"/>
                <w:color w:val="979797"/>
                <w:sz w:val="16"/>
                <w:szCs w:val="16"/>
              </w:rPr>
              <w:t>h</w:t>
            </w:r>
            <w:r>
              <w:rPr>
                <w:rFonts w:ascii="Times New Roman" w:eastAsia="Times New Roman" w:hAnsi="Times New Roman" w:cs="Times New Roman"/>
                <w:color w:val="707070"/>
                <w:sz w:val="16"/>
                <w:szCs w:val="16"/>
              </w:rPr>
              <w:t>ysica</w:t>
            </w:r>
            <w:r>
              <w:rPr>
                <w:rFonts w:ascii="Times New Roman" w:eastAsia="Times New Roman" w:hAnsi="Times New Roman" w:cs="Times New Roman"/>
                <w:color w:val="2A2A2A"/>
                <w:sz w:val="16"/>
                <w:szCs w:val="16"/>
              </w:rPr>
              <w:t xml:space="preserve">l  </w:t>
            </w:r>
            <w:r>
              <w:rPr>
                <w:rFonts w:ascii="Times New Roman" w:eastAsia="Times New Roman" w:hAnsi="Times New Roman" w:cs="Times New Roman"/>
                <w:color w:val="707070"/>
                <w:sz w:val="16"/>
                <w:szCs w:val="16"/>
              </w:rPr>
              <w:t>educat</w:t>
            </w:r>
            <w:r>
              <w:rPr>
                <w:rFonts w:ascii="Times New Roman" w:eastAsia="Times New Roman" w:hAnsi="Times New Roman" w:cs="Times New Roman"/>
                <w:color w:val="2A2A2A"/>
                <w:sz w:val="16"/>
                <w:szCs w:val="16"/>
              </w:rPr>
              <w:t>i</w:t>
            </w:r>
            <w:r>
              <w:rPr>
                <w:rFonts w:ascii="Times New Roman" w:eastAsia="Times New Roman" w:hAnsi="Times New Roman" w:cs="Times New Roman"/>
                <w:color w:val="5D5B5B"/>
                <w:sz w:val="16"/>
                <w:szCs w:val="16"/>
              </w:rPr>
              <w:t>o</w:t>
            </w:r>
            <w:r>
              <w:rPr>
                <w:rFonts w:ascii="Times New Roman" w:eastAsia="Times New Roman" w:hAnsi="Times New Roman" w:cs="Times New Roman"/>
                <w:color w:val="858383"/>
                <w:sz w:val="16"/>
                <w:szCs w:val="16"/>
              </w:rPr>
              <w:t xml:space="preserve">n. </w:t>
            </w:r>
            <w:r>
              <w:rPr>
                <w:rFonts w:ascii="Times New Roman" w:eastAsia="Times New Roman" w:hAnsi="Times New Roman" w:cs="Times New Roman"/>
                <w:color w:val="707070"/>
                <w:sz w:val="16"/>
                <w:szCs w:val="16"/>
              </w:rPr>
              <w:t>W</w:t>
            </w:r>
            <w:r>
              <w:rPr>
                <w:rFonts w:ascii="Times New Roman" w:eastAsia="Times New Roman" w:hAnsi="Times New Roman" w:cs="Times New Roman"/>
                <w:color w:val="2A2A2A"/>
                <w:sz w:val="16"/>
                <w:szCs w:val="16"/>
              </w:rPr>
              <w:t>i</w:t>
            </w:r>
            <w:r>
              <w:rPr>
                <w:rFonts w:ascii="Times New Roman" w:eastAsia="Times New Roman" w:hAnsi="Times New Roman" w:cs="Times New Roman"/>
                <w:color w:val="858383"/>
                <w:sz w:val="16"/>
                <w:szCs w:val="16"/>
              </w:rPr>
              <w:t>th th</w:t>
            </w:r>
            <w:r>
              <w:rPr>
                <w:rFonts w:ascii="Times New Roman" w:eastAsia="Times New Roman" w:hAnsi="Times New Roman" w:cs="Times New Roman"/>
                <w:color w:val="5D5B5B"/>
                <w:sz w:val="16"/>
                <w:szCs w:val="16"/>
              </w:rPr>
              <w:t xml:space="preserve">e </w:t>
            </w:r>
            <w:r>
              <w:rPr>
                <w:rFonts w:ascii="Times New Roman" w:eastAsia="Times New Roman" w:hAnsi="Times New Roman" w:cs="Times New Roman"/>
                <w:color w:val="858383"/>
                <w:sz w:val="16"/>
                <w:szCs w:val="16"/>
              </w:rPr>
              <w:t>b</w:t>
            </w:r>
            <w:r>
              <w:rPr>
                <w:rFonts w:ascii="Times New Roman" w:eastAsia="Times New Roman" w:hAnsi="Times New Roman" w:cs="Times New Roman"/>
                <w:color w:val="5D5B5B"/>
                <w:sz w:val="16"/>
                <w:szCs w:val="16"/>
              </w:rPr>
              <w:t>o</w:t>
            </w:r>
            <w:r>
              <w:rPr>
                <w:rFonts w:ascii="Times New Roman" w:eastAsia="Times New Roman" w:hAnsi="Times New Roman" w:cs="Times New Roman"/>
                <w:color w:val="858383"/>
                <w:sz w:val="16"/>
                <w:szCs w:val="16"/>
              </w:rPr>
              <w:t>y</w:t>
            </w:r>
            <w:r>
              <w:rPr>
                <w:rFonts w:ascii="Times New Roman" w:eastAsia="Times New Roman" w:hAnsi="Times New Roman" w:cs="Times New Roman"/>
                <w:color w:val="5D5B5B"/>
                <w:sz w:val="16"/>
                <w:szCs w:val="16"/>
              </w:rPr>
              <w:t xml:space="preserve">s </w:t>
            </w:r>
            <w:r>
              <w:rPr>
                <w:rFonts w:ascii="Times New Roman" w:eastAsia="Times New Roman" w:hAnsi="Times New Roman" w:cs="Times New Roman"/>
                <w:color w:val="979797"/>
                <w:sz w:val="16"/>
                <w:szCs w:val="16"/>
              </w:rPr>
              <w:t>t</w:t>
            </w:r>
            <w:r>
              <w:rPr>
                <w:rFonts w:ascii="Times New Roman" w:eastAsia="Times New Roman" w:hAnsi="Times New Roman" w:cs="Times New Roman"/>
                <w:color w:val="707070"/>
                <w:sz w:val="16"/>
                <w:szCs w:val="16"/>
              </w:rPr>
              <w:t xml:space="preserve">he emphasis </w:t>
            </w:r>
            <w:r>
              <w:rPr>
                <w:rFonts w:ascii="Times New Roman" w:eastAsia="Times New Roman" w:hAnsi="Times New Roman" w:cs="Times New Roman"/>
                <w:color w:val="5D5B5B"/>
                <w:sz w:val="16"/>
                <w:szCs w:val="16"/>
              </w:rPr>
              <w:t xml:space="preserve">was on </w:t>
            </w:r>
            <w:r>
              <w:rPr>
                <w:rFonts w:ascii="Times New Roman" w:eastAsia="Times New Roman" w:hAnsi="Times New Roman" w:cs="Times New Roman"/>
                <w:color w:val="707070"/>
                <w:sz w:val="16"/>
                <w:szCs w:val="16"/>
              </w:rPr>
              <w:t>pr</w:t>
            </w:r>
            <w:r>
              <w:rPr>
                <w:rFonts w:ascii="Times New Roman" w:eastAsia="Times New Roman" w:hAnsi="Times New Roman" w:cs="Times New Roman"/>
                <w:color w:val="464646"/>
                <w:sz w:val="16"/>
                <w:szCs w:val="16"/>
              </w:rPr>
              <w:t>e</w:t>
            </w:r>
            <w:r>
              <w:rPr>
                <w:rFonts w:ascii="Times New Roman" w:eastAsia="Times New Roman" w:hAnsi="Times New Roman" w:cs="Times New Roman"/>
                <w:color w:val="707070"/>
                <w:sz w:val="16"/>
                <w:szCs w:val="16"/>
              </w:rPr>
              <w:t>parat</w:t>
            </w:r>
            <w:r>
              <w:rPr>
                <w:rFonts w:ascii="Times New Roman" w:eastAsia="Times New Roman" w:hAnsi="Times New Roman" w:cs="Times New Roman"/>
                <w:color w:val="B3B3B3"/>
                <w:sz w:val="16"/>
                <w:szCs w:val="16"/>
              </w:rPr>
              <w:t>i</w:t>
            </w:r>
            <w:r>
              <w:rPr>
                <w:rFonts w:ascii="Times New Roman" w:eastAsia="Times New Roman" w:hAnsi="Times New Roman" w:cs="Times New Roman"/>
                <w:color w:val="707070"/>
                <w:sz w:val="16"/>
                <w:szCs w:val="16"/>
              </w:rPr>
              <w:t>o</w:t>
            </w:r>
            <w:r>
              <w:rPr>
                <w:rFonts w:ascii="Times New Roman" w:eastAsia="Times New Roman" w:hAnsi="Times New Roman" w:cs="Times New Roman"/>
                <w:color w:val="979797"/>
                <w:sz w:val="16"/>
                <w:szCs w:val="16"/>
              </w:rPr>
              <w:t xml:space="preserve">n </w:t>
            </w:r>
            <w:r>
              <w:rPr>
                <w:rFonts w:ascii="Times New Roman" w:eastAsia="Times New Roman" w:hAnsi="Times New Roman" w:cs="Times New Roman"/>
                <w:color w:val="858383"/>
                <w:sz w:val="16"/>
                <w:szCs w:val="16"/>
              </w:rPr>
              <w:t xml:space="preserve">for the </w:t>
            </w:r>
            <w:r>
              <w:rPr>
                <w:rFonts w:ascii="Times New Roman" w:eastAsia="Times New Roman" w:hAnsi="Times New Roman" w:cs="Times New Roman"/>
                <w:color w:val="707070"/>
                <w:sz w:val="16"/>
                <w:szCs w:val="16"/>
              </w:rPr>
              <w:t xml:space="preserve">military. </w:t>
            </w:r>
            <w:r>
              <w:rPr>
                <w:rFonts w:ascii="Times New Roman" w:eastAsia="Times New Roman" w:hAnsi="Times New Roman" w:cs="Times New Roman"/>
                <w:color w:val="5D5B5B"/>
                <w:sz w:val="16"/>
                <w:szCs w:val="16"/>
              </w:rPr>
              <w:t xml:space="preserve">There </w:t>
            </w:r>
            <w:r>
              <w:rPr>
                <w:rFonts w:ascii="Times New Roman" w:eastAsia="Times New Roman" w:hAnsi="Times New Roman" w:cs="Times New Roman"/>
                <w:color w:val="707070"/>
                <w:sz w:val="16"/>
                <w:szCs w:val="16"/>
              </w:rPr>
              <w:t xml:space="preserve">was </w:t>
            </w:r>
            <w:r>
              <w:rPr>
                <w:rFonts w:ascii="Times New Roman" w:eastAsia="Times New Roman" w:hAnsi="Times New Roman" w:cs="Times New Roman"/>
                <w:color w:val="5D5B5B"/>
                <w:sz w:val="16"/>
                <w:szCs w:val="16"/>
              </w:rPr>
              <w:t>a</w:t>
            </w:r>
            <w:r>
              <w:rPr>
                <w:rFonts w:ascii="Times New Roman" w:eastAsia="Times New Roman" w:hAnsi="Times New Roman" w:cs="Times New Roman"/>
                <w:color w:val="858383"/>
                <w:sz w:val="16"/>
                <w:szCs w:val="16"/>
              </w:rPr>
              <w:t>lso gr</w:t>
            </w:r>
            <w:r>
              <w:rPr>
                <w:rFonts w:ascii="Times New Roman" w:eastAsia="Times New Roman" w:hAnsi="Times New Roman" w:cs="Times New Roman"/>
                <w:color w:val="5D5B5B"/>
                <w:sz w:val="16"/>
                <w:szCs w:val="16"/>
              </w:rPr>
              <w:t>ea</w:t>
            </w:r>
            <w:r>
              <w:rPr>
                <w:rFonts w:ascii="Times New Roman" w:eastAsia="Times New Roman" w:hAnsi="Times New Roman" w:cs="Times New Roman"/>
                <w:color w:val="858383"/>
                <w:sz w:val="16"/>
                <w:szCs w:val="16"/>
              </w:rPr>
              <w:t xml:space="preserve">t emphasis </w:t>
            </w:r>
            <w:r>
              <w:rPr>
                <w:rFonts w:ascii="Times New Roman" w:eastAsia="Times New Roman" w:hAnsi="Times New Roman" w:cs="Times New Roman"/>
                <w:color w:val="707070"/>
                <w:sz w:val="16"/>
                <w:szCs w:val="16"/>
              </w:rPr>
              <w:t>o</w:t>
            </w:r>
            <w:r>
              <w:rPr>
                <w:rFonts w:ascii="Times New Roman" w:eastAsia="Times New Roman" w:hAnsi="Times New Roman" w:cs="Times New Roman"/>
                <w:color w:val="979797"/>
                <w:sz w:val="16"/>
                <w:szCs w:val="16"/>
              </w:rPr>
              <w:t xml:space="preserve">n </w:t>
            </w:r>
            <w:r>
              <w:rPr>
                <w:rFonts w:ascii="Times New Roman" w:eastAsia="Times New Roman" w:hAnsi="Times New Roman" w:cs="Times New Roman"/>
                <w:color w:val="5D5B5B"/>
                <w:sz w:val="16"/>
                <w:szCs w:val="16"/>
              </w:rPr>
              <w:t>Ge</w:t>
            </w:r>
            <w:r>
              <w:rPr>
                <w:rFonts w:ascii="Times New Roman" w:eastAsia="Times New Roman" w:hAnsi="Times New Roman" w:cs="Times New Roman"/>
                <w:color w:val="858383"/>
                <w:sz w:val="16"/>
                <w:szCs w:val="16"/>
              </w:rPr>
              <w:t>rm</w:t>
            </w:r>
            <w:r>
              <w:rPr>
                <w:rFonts w:ascii="Times New Roman" w:eastAsia="Times New Roman" w:hAnsi="Times New Roman" w:cs="Times New Roman"/>
                <w:color w:val="5D5B5B"/>
                <w:sz w:val="16"/>
                <w:szCs w:val="16"/>
              </w:rPr>
              <w:t>any</w:t>
            </w:r>
            <w:r>
              <w:rPr>
                <w:rFonts w:ascii="Times New Roman" w:eastAsia="Times New Roman" w:hAnsi="Times New Roman" w:cs="Times New Roman"/>
                <w:color w:val="858383"/>
                <w:sz w:val="16"/>
                <w:szCs w:val="16"/>
              </w:rPr>
              <w:t>'</w:t>
            </w:r>
            <w:r>
              <w:rPr>
                <w:rFonts w:ascii="Times New Roman" w:eastAsia="Times New Roman" w:hAnsi="Times New Roman" w:cs="Times New Roman"/>
                <w:color w:val="5D5B5B"/>
                <w:sz w:val="16"/>
                <w:szCs w:val="16"/>
              </w:rPr>
              <w:t xml:space="preserve">s </w:t>
            </w:r>
            <w:r>
              <w:rPr>
                <w:rFonts w:ascii="Times New Roman" w:eastAsia="Times New Roman" w:hAnsi="Times New Roman" w:cs="Times New Roman"/>
                <w:color w:val="707070"/>
                <w:sz w:val="16"/>
                <w:szCs w:val="16"/>
              </w:rPr>
              <w:t>pas</w:t>
            </w:r>
            <w:r>
              <w:rPr>
                <w:rFonts w:ascii="Times New Roman" w:eastAsia="Times New Roman" w:hAnsi="Times New Roman" w:cs="Times New Roman"/>
                <w:color w:val="979797"/>
                <w:sz w:val="16"/>
                <w:szCs w:val="16"/>
              </w:rPr>
              <w:t xml:space="preserve">t </w:t>
            </w:r>
            <w:r>
              <w:rPr>
                <w:rFonts w:ascii="Times New Roman" w:eastAsia="Times New Roman" w:hAnsi="Times New Roman" w:cs="Times New Roman"/>
                <w:color w:val="5D5B5B"/>
                <w:sz w:val="16"/>
                <w:szCs w:val="16"/>
              </w:rPr>
              <w:t>an</w:t>
            </w:r>
            <w:r>
              <w:rPr>
                <w:rFonts w:ascii="Times New Roman" w:eastAsia="Times New Roman" w:hAnsi="Times New Roman" w:cs="Times New Roman"/>
                <w:color w:val="979797"/>
                <w:sz w:val="16"/>
                <w:szCs w:val="16"/>
              </w:rPr>
              <w:t xml:space="preserve">d </w:t>
            </w:r>
            <w:r>
              <w:rPr>
                <w:rFonts w:ascii="Times New Roman" w:eastAsia="Times New Roman" w:hAnsi="Times New Roman" w:cs="Times New Roman"/>
                <w:color w:val="707070"/>
                <w:sz w:val="16"/>
                <w:szCs w:val="16"/>
              </w:rPr>
              <w:t xml:space="preserve">the </w:t>
            </w:r>
            <w:r>
              <w:rPr>
                <w:rFonts w:ascii="Times New Roman" w:eastAsia="Times New Roman" w:hAnsi="Times New Roman" w:cs="Times New Roman"/>
                <w:color w:val="CD6731"/>
                <w:sz w:val="16"/>
                <w:szCs w:val="16"/>
              </w:rPr>
              <w:t xml:space="preserve">Aryan  </w:t>
            </w:r>
            <w:r>
              <w:rPr>
                <w:rFonts w:ascii="Times New Roman" w:eastAsia="Times New Roman" w:hAnsi="Times New Roman" w:cs="Times New Roman"/>
                <w:color w:val="858383"/>
                <w:sz w:val="16"/>
                <w:szCs w:val="16"/>
              </w:rPr>
              <w:t>r</w:t>
            </w:r>
            <w:r>
              <w:rPr>
                <w:rFonts w:ascii="Times New Roman" w:eastAsia="Times New Roman" w:hAnsi="Times New Roman" w:cs="Times New Roman"/>
                <w:color w:val="5D5B5B"/>
                <w:sz w:val="16"/>
                <w:szCs w:val="16"/>
              </w:rPr>
              <w:t>ace</w:t>
            </w:r>
            <w:r>
              <w:rPr>
                <w:rFonts w:ascii="Times New Roman" w:eastAsia="Times New Roman" w:hAnsi="Times New Roman" w:cs="Times New Roman"/>
                <w:color w:val="2A2A2A"/>
                <w:sz w:val="16"/>
                <w:szCs w:val="16"/>
              </w:rPr>
              <w:t xml:space="preserve">. </w:t>
            </w:r>
            <w:r>
              <w:rPr>
                <w:rFonts w:ascii="Times New Roman" w:eastAsia="Times New Roman" w:hAnsi="Times New Roman" w:cs="Times New Roman"/>
                <w:color w:val="5D5B5B"/>
                <w:sz w:val="16"/>
                <w:szCs w:val="16"/>
              </w:rPr>
              <w:t>S</w:t>
            </w:r>
            <w:r>
              <w:rPr>
                <w:rFonts w:ascii="Times New Roman" w:eastAsia="Times New Roman" w:hAnsi="Times New Roman" w:cs="Times New Roman"/>
                <w:color w:val="979797"/>
                <w:sz w:val="16"/>
                <w:szCs w:val="16"/>
              </w:rPr>
              <w:t>t</w:t>
            </w:r>
            <w:r>
              <w:rPr>
                <w:rFonts w:ascii="Times New Roman" w:eastAsia="Times New Roman" w:hAnsi="Times New Roman" w:cs="Times New Roman"/>
                <w:color w:val="707070"/>
                <w:sz w:val="16"/>
                <w:szCs w:val="16"/>
              </w:rPr>
              <w:t>udents were ta</w:t>
            </w:r>
            <w:r>
              <w:rPr>
                <w:rFonts w:ascii="Times New Roman" w:eastAsia="Times New Roman" w:hAnsi="Times New Roman" w:cs="Times New Roman"/>
                <w:color w:val="979797"/>
                <w:sz w:val="16"/>
                <w:szCs w:val="16"/>
              </w:rPr>
              <w:t>u</w:t>
            </w:r>
            <w:r>
              <w:rPr>
                <w:rFonts w:ascii="Times New Roman" w:eastAsia="Times New Roman" w:hAnsi="Times New Roman" w:cs="Times New Roman"/>
                <w:color w:val="5D5B5B"/>
                <w:sz w:val="16"/>
                <w:szCs w:val="16"/>
              </w:rPr>
              <w:t>gh</w:t>
            </w:r>
            <w:r>
              <w:rPr>
                <w:rFonts w:ascii="Times New Roman" w:eastAsia="Times New Roman" w:hAnsi="Times New Roman" w:cs="Times New Roman"/>
                <w:color w:val="858383"/>
                <w:sz w:val="16"/>
                <w:szCs w:val="16"/>
              </w:rPr>
              <w:t xml:space="preserve">t </w:t>
            </w:r>
            <w:r>
              <w:rPr>
                <w:rFonts w:ascii="Times New Roman" w:eastAsia="Times New Roman" w:hAnsi="Times New Roman" w:cs="Times New Roman"/>
                <w:color w:val="707070"/>
                <w:sz w:val="16"/>
                <w:szCs w:val="16"/>
              </w:rPr>
              <w:t>that A</w:t>
            </w:r>
            <w:r>
              <w:rPr>
                <w:rFonts w:ascii="Times New Roman" w:eastAsia="Times New Roman" w:hAnsi="Times New Roman" w:cs="Times New Roman"/>
                <w:color w:val="979797"/>
                <w:sz w:val="16"/>
                <w:szCs w:val="16"/>
              </w:rPr>
              <w:t>ry</w:t>
            </w:r>
            <w:r>
              <w:rPr>
                <w:rFonts w:ascii="Times New Roman" w:eastAsia="Times New Roman" w:hAnsi="Times New Roman" w:cs="Times New Roman"/>
                <w:color w:val="707070"/>
                <w:sz w:val="16"/>
                <w:szCs w:val="16"/>
              </w:rPr>
              <w:t>an</w:t>
            </w:r>
            <w:r>
              <w:rPr>
                <w:rFonts w:ascii="Times New Roman" w:eastAsia="Times New Roman" w:hAnsi="Times New Roman" w:cs="Times New Roman"/>
                <w:color w:val="464646"/>
                <w:sz w:val="16"/>
                <w:szCs w:val="16"/>
              </w:rPr>
              <w:t xml:space="preserve">s </w:t>
            </w:r>
            <w:r>
              <w:rPr>
                <w:rFonts w:ascii="Times New Roman" w:eastAsia="Times New Roman" w:hAnsi="Times New Roman" w:cs="Times New Roman"/>
                <w:color w:val="707070"/>
                <w:sz w:val="16"/>
                <w:szCs w:val="16"/>
              </w:rPr>
              <w:t xml:space="preserve">were </w:t>
            </w:r>
            <w:r>
              <w:rPr>
                <w:rFonts w:ascii="Times New Roman" w:eastAsia="Times New Roman" w:hAnsi="Times New Roman" w:cs="Times New Roman"/>
                <w:color w:val="5D5B5B"/>
                <w:sz w:val="16"/>
                <w:szCs w:val="16"/>
              </w:rPr>
              <w:t>super</w:t>
            </w:r>
            <w:r>
              <w:rPr>
                <w:rFonts w:ascii="Times New Roman" w:eastAsia="Times New Roman" w:hAnsi="Times New Roman" w:cs="Times New Roman"/>
                <w:color w:val="2A2A2A"/>
                <w:sz w:val="16"/>
                <w:szCs w:val="16"/>
              </w:rPr>
              <w:t>i</w:t>
            </w:r>
            <w:r>
              <w:rPr>
                <w:rFonts w:ascii="Times New Roman" w:eastAsia="Times New Roman" w:hAnsi="Times New Roman" w:cs="Times New Roman"/>
                <w:color w:val="707070"/>
                <w:sz w:val="16"/>
                <w:szCs w:val="16"/>
              </w:rPr>
              <w:t>or a</w:t>
            </w:r>
            <w:r>
              <w:rPr>
                <w:rFonts w:ascii="Times New Roman" w:eastAsia="Times New Roman" w:hAnsi="Times New Roman" w:cs="Times New Roman"/>
                <w:color w:val="979797"/>
                <w:sz w:val="16"/>
                <w:szCs w:val="16"/>
              </w:rPr>
              <w:t>n</w:t>
            </w:r>
            <w:r>
              <w:rPr>
                <w:rFonts w:ascii="Times New Roman" w:eastAsia="Times New Roman" w:hAnsi="Times New Roman" w:cs="Times New Roman"/>
                <w:color w:val="5D5B5B"/>
                <w:sz w:val="16"/>
                <w:szCs w:val="16"/>
              </w:rPr>
              <w:t xml:space="preserve">d </w:t>
            </w:r>
            <w:r>
              <w:rPr>
                <w:rFonts w:ascii="Times New Roman" w:eastAsia="Times New Roman" w:hAnsi="Times New Roman" w:cs="Times New Roman"/>
                <w:color w:val="707070"/>
                <w:sz w:val="16"/>
                <w:szCs w:val="16"/>
              </w:rPr>
              <w:t xml:space="preserve">should  not marry </w:t>
            </w:r>
            <w:r>
              <w:rPr>
                <w:rFonts w:ascii="Times New Roman" w:eastAsia="Times New Roman" w:hAnsi="Times New Roman" w:cs="Times New Roman"/>
                <w:color w:val="979797"/>
                <w:sz w:val="16"/>
                <w:szCs w:val="16"/>
              </w:rPr>
              <w:t>in</w:t>
            </w:r>
            <w:r>
              <w:rPr>
                <w:rFonts w:ascii="Times New Roman" w:eastAsia="Times New Roman" w:hAnsi="Times New Roman" w:cs="Times New Roman"/>
                <w:color w:val="707070"/>
                <w:sz w:val="16"/>
                <w:szCs w:val="16"/>
              </w:rPr>
              <w:t>fer</w:t>
            </w:r>
            <w:r>
              <w:rPr>
                <w:rFonts w:ascii="Times New Roman" w:eastAsia="Times New Roman" w:hAnsi="Times New Roman" w:cs="Times New Roman"/>
                <w:color w:val="979797"/>
                <w:sz w:val="16"/>
                <w:szCs w:val="16"/>
              </w:rPr>
              <w:t>i</w:t>
            </w:r>
            <w:r>
              <w:rPr>
                <w:rFonts w:ascii="Times New Roman" w:eastAsia="Times New Roman" w:hAnsi="Times New Roman" w:cs="Times New Roman"/>
                <w:color w:val="707070"/>
                <w:sz w:val="16"/>
                <w:szCs w:val="16"/>
              </w:rPr>
              <w:t xml:space="preserve">or races such as </w:t>
            </w:r>
            <w:r>
              <w:rPr>
                <w:rFonts w:ascii="Times New Roman" w:eastAsia="Times New Roman" w:hAnsi="Times New Roman" w:cs="Times New Roman"/>
                <w:color w:val="858383"/>
                <w:sz w:val="16"/>
                <w:szCs w:val="16"/>
              </w:rPr>
              <w:t>Jews</w:t>
            </w:r>
            <w:r>
              <w:rPr>
                <w:rFonts w:ascii="Times New Roman" w:eastAsia="Times New Roman" w:hAnsi="Times New Roman" w:cs="Times New Roman"/>
                <w:color w:val="464646"/>
                <w:sz w:val="16"/>
                <w:szCs w:val="16"/>
              </w:rPr>
              <w:t>.</w:t>
            </w:r>
          </w:p>
        </w:tc>
      </w:tr>
      <w:tr w:rsidR="00EC7711" w14:paraId="492F74CE" w14:textId="77777777" w:rsidTr="00EC7711">
        <w:tc>
          <w:tcPr>
            <w:tcW w:w="1860" w:type="dxa"/>
            <w:tcMar>
              <w:top w:w="100" w:type="dxa"/>
              <w:left w:w="100" w:type="dxa"/>
              <w:bottom w:w="100" w:type="dxa"/>
              <w:right w:w="100" w:type="dxa"/>
            </w:tcMar>
          </w:tcPr>
          <w:p w14:paraId="2B8D2FBB" w14:textId="77777777" w:rsidR="00EC7711" w:rsidRDefault="00E85945">
            <w:pPr>
              <w:pStyle w:val="normal0"/>
              <w:contextualSpacing w:val="0"/>
            </w:pPr>
            <w:r>
              <w:t>3 Employment</w:t>
            </w:r>
          </w:p>
          <w:p w14:paraId="626CDEFD" w14:textId="77777777" w:rsidR="00EC7711" w:rsidRDefault="00E85945">
            <w:pPr>
              <w:pStyle w:val="normal0"/>
              <w:contextualSpacing w:val="0"/>
            </w:pPr>
            <w:r>
              <w:t>and living</w:t>
            </w:r>
          </w:p>
          <w:p w14:paraId="05B389BF" w14:textId="77777777" w:rsidR="00EC7711" w:rsidRDefault="00E85945">
            <w:pPr>
              <w:pStyle w:val="normal0"/>
              <w:contextualSpacing w:val="0"/>
            </w:pPr>
            <w:r>
              <w:t>standards</w:t>
            </w:r>
          </w:p>
          <w:p w14:paraId="53B82533" w14:textId="77777777" w:rsidR="00EC7711" w:rsidRDefault="00EC7711">
            <w:pPr>
              <w:pStyle w:val="normal0"/>
              <w:contextualSpacing w:val="0"/>
            </w:pPr>
          </w:p>
        </w:tc>
        <w:tc>
          <w:tcPr>
            <w:tcW w:w="1710" w:type="dxa"/>
            <w:tcMar>
              <w:top w:w="100" w:type="dxa"/>
              <w:left w:w="100" w:type="dxa"/>
              <w:bottom w:w="100" w:type="dxa"/>
              <w:right w:w="100" w:type="dxa"/>
            </w:tcMar>
          </w:tcPr>
          <w:p w14:paraId="5A77F3F0" w14:textId="77777777" w:rsidR="00EC7711" w:rsidRDefault="00E85945">
            <w:pPr>
              <w:pStyle w:val="normal0"/>
              <w:numPr>
                <w:ilvl w:val="0"/>
                <w:numId w:val="12"/>
              </w:numPr>
              <w:spacing w:line="240" w:lineRule="auto"/>
              <w:ind w:left="90" w:hanging="180"/>
              <w:rPr>
                <w:b/>
                <w:sz w:val="16"/>
                <w:szCs w:val="16"/>
              </w:rPr>
            </w:pPr>
            <w:r>
              <w:rPr>
                <w:b/>
                <w:sz w:val="16"/>
                <w:szCs w:val="16"/>
              </w:rPr>
              <w:t>Nazi policies to reduce unemployment, including labour service, autobahns, rearmament and invisible unemployment.</w:t>
            </w:r>
          </w:p>
        </w:tc>
        <w:tc>
          <w:tcPr>
            <w:tcW w:w="3060" w:type="dxa"/>
            <w:tcMar>
              <w:top w:w="100" w:type="dxa"/>
              <w:left w:w="100" w:type="dxa"/>
              <w:bottom w:w="100" w:type="dxa"/>
              <w:right w:w="100" w:type="dxa"/>
            </w:tcMar>
          </w:tcPr>
          <w:p w14:paraId="46D612EE" w14:textId="77777777" w:rsidR="00EC7711" w:rsidRDefault="00E85945">
            <w:pPr>
              <w:pStyle w:val="normal0"/>
              <w:spacing w:line="240" w:lineRule="auto"/>
              <w:contextualSpacing w:val="0"/>
              <w:jc w:val="center"/>
            </w:pPr>
            <w:r>
              <w:rPr>
                <w:noProof/>
                <w:lang w:val="en-US"/>
              </w:rPr>
              <w:drawing>
                <wp:inline distT="114300" distB="114300" distL="114300" distR="114300" wp14:anchorId="4B1D500C" wp14:editId="3E94BBAB">
                  <wp:extent cx="1800225" cy="1333500"/>
                  <wp:effectExtent l="0" t="0" r="0" b="0"/>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1"/>
                          <a:srcRect/>
                          <a:stretch>
                            <a:fillRect/>
                          </a:stretch>
                        </pic:blipFill>
                        <pic:spPr>
                          <a:xfrm>
                            <a:off x="0" y="0"/>
                            <a:ext cx="1800225" cy="1333500"/>
                          </a:xfrm>
                          <a:prstGeom prst="rect">
                            <a:avLst/>
                          </a:prstGeom>
                          <a:ln/>
                        </pic:spPr>
                      </pic:pic>
                    </a:graphicData>
                  </a:graphic>
                </wp:inline>
              </w:drawing>
            </w:r>
          </w:p>
        </w:tc>
        <w:tc>
          <w:tcPr>
            <w:tcW w:w="3945" w:type="dxa"/>
            <w:tcMar>
              <w:top w:w="100" w:type="dxa"/>
              <w:left w:w="100" w:type="dxa"/>
              <w:bottom w:w="100" w:type="dxa"/>
              <w:right w:w="100" w:type="dxa"/>
            </w:tcMar>
          </w:tcPr>
          <w:p w14:paraId="1DA11F03" w14:textId="77777777" w:rsidR="00EC7711" w:rsidRDefault="00E85945">
            <w:pPr>
              <w:pStyle w:val="normal0"/>
              <w:spacing w:before="60" w:line="266" w:lineRule="auto"/>
              <w:ind w:right="75"/>
              <w:contextualSpacing w:val="0"/>
              <w:rPr>
                <w:b/>
                <w:color w:val="7B776E"/>
                <w:sz w:val="16"/>
                <w:szCs w:val="16"/>
              </w:rPr>
            </w:pPr>
            <w:r>
              <w:rPr>
                <w:rFonts w:ascii="Times New Roman" w:eastAsia="Times New Roman" w:hAnsi="Times New Roman" w:cs="Times New Roman"/>
                <w:b/>
                <w:color w:val="60605B"/>
                <w:sz w:val="16"/>
                <w:szCs w:val="16"/>
              </w:rPr>
              <w:t>Hitl</w:t>
            </w:r>
            <w:r>
              <w:rPr>
                <w:rFonts w:ascii="Times New Roman" w:eastAsia="Times New Roman" w:hAnsi="Times New Roman" w:cs="Times New Roman"/>
                <w:b/>
                <w:color w:val="7B776E"/>
                <w:sz w:val="16"/>
                <w:szCs w:val="16"/>
              </w:rPr>
              <w:t>e</w:t>
            </w:r>
            <w:r>
              <w:rPr>
                <w:rFonts w:ascii="Times New Roman" w:eastAsia="Times New Roman" w:hAnsi="Times New Roman" w:cs="Times New Roman"/>
                <w:b/>
                <w:color w:val="60605B"/>
                <w:sz w:val="16"/>
                <w:szCs w:val="16"/>
              </w:rPr>
              <w:t xml:space="preserve">r  </w:t>
            </w:r>
            <w:r>
              <w:rPr>
                <w:rFonts w:ascii="Times New Roman" w:eastAsia="Times New Roman" w:hAnsi="Times New Roman" w:cs="Times New Roman"/>
                <w:b/>
                <w:color w:val="7B776E"/>
                <w:sz w:val="16"/>
                <w:szCs w:val="16"/>
              </w:rPr>
              <w:t>a</w:t>
            </w:r>
            <w:r>
              <w:rPr>
                <w:rFonts w:ascii="Times New Roman" w:eastAsia="Times New Roman" w:hAnsi="Times New Roman" w:cs="Times New Roman"/>
                <w:b/>
                <w:color w:val="60605B"/>
                <w:sz w:val="16"/>
                <w:szCs w:val="16"/>
              </w:rPr>
              <w:t xml:space="preserve">t first </w:t>
            </w:r>
            <w:r>
              <w:rPr>
                <w:rFonts w:ascii="Times New Roman" w:eastAsia="Times New Roman" w:hAnsi="Times New Roman" w:cs="Times New Roman"/>
                <w:b/>
                <w:color w:val="7B776E"/>
                <w:sz w:val="16"/>
                <w:szCs w:val="16"/>
              </w:rPr>
              <w:t>s</w:t>
            </w:r>
            <w:r>
              <w:rPr>
                <w:rFonts w:ascii="Times New Roman" w:eastAsia="Times New Roman" w:hAnsi="Times New Roman" w:cs="Times New Roman"/>
                <w:b/>
                <w:color w:val="60605B"/>
                <w:sz w:val="16"/>
                <w:szCs w:val="16"/>
              </w:rPr>
              <w:t>pent bi</w:t>
            </w:r>
            <w:r>
              <w:rPr>
                <w:rFonts w:ascii="Times New Roman" w:eastAsia="Times New Roman" w:hAnsi="Times New Roman" w:cs="Times New Roman"/>
                <w:b/>
                <w:color w:val="494844"/>
                <w:sz w:val="16"/>
                <w:szCs w:val="16"/>
              </w:rPr>
              <w:t>ll</w:t>
            </w:r>
            <w:r>
              <w:rPr>
                <w:rFonts w:ascii="Times New Roman" w:eastAsia="Times New Roman" w:hAnsi="Times New Roman" w:cs="Times New Roman"/>
                <w:b/>
                <w:color w:val="60605B"/>
                <w:sz w:val="16"/>
                <w:szCs w:val="16"/>
              </w:rPr>
              <w:t xml:space="preserve">ions </w:t>
            </w:r>
            <w:r>
              <w:rPr>
                <w:rFonts w:ascii="Times New Roman" w:eastAsia="Times New Roman" w:hAnsi="Times New Roman" w:cs="Times New Roman"/>
                <w:b/>
                <w:color w:val="7B776E"/>
                <w:sz w:val="16"/>
                <w:szCs w:val="16"/>
              </w:rPr>
              <w:t>on job crea</w:t>
            </w:r>
            <w:r>
              <w:rPr>
                <w:rFonts w:ascii="Times New Roman" w:eastAsia="Times New Roman" w:hAnsi="Times New Roman" w:cs="Times New Roman"/>
                <w:b/>
                <w:color w:val="60605B"/>
                <w:sz w:val="16"/>
                <w:szCs w:val="16"/>
              </w:rPr>
              <w:t>t</w:t>
            </w:r>
            <w:r>
              <w:rPr>
                <w:rFonts w:ascii="Times New Roman" w:eastAsia="Times New Roman" w:hAnsi="Times New Roman" w:cs="Times New Roman"/>
                <w:b/>
                <w:color w:val="7B776E"/>
                <w:sz w:val="16"/>
                <w:szCs w:val="16"/>
              </w:rPr>
              <w:t>io</w:t>
            </w:r>
            <w:r>
              <w:rPr>
                <w:rFonts w:ascii="Times New Roman" w:eastAsia="Times New Roman" w:hAnsi="Times New Roman" w:cs="Times New Roman"/>
                <w:b/>
                <w:color w:val="60605B"/>
                <w:sz w:val="16"/>
                <w:szCs w:val="16"/>
              </w:rPr>
              <w:t xml:space="preserve">n </w:t>
            </w:r>
            <w:r>
              <w:rPr>
                <w:rFonts w:ascii="Times New Roman" w:eastAsia="Times New Roman" w:hAnsi="Times New Roman" w:cs="Times New Roman"/>
                <w:b/>
                <w:color w:val="7B776E"/>
                <w:sz w:val="16"/>
                <w:szCs w:val="16"/>
              </w:rPr>
              <w:t>schemes</w:t>
            </w:r>
            <w:r>
              <w:rPr>
                <w:rFonts w:ascii="Times New Roman" w:eastAsia="Times New Roman" w:hAnsi="Times New Roman" w:cs="Times New Roman"/>
                <w:b/>
                <w:color w:val="958C87"/>
                <w:sz w:val="16"/>
                <w:szCs w:val="16"/>
              </w:rPr>
              <w:t xml:space="preserve">, </w:t>
            </w:r>
            <w:r>
              <w:rPr>
                <w:rFonts w:ascii="Times New Roman" w:eastAsia="Times New Roman" w:hAnsi="Times New Roman" w:cs="Times New Roman"/>
                <w:b/>
                <w:color w:val="7B776E"/>
                <w:sz w:val="16"/>
                <w:szCs w:val="16"/>
              </w:rPr>
              <w:t xml:space="preserve">rising </w:t>
            </w:r>
            <w:r>
              <w:rPr>
                <w:rFonts w:ascii="Times New Roman" w:eastAsia="Times New Roman" w:hAnsi="Times New Roman" w:cs="Times New Roman"/>
                <w:b/>
                <w:color w:val="60605B"/>
                <w:sz w:val="16"/>
                <w:szCs w:val="16"/>
              </w:rPr>
              <w:t>fr</w:t>
            </w:r>
            <w:r>
              <w:rPr>
                <w:rFonts w:ascii="Times New Roman" w:eastAsia="Times New Roman" w:hAnsi="Times New Roman" w:cs="Times New Roman"/>
                <w:b/>
                <w:color w:val="7B776E"/>
                <w:sz w:val="16"/>
                <w:szCs w:val="16"/>
              </w:rPr>
              <w:t>o</w:t>
            </w:r>
            <w:r>
              <w:rPr>
                <w:rFonts w:ascii="Times New Roman" w:eastAsia="Times New Roman" w:hAnsi="Times New Roman" w:cs="Times New Roman"/>
                <w:b/>
                <w:color w:val="60605B"/>
                <w:sz w:val="16"/>
                <w:szCs w:val="16"/>
              </w:rPr>
              <w:t>m 1</w:t>
            </w:r>
            <w:r>
              <w:rPr>
                <w:rFonts w:ascii="Times New Roman" w:eastAsia="Times New Roman" w:hAnsi="Times New Roman" w:cs="Times New Roman"/>
                <w:b/>
                <w:color w:val="7B776E"/>
                <w:sz w:val="16"/>
                <w:szCs w:val="16"/>
              </w:rPr>
              <w:t>8</w:t>
            </w:r>
            <w:r>
              <w:rPr>
                <w:rFonts w:ascii="Times New Roman" w:eastAsia="Times New Roman" w:hAnsi="Times New Roman" w:cs="Times New Roman"/>
                <w:b/>
                <w:color w:val="60605B"/>
                <w:sz w:val="16"/>
                <w:szCs w:val="16"/>
              </w:rPr>
              <w:t>.4 billi</w:t>
            </w:r>
            <w:r>
              <w:rPr>
                <w:rFonts w:ascii="Times New Roman" w:eastAsia="Times New Roman" w:hAnsi="Times New Roman" w:cs="Times New Roman"/>
                <w:b/>
                <w:color w:val="7B776E"/>
                <w:sz w:val="16"/>
                <w:szCs w:val="16"/>
              </w:rPr>
              <w:t>o</w:t>
            </w:r>
            <w:r>
              <w:rPr>
                <w:rFonts w:ascii="Times New Roman" w:eastAsia="Times New Roman" w:hAnsi="Times New Roman" w:cs="Times New Roman"/>
                <w:b/>
                <w:color w:val="60605B"/>
                <w:sz w:val="16"/>
                <w:szCs w:val="16"/>
              </w:rPr>
              <w:t>n mark</w:t>
            </w:r>
            <w:r>
              <w:rPr>
                <w:rFonts w:ascii="Times New Roman" w:eastAsia="Times New Roman" w:hAnsi="Times New Roman" w:cs="Times New Roman"/>
                <w:b/>
                <w:color w:val="7B776E"/>
                <w:sz w:val="16"/>
                <w:szCs w:val="16"/>
              </w:rPr>
              <w:t xml:space="preserve">s </w:t>
            </w:r>
            <w:r>
              <w:rPr>
                <w:rFonts w:ascii="Times New Roman" w:eastAsia="Times New Roman" w:hAnsi="Times New Roman" w:cs="Times New Roman"/>
                <w:b/>
                <w:color w:val="60605B"/>
                <w:sz w:val="16"/>
                <w:szCs w:val="16"/>
              </w:rPr>
              <w:t xml:space="preserve">in 1933 </w:t>
            </w:r>
            <w:r>
              <w:rPr>
                <w:rFonts w:ascii="Times New Roman" w:eastAsia="Times New Roman" w:hAnsi="Times New Roman" w:cs="Times New Roman"/>
                <w:b/>
                <w:color w:val="7B776E"/>
                <w:sz w:val="16"/>
                <w:szCs w:val="16"/>
              </w:rPr>
              <w:t>to 37</w:t>
            </w:r>
            <w:r>
              <w:rPr>
                <w:rFonts w:ascii="Times New Roman" w:eastAsia="Times New Roman" w:hAnsi="Times New Roman" w:cs="Times New Roman"/>
                <w:b/>
                <w:color w:val="958C87"/>
                <w:sz w:val="16"/>
                <w:szCs w:val="16"/>
              </w:rPr>
              <w:t>.</w:t>
            </w:r>
            <w:r>
              <w:rPr>
                <w:rFonts w:ascii="Times New Roman" w:eastAsia="Times New Roman" w:hAnsi="Times New Roman" w:cs="Times New Roman"/>
                <w:b/>
                <w:color w:val="7B776E"/>
                <w:sz w:val="16"/>
                <w:szCs w:val="16"/>
              </w:rPr>
              <w:t>1 billion  f</w:t>
            </w:r>
            <w:r>
              <w:rPr>
                <w:rFonts w:ascii="Times New Roman" w:eastAsia="Times New Roman" w:hAnsi="Times New Roman" w:cs="Times New Roman"/>
                <w:b/>
                <w:color w:val="60605B"/>
                <w:sz w:val="16"/>
                <w:szCs w:val="16"/>
              </w:rPr>
              <w:t>i</w:t>
            </w:r>
            <w:r>
              <w:rPr>
                <w:rFonts w:ascii="Times New Roman" w:eastAsia="Times New Roman" w:hAnsi="Times New Roman" w:cs="Times New Roman"/>
                <w:b/>
                <w:color w:val="958C87"/>
                <w:sz w:val="16"/>
                <w:szCs w:val="16"/>
              </w:rPr>
              <w:t>v</w:t>
            </w:r>
            <w:r>
              <w:rPr>
                <w:rFonts w:ascii="Times New Roman" w:eastAsia="Times New Roman" w:hAnsi="Times New Roman" w:cs="Times New Roman"/>
                <w:b/>
                <w:color w:val="7B776E"/>
                <w:sz w:val="16"/>
                <w:szCs w:val="16"/>
              </w:rPr>
              <w:t xml:space="preserve">e </w:t>
            </w:r>
            <w:r>
              <w:rPr>
                <w:rFonts w:ascii="Times New Roman" w:eastAsia="Times New Roman" w:hAnsi="Times New Roman" w:cs="Times New Roman"/>
                <w:b/>
                <w:color w:val="958C87"/>
                <w:sz w:val="16"/>
                <w:szCs w:val="16"/>
              </w:rPr>
              <w:t>y</w:t>
            </w:r>
            <w:r>
              <w:rPr>
                <w:rFonts w:ascii="Times New Roman" w:eastAsia="Times New Roman" w:hAnsi="Times New Roman" w:cs="Times New Roman"/>
                <w:b/>
                <w:color w:val="7B776E"/>
                <w:sz w:val="16"/>
                <w:szCs w:val="16"/>
              </w:rPr>
              <w:t>ea</w:t>
            </w:r>
            <w:r>
              <w:rPr>
                <w:rFonts w:ascii="Times New Roman" w:eastAsia="Times New Roman" w:hAnsi="Times New Roman" w:cs="Times New Roman"/>
                <w:b/>
                <w:color w:val="60605B"/>
                <w:sz w:val="16"/>
                <w:szCs w:val="16"/>
              </w:rPr>
              <w:t>r</w:t>
            </w:r>
            <w:r>
              <w:rPr>
                <w:rFonts w:ascii="Times New Roman" w:eastAsia="Times New Roman" w:hAnsi="Times New Roman" w:cs="Times New Roman"/>
                <w:b/>
                <w:color w:val="7B776E"/>
                <w:sz w:val="16"/>
                <w:szCs w:val="16"/>
              </w:rPr>
              <w:t xml:space="preserve">s </w:t>
            </w:r>
            <w:r>
              <w:rPr>
                <w:rFonts w:ascii="Times New Roman" w:eastAsia="Times New Roman" w:hAnsi="Times New Roman" w:cs="Times New Roman"/>
                <w:b/>
                <w:color w:val="363634"/>
                <w:sz w:val="16"/>
                <w:szCs w:val="16"/>
              </w:rPr>
              <w:t>l</w:t>
            </w:r>
            <w:r>
              <w:rPr>
                <w:rFonts w:ascii="Times New Roman" w:eastAsia="Times New Roman" w:hAnsi="Times New Roman" w:cs="Times New Roman"/>
                <w:b/>
                <w:color w:val="7B776E"/>
                <w:sz w:val="16"/>
                <w:szCs w:val="16"/>
              </w:rPr>
              <w:t>a</w:t>
            </w:r>
            <w:r>
              <w:rPr>
                <w:rFonts w:ascii="Times New Roman" w:eastAsia="Times New Roman" w:hAnsi="Times New Roman" w:cs="Times New Roman"/>
                <w:b/>
                <w:color w:val="60605B"/>
                <w:sz w:val="16"/>
                <w:szCs w:val="16"/>
              </w:rPr>
              <w:t>t</w:t>
            </w:r>
            <w:r>
              <w:rPr>
                <w:rFonts w:ascii="Times New Roman" w:eastAsia="Times New Roman" w:hAnsi="Times New Roman" w:cs="Times New Roman"/>
                <w:b/>
                <w:color w:val="7B776E"/>
                <w:sz w:val="16"/>
                <w:szCs w:val="16"/>
              </w:rPr>
              <w:t>e</w:t>
            </w:r>
            <w:r>
              <w:rPr>
                <w:rFonts w:ascii="Times New Roman" w:eastAsia="Times New Roman" w:hAnsi="Times New Roman" w:cs="Times New Roman"/>
                <w:b/>
                <w:color w:val="60605B"/>
                <w:sz w:val="16"/>
                <w:szCs w:val="16"/>
              </w:rPr>
              <w:t>r. T</w:t>
            </w:r>
            <w:r>
              <w:rPr>
                <w:rFonts w:ascii="Times New Roman" w:eastAsia="Times New Roman" w:hAnsi="Times New Roman" w:cs="Times New Roman"/>
                <w:b/>
                <w:color w:val="494844"/>
                <w:sz w:val="16"/>
                <w:szCs w:val="16"/>
              </w:rPr>
              <w:t>h</w:t>
            </w:r>
            <w:r>
              <w:rPr>
                <w:rFonts w:ascii="Times New Roman" w:eastAsia="Times New Roman" w:hAnsi="Times New Roman" w:cs="Times New Roman"/>
                <w:b/>
                <w:color w:val="7B776E"/>
                <w:sz w:val="16"/>
                <w:szCs w:val="16"/>
              </w:rPr>
              <w:t xml:space="preserve">e </w:t>
            </w:r>
            <w:r>
              <w:rPr>
                <w:rFonts w:ascii="Times New Roman" w:eastAsia="Times New Roman" w:hAnsi="Times New Roman" w:cs="Times New Roman"/>
                <w:b/>
                <w:color w:val="60605B"/>
                <w:sz w:val="16"/>
                <w:szCs w:val="16"/>
              </w:rPr>
              <w:t>Na</w:t>
            </w:r>
            <w:r>
              <w:rPr>
                <w:rFonts w:ascii="Times New Roman" w:eastAsia="Times New Roman" w:hAnsi="Times New Roman" w:cs="Times New Roman"/>
                <w:b/>
                <w:color w:val="7B776E"/>
                <w:sz w:val="16"/>
                <w:szCs w:val="16"/>
              </w:rPr>
              <w:t>z</w:t>
            </w:r>
            <w:r>
              <w:rPr>
                <w:rFonts w:ascii="Times New Roman" w:eastAsia="Times New Roman" w:hAnsi="Times New Roman" w:cs="Times New Roman"/>
                <w:b/>
                <w:color w:val="494844"/>
                <w:sz w:val="16"/>
                <w:szCs w:val="16"/>
              </w:rPr>
              <w:t>i</w:t>
            </w:r>
            <w:r>
              <w:rPr>
                <w:rFonts w:ascii="Times New Roman" w:eastAsia="Times New Roman" w:hAnsi="Times New Roman" w:cs="Times New Roman"/>
                <w:b/>
                <w:color w:val="7B776E"/>
                <w:sz w:val="16"/>
                <w:szCs w:val="16"/>
              </w:rPr>
              <w:t xml:space="preserve">s </w:t>
            </w:r>
            <w:r>
              <w:rPr>
                <w:rFonts w:ascii="Times New Roman" w:eastAsia="Times New Roman" w:hAnsi="Times New Roman" w:cs="Times New Roman"/>
                <w:b/>
                <w:color w:val="60605B"/>
                <w:sz w:val="16"/>
                <w:szCs w:val="16"/>
              </w:rPr>
              <w:t>s</w:t>
            </w:r>
            <w:r>
              <w:rPr>
                <w:rFonts w:ascii="Times New Roman" w:eastAsia="Times New Roman" w:hAnsi="Times New Roman" w:cs="Times New Roman"/>
                <w:b/>
                <w:color w:val="494844"/>
                <w:sz w:val="16"/>
                <w:szCs w:val="16"/>
              </w:rPr>
              <w:t>u</w:t>
            </w:r>
            <w:r>
              <w:rPr>
                <w:rFonts w:ascii="Times New Roman" w:eastAsia="Times New Roman" w:hAnsi="Times New Roman" w:cs="Times New Roman"/>
                <w:b/>
                <w:color w:val="60605B"/>
                <w:sz w:val="16"/>
                <w:szCs w:val="16"/>
              </w:rPr>
              <w:t>bs</w:t>
            </w:r>
            <w:r>
              <w:rPr>
                <w:rFonts w:ascii="Times New Roman" w:eastAsia="Times New Roman" w:hAnsi="Times New Roman" w:cs="Times New Roman"/>
                <w:b/>
                <w:color w:val="494844"/>
                <w:sz w:val="16"/>
                <w:szCs w:val="16"/>
              </w:rPr>
              <w:t>i</w:t>
            </w:r>
            <w:r>
              <w:rPr>
                <w:rFonts w:ascii="Times New Roman" w:eastAsia="Times New Roman" w:hAnsi="Times New Roman" w:cs="Times New Roman"/>
                <w:b/>
                <w:color w:val="60605B"/>
                <w:sz w:val="16"/>
                <w:szCs w:val="16"/>
              </w:rPr>
              <w:t>d</w:t>
            </w:r>
            <w:r>
              <w:rPr>
                <w:rFonts w:ascii="Times New Roman" w:eastAsia="Times New Roman" w:hAnsi="Times New Roman" w:cs="Times New Roman"/>
                <w:b/>
                <w:color w:val="494844"/>
                <w:sz w:val="16"/>
                <w:szCs w:val="16"/>
              </w:rPr>
              <w:t>i</w:t>
            </w:r>
            <w:r>
              <w:rPr>
                <w:rFonts w:ascii="Times New Roman" w:eastAsia="Times New Roman" w:hAnsi="Times New Roman" w:cs="Times New Roman"/>
                <w:b/>
                <w:color w:val="60605B"/>
                <w:sz w:val="16"/>
                <w:szCs w:val="16"/>
              </w:rPr>
              <w:t>se</w:t>
            </w:r>
            <w:r>
              <w:rPr>
                <w:rFonts w:ascii="Times New Roman" w:eastAsia="Times New Roman" w:hAnsi="Times New Roman" w:cs="Times New Roman"/>
                <w:b/>
                <w:color w:val="7B776E"/>
                <w:sz w:val="16"/>
                <w:szCs w:val="16"/>
              </w:rPr>
              <w:t>d p</w:t>
            </w:r>
            <w:r>
              <w:rPr>
                <w:rFonts w:ascii="Times New Roman" w:eastAsia="Times New Roman" w:hAnsi="Times New Roman" w:cs="Times New Roman"/>
                <w:b/>
                <w:color w:val="60605B"/>
                <w:sz w:val="16"/>
                <w:szCs w:val="16"/>
              </w:rPr>
              <w:t>r</w:t>
            </w:r>
            <w:r>
              <w:rPr>
                <w:rFonts w:ascii="Times New Roman" w:eastAsia="Times New Roman" w:hAnsi="Times New Roman" w:cs="Times New Roman"/>
                <w:b/>
                <w:color w:val="7B776E"/>
                <w:sz w:val="16"/>
                <w:szCs w:val="16"/>
              </w:rPr>
              <w:t>ivate f</w:t>
            </w:r>
            <w:r>
              <w:rPr>
                <w:rFonts w:ascii="Times New Roman" w:eastAsia="Times New Roman" w:hAnsi="Times New Roman" w:cs="Times New Roman"/>
                <w:b/>
                <w:color w:val="60605B"/>
                <w:sz w:val="16"/>
                <w:szCs w:val="16"/>
              </w:rPr>
              <w:t>i</w:t>
            </w:r>
            <w:r>
              <w:rPr>
                <w:rFonts w:ascii="Times New Roman" w:eastAsia="Times New Roman" w:hAnsi="Times New Roman" w:cs="Times New Roman"/>
                <w:b/>
                <w:color w:val="7B776E"/>
                <w:sz w:val="16"/>
                <w:szCs w:val="16"/>
              </w:rPr>
              <w:t>rms</w:t>
            </w:r>
            <w:r>
              <w:rPr>
                <w:rFonts w:ascii="Times New Roman" w:eastAsia="Times New Roman" w:hAnsi="Times New Roman" w:cs="Times New Roman"/>
                <w:b/>
                <w:color w:val="958C87"/>
                <w:sz w:val="16"/>
                <w:szCs w:val="16"/>
              </w:rPr>
              <w:t xml:space="preserve">, </w:t>
            </w:r>
            <w:r>
              <w:rPr>
                <w:rFonts w:ascii="Times New Roman" w:eastAsia="Times New Roman" w:hAnsi="Times New Roman" w:cs="Times New Roman"/>
                <w:b/>
                <w:color w:val="7B776E"/>
                <w:sz w:val="16"/>
                <w:szCs w:val="16"/>
              </w:rPr>
              <w:t>es</w:t>
            </w:r>
            <w:r>
              <w:rPr>
                <w:rFonts w:ascii="Times New Roman" w:eastAsia="Times New Roman" w:hAnsi="Times New Roman" w:cs="Times New Roman"/>
                <w:b/>
                <w:color w:val="60605B"/>
                <w:sz w:val="16"/>
                <w:szCs w:val="16"/>
              </w:rPr>
              <w:t>p</w:t>
            </w:r>
            <w:r>
              <w:rPr>
                <w:rFonts w:ascii="Times New Roman" w:eastAsia="Times New Roman" w:hAnsi="Times New Roman" w:cs="Times New Roman"/>
                <w:b/>
                <w:color w:val="7B776E"/>
                <w:sz w:val="16"/>
                <w:szCs w:val="16"/>
              </w:rPr>
              <w:t>ec</w:t>
            </w:r>
            <w:r>
              <w:rPr>
                <w:rFonts w:ascii="Times New Roman" w:eastAsia="Times New Roman" w:hAnsi="Times New Roman" w:cs="Times New Roman"/>
                <w:b/>
                <w:color w:val="60605B"/>
                <w:sz w:val="16"/>
                <w:szCs w:val="16"/>
              </w:rPr>
              <w:t>i</w:t>
            </w:r>
            <w:r>
              <w:rPr>
                <w:rFonts w:ascii="Times New Roman" w:eastAsia="Times New Roman" w:hAnsi="Times New Roman" w:cs="Times New Roman"/>
                <w:b/>
                <w:color w:val="7B776E"/>
                <w:sz w:val="16"/>
                <w:szCs w:val="16"/>
              </w:rPr>
              <w:t>a</w:t>
            </w:r>
            <w:r>
              <w:rPr>
                <w:rFonts w:ascii="Times New Roman" w:eastAsia="Times New Roman" w:hAnsi="Times New Roman" w:cs="Times New Roman"/>
                <w:b/>
                <w:color w:val="60605B"/>
                <w:sz w:val="16"/>
                <w:szCs w:val="16"/>
              </w:rPr>
              <w:t>ll</w:t>
            </w:r>
            <w:r>
              <w:rPr>
                <w:rFonts w:ascii="Times New Roman" w:eastAsia="Times New Roman" w:hAnsi="Times New Roman" w:cs="Times New Roman"/>
                <w:b/>
                <w:color w:val="7B776E"/>
                <w:sz w:val="16"/>
                <w:szCs w:val="16"/>
              </w:rPr>
              <w:t>y i</w:t>
            </w:r>
            <w:r>
              <w:rPr>
                <w:rFonts w:ascii="Times New Roman" w:eastAsia="Times New Roman" w:hAnsi="Times New Roman" w:cs="Times New Roman"/>
                <w:b/>
                <w:color w:val="60605B"/>
                <w:sz w:val="16"/>
                <w:szCs w:val="16"/>
              </w:rPr>
              <w:t xml:space="preserve">n </w:t>
            </w:r>
            <w:r>
              <w:rPr>
                <w:rFonts w:ascii="Times New Roman" w:eastAsia="Times New Roman" w:hAnsi="Times New Roman" w:cs="Times New Roman"/>
                <w:b/>
                <w:color w:val="7B776E"/>
                <w:sz w:val="16"/>
                <w:szCs w:val="16"/>
              </w:rPr>
              <w:t>the co</w:t>
            </w:r>
            <w:r>
              <w:rPr>
                <w:rFonts w:ascii="Times New Roman" w:eastAsia="Times New Roman" w:hAnsi="Times New Roman" w:cs="Times New Roman"/>
                <w:b/>
                <w:color w:val="494844"/>
                <w:sz w:val="16"/>
                <w:szCs w:val="16"/>
              </w:rPr>
              <w:t>n</w:t>
            </w:r>
            <w:r>
              <w:rPr>
                <w:rFonts w:ascii="Times New Roman" w:eastAsia="Times New Roman" w:hAnsi="Times New Roman" w:cs="Times New Roman"/>
                <w:b/>
                <w:color w:val="7B776E"/>
                <w:sz w:val="16"/>
                <w:szCs w:val="16"/>
              </w:rPr>
              <w:t>s</w:t>
            </w:r>
            <w:r>
              <w:rPr>
                <w:rFonts w:ascii="Times New Roman" w:eastAsia="Times New Roman" w:hAnsi="Times New Roman" w:cs="Times New Roman"/>
                <w:b/>
                <w:color w:val="60605B"/>
                <w:sz w:val="16"/>
                <w:szCs w:val="16"/>
              </w:rPr>
              <w:t>tr</w:t>
            </w:r>
            <w:r>
              <w:rPr>
                <w:rFonts w:ascii="Times New Roman" w:eastAsia="Times New Roman" w:hAnsi="Times New Roman" w:cs="Times New Roman"/>
                <w:b/>
                <w:color w:val="494844"/>
                <w:sz w:val="16"/>
                <w:szCs w:val="16"/>
              </w:rPr>
              <w:t>u</w:t>
            </w:r>
            <w:r>
              <w:rPr>
                <w:rFonts w:ascii="Times New Roman" w:eastAsia="Times New Roman" w:hAnsi="Times New Roman" w:cs="Times New Roman"/>
                <w:b/>
                <w:color w:val="7B776E"/>
                <w:sz w:val="16"/>
                <w:szCs w:val="16"/>
              </w:rPr>
              <w:t>c</w:t>
            </w:r>
            <w:r>
              <w:rPr>
                <w:rFonts w:ascii="Times New Roman" w:eastAsia="Times New Roman" w:hAnsi="Times New Roman" w:cs="Times New Roman"/>
                <w:b/>
                <w:color w:val="60605B"/>
                <w:sz w:val="16"/>
                <w:szCs w:val="16"/>
              </w:rPr>
              <w:t>ti</w:t>
            </w:r>
            <w:r>
              <w:rPr>
                <w:rFonts w:ascii="Times New Roman" w:eastAsia="Times New Roman" w:hAnsi="Times New Roman" w:cs="Times New Roman"/>
                <w:b/>
                <w:color w:val="7B776E"/>
                <w:sz w:val="16"/>
                <w:szCs w:val="16"/>
              </w:rPr>
              <w:t>o</w:t>
            </w:r>
            <w:r>
              <w:rPr>
                <w:rFonts w:ascii="Times New Roman" w:eastAsia="Times New Roman" w:hAnsi="Times New Roman" w:cs="Times New Roman"/>
                <w:b/>
                <w:color w:val="60605B"/>
                <w:sz w:val="16"/>
                <w:szCs w:val="16"/>
              </w:rPr>
              <w:t>n  i</w:t>
            </w:r>
            <w:r>
              <w:rPr>
                <w:rFonts w:ascii="Times New Roman" w:eastAsia="Times New Roman" w:hAnsi="Times New Roman" w:cs="Times New Roman"/>
                <w:b/>
                <w:color w:val="494844"/>
                <w:sz w:val="16"/>
                <w:szCs w:val="16"/>
              </w:rPr>
              <w:t>n</w:t>
            </w:r>
            <w:r>
              <w:rPr>
                <w:rFonts w:ascii="Times New Roman" w:eastAsia="Times New Roman" w:hAnsi="Times New Roman" w:cs="Times New Roman"/>
                <w:b/>
                <w:color w:val="60605B"/>
                <w:sz w:val="16"/>
                <w:szCs w:val="16"/>
              </w:rPr>
              <w:t>d</w:t>
            </w:r>
            <w:r>
              <w:rPr>
                <w:rFonts w:ascii="Times New Roman" w:eastAsia="Times New Roman" w:hAnsi="Times New Roman" w:cs="Times New Roman"/>
                <w:b/>
                <w:color w:val="7B776E"/>
                <w:sz w:val="16"/>
                <w:szCs w:val="16"/>
              </w:rPr>
              <w:t>us</w:t>
            </w:r>
            <w:r>
              <w:rPr>
                <w:rFonts w:ascii="Times New Roman" w:eastAsia="Times New Roman" w:hAnsi="Times New Roman" w:cs="Times New Roman"/>
                <w:b/>
                <w:color w:val="60605B"/>
                <w:sz w:val="16"/>
                <w:szCs w:val="16"/>
              </w:rPr>
              <w:t>tr</w:t>
            </w:r>
            <w:r>
              <w:rPr>
                <w:rFonts w:ascii="Times New Roman" w:eastAsia="Times New Roman" w:hAnsi="Times New Roman" w:cs="Times New Roman"/>
                <w:b/>
                <w:color w:val="7B776E"/>
                <w:sz w:val="16"/>
                <w:szCs w:val="16"/>
              </w:rPr>
              <w:t>y</w:t>
            </w:r>
            <w:r>
              <w:rPr>
                <w:rFonts w:ascii="Times New Roman" w:eastAsia="Times New Roman" w:hAnsi="Times New Roman" w:cs="Times New Roman"/>
                <w:b/>
                <w:color w:val="494844"/>
                <w:sz w:val="16"/>
                <w:szCs w:val="16"/>
              </w:rPr>
              <w:t xml:space="preserve">. </w:t>
            </w:r>
            <w:r>
              <w:rPr>
                <w:rFonts w:ascii="Times New Roman" w:eastAsia="Times New Roman" w:hAnsi="Times New Roman" w:cs="Times New Roman"/>
                <w:b/>
                <w:color w:val="60605B"/>
                <w:sz w:val="16"/>
                <w:szCs w:val="16"/>
              </w:rPr>
              <w:t>The</w:t>
            </w:r>
            <w:r>
              <w:rPr>
                <w:rFonts w:ascii="Times New Roman" w:eastAsia="Times New Roman" w:hAnsi="Times New Roman" w:cs="Times New Roman"/>
                <w:b/>
                <w:color w:val="7B776E"/>
                <w:sz w:val="16"/>
                <w:szCs w:val="16"/>
              </w:rPr>
              <w:t xml:space="preserve">y </w:t>
            </w:r>
            <w:r>
              <w:rPr>
                <w:rFonts w:ascii="Times New Roman" w:eastAsia="Times New Roman" w:hAnsi="Times New Roman" w:cs="Times New Roman"/>
                <w:b/>
                <w:color w:val="60605B"/>
                <w:sz w:val="16"/>
                <w:szCs w:val="16"/>
              </w:rPr>
              <w:t>a</w:t>
            </w:r>
            <w:r>
              <w:rPr>
                <w:rFonts w:ascii="Times New Roman" w:eastAsia="Times New Roman" w:hAnsi="Times New Roman" w:cs="Times New Roman"/>
                <w:b/>
                <w:color w:val="7B776E"/>
                <w:sz w:val="16"/>
                <w:szCs w:val="16"/>
              </w:rPr>
              <w:t xml:space="preserve">lso  </w:t>
            </w:r>
            <w:r>
              <w:rPr>
                <w:rFonts w:ascii="Times New Roman" w:eastAsia="Times New Roman" w:hAnsi="Times New Roman" w:cs="Times New Roman"/>
                <w:b/>
                <w:color w:val="60605B"/>
                <w:sz w:val="16"/>
                <w:szCs w:val="16"/>
              </w:rPr>
              <w:t>int</w:t>
            </w:r>
            <w:r>
              <w:rPr>
                <w:rFonts w:ascii="Times New Roman" w:eastAsia="Times New Roman" w:hAnsi="Times New Roman" w:cs="Times New Roman"/>
                <w:b/>
                <w:color w:val="7B776E"/>
                <w:sz w:val="16"/>
                <w:szCs w:val="16"/>
              </w:rPr>
              <w:t>roduced a massive roa</w:t>
            </w:r>
            <w:r>
              <w:rPr>
                <w:rFonts w:ascii="Times New Roman" w:eastAsia="Times New Roman" w:hAnsi="Times New Roman" w:cs="Times New Roman"/>
                <w:b/>
                <w:color w:val="60605B"/>
                <w:sz w:val="16"/>
                <w:szCs w:val="16"/>
              </w:rPr>
              <w:t>d-</w:t>
            </w:r>
            <w:r>
              <w:rPr>
                <w:rFonts w:ascii="Times New Roman" w:eastAsia="Times New Roman" w:hAnsi="Times New Roman" w:cs="Times New Roman"/>
                <w:b/>
                <w:color w:val="7B776E"/>
                <w:sz w:val="16"/>
                <w:szCs w:val="16"/>
              </w:rPr>
              <w:t>b</w:t>
            </w:r>
            <w:r>
              <w:rPr>
                <w:rFonts w:ascii="Times New Roman" w:eastAsia="Times New Roman" w:hAnsi="Times New Roman" w:cs="Times New Roman"/>
                <w:b/>
                <w:color w:val="60605B"/>
                <w:sz w:val="16"/>
                <w:szCs w:val="16"/>
              </w:rPr>
              <w:t>u</w:t>
            </w:r>
            <w:r>
              <w:rPr>
                <w:rFonts w:ascii="Times New Roman" w:eastAsia="Times New Roman" w:hAnsi="Times New Roman" w:cs="Times New Roman"/>
                <w:b/>
                <w:color w:val="7B776E"/>
                <w:sz w:val="16"/>
                <w:szCs w:val="16"/>
              </w:rPr>
              <w:t>i</w:t>
            </w:r>
            <w:r>
              <w:rPr>
                <w:rFonts w:ascii="Times New Roman" w:eastAsia="Times New Roman" w:hAnsi="Times New Roman" w:cs="Times New Roman"/>
                <w:b/>
                <w:color w:val="60605B"/>
                <w:sz w:val="16"/>
                <w:szCs w:val="16"/>
              </w:rPr>
              <w:t>ldi</w:t>
            </w:r>
            <w:r>
              <w:rPr>
                <w:rFonts w:ascii="Times New Roman" w:eastAsia="Times New Roman" w:hAnsi="Times New Roman" w:cs="Times New Roman"/>
                <w:b/>
                <w:color w:val="494844"/>
                <w:sz w:val="16"/>
                <w:szCs w:val="16"/>
              </w:rPr>
              <w:t>n</w:t>
            </w:r>
            <w:r>
              <w:rPr>
                <w:rFonts w:ascii="Times New Roman" w:eastAsia="Times New Roman" w:hAnsi="Times New Roman" w:cs="Times New Roman"/>
                <w:b/>
                <w:color w:val="7B776E"/>
                <w:sz w:val="16"/>
                <w:szCs w:val="16"/>
              </w:rPr>
              <w:t xml:space="preserve">g  </w:t>
            </w:r>
            <w:r>
              <w:rPr>
                <w:rFonts w:ascii="Times New Roman" w:eastAsia="Times New Roman" w:hAnsi="Times New Roman" w:cs="Times New Roman"/>
                <w:b/>
                <w:color w:val="60605B"/>
                <w:sz w:val="16"/>
                <w:szCs w:val="16"/>
              </w:rPr>
              <w:t>pro</w:t>
            </w:r>
            <w:r>
              <w:rPr>
                <w:rFonts w:ascii="Times New Roman" w:eastAsia="Times New Roman" w:hAnsi="Times New Roman" w:cs="Times New Roman"/>
                <w:b/>
                <w:color w:val="7B776E"/>
                <w:sz w:val="16"/>
                <w:szCs w:val="16"/>
              </w:rPr>
              <w:t>g</w:t>
            </w:r>
            <w:r>
              <w:rPr>
                <w:rFonts w:ascii="Times New Roman" w:eastAsia="Times New Roman" w:hAnsi="Times New Roman" w:cs="Times New Roman"/>
                <w:b/>
                <w:color w:val="60605B"/>
                <w:sz w:val="16"/>
                <w:szCs w:val="16"/>
              </w:rPr>
              <w:t>ramm</w:t>
            </w:r>
            <w:r>
              <w:rPr>
                <w:rFonts w:ascii="Times New Roman" w:eastAsia="Times New Roman" w:hAnsi="Times New Roman" w:cs="Times New Roman"/>
                <w:b/>
                <w:color w:val="7B776E"/>
                <w:sz w:val="16"/>
                <w:szCs w:val="16"/>
              </w:rPr>
              <w:t>e to provi</w:t>
            </w:r>
            <w:r>
              <w:rPr>
                <w:rFonts w:ascii="Times New Roman" w:eastAsia="Times New Roman" w:hAnsi="Times New Roman" w:cs="Times New Roman"/>
                <w:b/>
                <w:color w:val="60605B"/>
                <w:sz w:val="16"/>
                <w:szCs w:val="16"/>
              </w:rPr>
              <w:t>d</w:t>
            </w:r>
            <w:r>
              <w:rPr>
                <w:rFonts w:ascii="Times New Roman" w:eastAsia="Times New Roman" w:hAnsi="Times New Roman" w:cs="Times New Roman"/>
                <w:b/>
                <w:color w:val="7B776E"/>
                <w:sz w:val="16"/>
                <w:szCs w:val="16"/>
              </w:rPr>
              <w:t>e Ge</w:t>
            </w:r>
            <w:r>
              <w:rPr>
                <w:rFonts w:ascii="Times New Roman" w:eastAsia="Times New Roman" w:hAnsi="Times New Roman" w:cs="Times New Roman"/>
                <w:b/>
                <w:color w:val="60605B"/>
                <w:sz w:val="16"/>
                <w:szCs w:val="16"/>
              </w:rPr>
              <w:t>r</w:t>
            </w:r>
            <w:r>
              <w:rPr>
                <w:rFonts w:ascii="Times New Roman" w:eastAsia="Times New Roman" w:hAnsi="Times New Roman" w:cs="Times New Roman"/>
                <w:b/>
                <w:color w:val="7B776E"/>
                <w:sz w:val="16"/>
                <w:szCs w:val="16"/>
              </w:rPr>
              <w:t>many wi</w:t>
            </w:r>
            <w:r>
              <w:rPr>
                <w:rFonts w:ascii="Times New Roman" w:eastAsia="Times New Roman" w:hAnsi="Times New Roman" w:cs="Times New Roman"/>
                <w:b/>
                <w:color w:val="60605B"/>
                <w:sz w:val="16"/>
                <w:szCs w:val="16"/>
              </w:rPr>
              <w:t>t</w:t>
            </w:r>
            <w:r>
              <w:rPr>
                <w:rFonts w:ascii="Times New Roman" w:eastAsia="Times New Roman" w:hAnsi="Times New Roman" w:cs="Times New Roman"/>
                <w:b/>
                <w:color w:val="7B776E"/>
                <w:sz w:val="16"/>
                <w:szCs w:val="16"/>
              </w:rPr>
              <w:t>h 7</w:t>
            </w:r>
            <w:r>
              <w:rPr>
                <w:rFonts w:ascii="Times New Roman" w:eastAsia="Times New Roman" w:hAnsi="Times New Roman" w:cs="Times New Roman"/>
                <w:b/>
                <w:color w:val="958C87"/>
                <w:sz w:val="16"/>
                <w:szCs w:val="16"/>
              </w:rPr>
              <w:t>,</w:t>
            </w:r>
            <w:r>
              <w:rPr>
                <w:rFonts w:ascii="Times New Roman" w:eastAsia="Times New Roman" w:hAnsi="Times New Roman" w:cs="Times New Roman"/>
                <w:b/>
                <w:color w:val="7B776E"/>
                <w:sz w:val="16"/>
                <w:szCs w:val="16"/>
              </w:rPr>
              <w:t>000 k</w:t>
            </w:r>
            <w:r>
              <w:rPr>
                <w:rFonts w:ascii="Times New Roman" w:eastAsia="Times New Roman" w:hAnsi="Times New Roman" w:cs="Times New Roman"/>
                <w:b/>
                <w:color w:val="494844"/>
                <w:sz w:val="16"/>
                <w:szCs w:val="16"/>
              </w:rPr>
              <w:t>i</w:t>
            </w:r>
            <w:r>
              <w:rPr>
                <w:rFonts w:ascii="Times New Roman" w:eastAsia="Times New Roman" w:hAnsi="Times New Roman" w:cs="Times New Roman"/>
                <w:b/>
                <w:color w:val="7B776E"/>
                <w:sz w:val="16"/>
                <w:szCs w:val="16"/>
              </w:rPr>
              <w:t>lo</w:t>
            </w:r>
            <w:r>
              <w:rPr>
                <w:rFonts w:ascii="Times New Roman" w:eastAsia="Times New Roman" w:hAnsi="Times New Roman" w:cs="Times New Roman"/>
                <w:b/>
                <w:color w:val="60605B"/>
                <w:sz w:val="16"/>
                <w:szCs w:val="16"/>
              </w:rPr>
              <w:t>m</w:t>
            </w:r>
            <w:r>
              <w:rPr>
                <w:rFonts w:ascii="Times New Roman" w:eastAsia="Times New Roman" w:hAnsi="Times New Roman" w:cs="Times New Roman"/>
                <w:b/>
                <w:color w:val="7B776E"/>
                <w:sz w:val="16"/>
                <w:szCs w:val="16"/>
              </w:rPr>
              <w:t>e</w:t>
            </w:r>
            <w:r>
              <w:rPr>
                <w:rFonts w:ascii="Times New Roman" w:eastAsia="Times New Roman" w:hAnsi="Times New Roman" w:cs="Times New Roman"/>
                <w:b/>
                <w:color w:val="60605B"/>
                <w:sz w:val="16"/>
                <w:szCs w:val="16"/>
              </w:rPr>
              <w:t>tre</w:t>
            </w:r>
            <w:r>
              <w:rPr>
                <w:rFonts w:ascii="Times New Roman" w:eastAsia="Times New Roman" w:hAnsi="Times New Roman" w:cs="Times New Roman"/>
                <w:b/>
                <w:color w:val="7B776E"/>
                <w:sz w:val="16"/>
                <w:szCs w:val="16"/>
              </w:rPr>
              <w:t>s o</w:t>
            </w:r>
            <w:r>
              <w:rPr>
                <w:rFonts w:ascii="Times New Roman" w:eastAsia="Times New Roman" w:hAnsi="Times New Roman" w:cs="Times New Roman"/>
                <w:b/>
                <w:color w:val="60605B"/>
                <w:sz w:val="16"/>
                <w:szCs w:val="16"/>
              </w:rPr>
              <w:t xml:space="preserve">f autobahns </w:t>
            </w:r>
            <w:r>
              <w:rPr>
                <w:rFonts w:ascii="Times New Roman" w:eastAsia="Times New Roman" w:hAnsi="Times New Roman" w:cs="Times New Roman"/>
                <w:b/>
                <w:color w:val="7B776E"/>
                <w:sz w:val="16"/>
                <w:szCs w:val="16"/>
              </w:rPr>
              <w:t>(</w:t>
            </w:r>
            <w:r>
              <w:rPr>
                <w:rFonts w:ascii="Times New Roman" w:eastAsia="Times New Roman" w:hAnsi="Times New Roman" w:cs="Times New Roman"/>
                <w:b/>
                <w:color w:val="60605B"/>
                <w:sz w:val="16"/>
                <w:szCs w:val="16"/>
              </w:rPr>
              <w:t xml:space="preserve">motor </w:t>
            </w:r>
            <w:r>
              <w:rPr>
                <w:rFonts w:ascii="Times New Roman" w:eastAsia="Times New Roman" w:hAnsi="Times New Roman" w:cs="Times New Roman"/>
                <w:b/>
                <w:color w:val="7B776E"/>
                <w:sz w:val="16"/>
                <w:szCs w:val="16"/>
              </w:rPr>
              <w:t>w</w:t>
            </w:r>
            <w:r>
              <w:rPr>
                <w:rFonts w:ascii="Times New Roman" w:eastAsia="Times New Roman" w:hAnsi="Times New Roman" w:cs="Times New Roman"/>
                <w:b/>
                <w:color w:val="60605B"/>
                <w:sz w:val="16"/>
                <w:szCs w:val="16"/>
              </w:rPr>
              <w:t>a</w:t>
            </w:r>
            <w:r>
              <w:rPr>
                <w:rFonts w:ascii="Times New Roman" w:eastAsia="Times New Roman" w:hAnsi="Times New Roman" w:cs="Times New Roman"/>
                <w:b/>
                <w:color w:val="7B776E"/>
                <w:sz w:val="16"/>
                <w:szCs w:val="16"/>
              </w:rPr>
              <w:t>ys)</w:t>
            </w:r>
            <w:r>
              <w:rPr>
                <w:b/>
                <w:color w:val="7B776E"/>
                <w:sz w:val="16"/>
                <w:szCs w:val="16"/>
              </w:rPr>
              <w:t xml:space="preserve">. </w:t>
            </w:r>
            <w:r>
              <w:rPr>
                <w:rFonts w:ascii="Times New Roman" w:eastAsia="Times New Roman" w:hAnsi="Times New Roman" w:cs="Times New Roman"/>
                <w:b/>
                <w:color w:val="494844"/>
                <w:sz w:val="16"/>
                <w:szCs w:val="16"/>
              </w:rPr>
              <w:t>H</w:t>
            </w:r>
            <w:r>
              <w:rPr>
                <w:rFonts w:ascii="Times New Roman" w:eastAsia="Times New Roman" w:hAnsi="Times New Roman" w:cs="Times New Roman"/>
                <w:b/>
                <w:color w:val="2F2113"/>
                <w:sz w:val="16"/>
                <w:szCs w:val="16"/>
              </w:rPr>
              <w:t>i</w:t>
            </w:r>
            <w:r>
              <w:rPr>
                <w:rFonts w:ascii="Times New Roman" w:eastAsia="Times New Roman" w:hAnsi="Times New Roman" w:cs="Times New Roman"/>
                <w:b/>
                <w:color w:val="494844"/>
                <w:sz w:val="16"/>
                <w:szCs w:val="16"/>
              </w:rPr>
              <w:t>tl</w:t>
            </w:r>
            <w:r>
              <w:rPr>
                <w:rFonts w:ascii="Times New Roman" w:eastAsia="Times New Roman" w:hAnsi="Times New Roman" w:cs="Times New Roman"/>
                <w:b/>
                <w:color w:val="7B776E"/>
                <w:sz w:val="16"/>
                <w:szCs w:val="16"/>
              </w:rPr>
              <w:t>e</w:t>
            </w:r>
            <w:r>
              <w:rPr>
                <w:rFonts w:ascii="Times New Roman" w:eastAsia="Times New Roman" w:hAnsi="Times New Roman" w:cs="Times New Roman"/>
                <w:b/>
                <w:color w:val="494844"/>
                <w:sz w:val="16"/>
                <w:szCs w:val="16"/>
              </w:rPr>
              <w:t xml:space="preserve">r </w:t>
            </w:r>
            <w:r>
              <w:rPr>
                <w:rFonts w:ascii="Times New Roman" w:eastAsia="Times New Roman" w:hAnsi="Times New Roman" w:cs="Times New Roman"/>
                <w:b/>
                <w:color w:val="7B776E"/>
                <w:sz w:val="16"/>
                <w:szCs w:val="16"/>
              </w:rPr>
              <w:t xml:space="preserve">was </w:t>
            </w:r>
            <w:r>
              <w:rPr>
                <w:rFonts w:ascii="Times New Roman" w:eastAsia="Times New Roman" w:hAnsi="Times New Roman" w:cs="Times New Roman"/>
                <w:b/>
                <w:color w:val="60605B"/>
                <w:sz w:val="16"/>
                <w:szCs w:val="16"/>
              </w:rPr>
              <w:t>d</w:t>
            </w:r>
            <w:r>
              <w:rPr>
                <w:rFonts w:ascii="Times New Roman" w:eastAsia="Times New Roman" w:hAnsi="Times New Roman" w:cs="Times New Roman"/>
                <w:b/>
                <w:color w:val="7B776E"/>
                <w:sz w:val="16"/>
                <w:szCs w:val="16"/>
              </w:rPr>
              <w:t>e</w:t>
            </w:r>
            <w:r>
              <w:rPr>
                <w:rFonts w:ascii="Times New Roman" w:eastAsia="Times New Roman" w:hAnsi="Times New Roman" w:cs="Times New Roman"/>
                <w:b/>
                <w:color w:val="60605B"/>
                <w:sz w:val="16"/>
                <w:szCs w:val="16"/>
              </w:rPr>
              <w:t>t</w:t>
            </w:r>
            <w:r>
              <w:rPr>
                <w:rFonts w:ascii="Times New Roman" w:eastAsia="Times New Roman" w:hAnsi="Times New Roman" w:cs="Times New Roman"/>
                <w:b/>
                <w:color w:val="7B776E"/>
                <w:sz w:val="16"/>
                <w:szCs w:val="16"/>
              </w:rPr>
              <w:t>e</w:t>
            </w:r>
            <w:r>
              <w:rPr>
                <w:rFonts w:ascii="Times New Roman" w:eastAsia="Times New Roman" w:hAnsi="Times New Roman" w:cs="Times New Roman"/>
                <w:b/>
                <w:color w:val="494844"/>
                <w:sz w:val="16"/>
                <w:szCs w:val="16"/>
              </w:rPr>
              <w:t>r</w:t>
            </w:r>
            <w:r>
              <w:rPr>
                <w:rFonts w:ascii="Times New Roman" w:eastAsia="Times New Roman" w:hAnsi="Times New Roman" w:cs="Times New Roman"/>
                <w:b/>
                <w:color w:val="7B776E"/>
                <w:sz w:val="16"/>
                <w:szCs w:val="16"/>
              </w:rPr>
              <w:t>m</w:t>
            </w:r>
            <w:r>
              <w:rPr>
                <w:rFonts w:ascii="Times New Roman" w:eastAsia="Times New Roman" w:hAnsi="Times New Roman" w:cs="Times New Roman"/>
                <w:b/>
                <w:color w:val="60605B"/>
                <w:sz w:val="16"/>
                <w:szCs w:val="16"/>
              </w:rPr>
              <w:t>i</w:t>
            </w:r>
            <w:r>
              <w:rPr>
                <w:rFonts w:ascii="Times New Roman" w:eastAsia="Times New Roman" w:hAnsi="Times New Roman" w:cs="Times New Roman"/>
                <w:b/>
                <w:color w:val="494844"/>
                <w:sz w:val="16"/>
                <w:szCs w:val="16"/>
              </w:rPr>
              <w:t>n</w:t>
            </w:r>
            <w:r>
              <w:rPr>
                <w:rFonts w:ascii="Times New Roman" w:eastAsia="Times New Roman" w:hAnsi="Times New Roman" w:cs="Times New Roman"/>
                <w:b/>
                <w:color w:val="60605B"/>
                <w:sz w:val="16"/>
                <w:szCs w:val="16"/>
              </w:rPr>
              <w:t xml:space="preserve">ed to </w:t>
            </w:r>
            <w:r>
              <w:rPr>
                <w:rFonts w:ascii="Times New Roman" w:eastAsia="Times New Roman" w:hAnsi="Times New Roman" w:cs="Times New Roman"/>
                <w:b/>
                <w:color w:val="7B776E"/>
                <w:sz w:val="16"/>
                <w:szCs w:val="16"/>
              </w:rPr>
              <w:t>b</w:t>
            </w:r>
            <w:r>
              <w:rPr>
                <w:rFonts w:ascii="Times New Roman" w:eastAsia="Times New Roman" w:hAnsi="Times New Roman" w:cs="Times New Roman"/>
                <w:b/>
                <w:color w:val="60605B"/>
                <w:sz w:val="16"/>
                <w:szCs w:val="16"/>
              </w:rPr>
              <w:t>u</w:t>
            </w:r>
            <w:r>
              <w:rPr>
                <w:rFonts w:ascii="Times New Roman" w:eastAsia="Times New Roman" w:hAnsi="Times New Roman" w:cs="Times New Roman"/>
                <w:b/>
                <w:color w:val="7B776E"/>
                <w:sz w:val="16"/>
                <w:szCs w:val="16"/>
              </w:rPr>
              <w:t>il</w:t>
            </w:r>
            <w:r>
              <w:rPr>
                <w:rFonts w:ascii="Times New Roman" w:eastAsia="Times New Roman" w:hAnsi="Times New Roman" w:cs="Times New Roman"/>
                <w:b/>
                <w:color w:val="60605B"/>
                <w:sz w:val="16"/>
                <w:szCs w:val="16"/>
              </w:rPr>
              <w:t xml:space="preserve">d up </w:t>
            </w:r>
            <w:r>
              <w:rPr>
                <w:rFonts w:ascii="Times New Roman" w:eastAsia="Times New Roman" w:hAnsi="Times New Roman" w:cs="Times New Roman"/>
                <w:b/>
                <w:color w:val="7B776E"/>
                <w:sz w:val="16"/>
                <w:szCs w:val="16"/>
              </w:rPr>
              <w:t>the ar</w:t>
            </w:r>
            <w:r>
              <w:rPr>
                <w:rFonts w:ascii="Times New Roman" w:eastAsia="Times New Roman" w:hAnsi="Times New Roman" w:cs="Times New Roman"/>
                <w:b/>
                <w:color w:val="60605B"/>
                <w:sz w:val="16"/>
                <w:szCs w:val="16"/>
              </w:rPr>
              <w:t>m</w:t>
            </w:r>
            <w:r>
              <w:rPr>
                <w:rFonts w:ascii="Times New Roman" w:eastAsia="Times New Roman" w:hAnsi="Times New Roman" w:cs="Times New Roman"/>
                <w:b/>
                <w:color w:val="7B776E"/>
                <w:sz w:val="16"/>
                <w:szCs w:val="16"/>
              </w:rPr>
              <w:t>e</w:t>
            </w:r>
            <w:r>
              <w:rPr>
                <w:rFonts w:ascii="Times New Roman" w:eastAsia="Times New Roman" w:hAnsi="Times New Roman" w:cs="Times New Roman"/>
                <w:b/>
                <w:color w:val="60605B"/>
                <w:sz w:val="16"/>
                <w:szCs w:val="16"/>
              </w:rPr>
              <w:t xml:space="preserve">d  </w:t>
            </w:r>
            <w:r>
              <w:rPr>
                <w:rFonts w:ascii="Times New Roman" w:eastAsia="Times New Roman" w:hAnsi="Times New Roman" w:cs="Times New Roman"/>
                <w:b/>
                <w:color w:val="7B776E"/>
                <w:sz w:val="16"/>
                <w:szCs w:val="16"/>
              </w:rPr>
              <w:t>fo</w:t>
            </w:r>
            <w:r>
              <w:rPr>
                <w:rFonts w:ascii="Times New Roman" w:eastAsia="Times New Roman" w:hAnsi="Times New Roman" w:cs="Times New Roman"/>
                <w:b/>
                <w:color w:val="60605B"/>
                <w:sz w:val="16"/>
                <w:szCs w:val="16"/>
              </w:rPr>
              <w:t>r</w:t>
            </w:r>
            <w:r>
              <w:rPr>
                <w:rFonts w:ascii="Times New Roman" w:eastAsia="Times New Roman" w:hAnsi="Times New Roman" w:cs="Times New Roman"/>
                <w:b/>
                <w:color w:val="7B776E"/>
                <w:sz w:val="16"/>
                <w:szCs w:val="16"/>
              </w:rPr>
              <w:t xml:space="preserve">ces in </w:t>
            </w:r>
            <w:r>
              <w:rPr>
                <w:rFonts w:ascii="Times New Roman" w:eastAsia="Times New Roman" w:hAnsi="Times New Roman" w:cs="Times New Roman"/>
                <w:b/>
                <w:color w:val="494844"/>
                <w:sz w:val="16"/>
                <w:szCs w:val="16"/>
              </w:rPr>
              <w:t>r</w:t>
            </w:r>
            <w:r>
              <w:rPr>
                <w:rFonts w:ascii="Times New Roman" w:eastAsia="Times New Roman" w:hAnsi="Times New Roman" w:cs="Times New Roman"/>
                <w:b/>
                <w:color w:val="7B776E"/>
                <w:sz w:val="16"/>
                <w:szCs w:val="16"/>
              </w:rPr>
              <w:t>ea</w:t>
            </w:r>
            <w:r>
              <w:rPr>
                <w:rFonts w:ascii="Times New Roman" w:eastAsia="Times New Roman" w:hAnsi="Times New Roman" w:cs="Times New Roman"/>
                <w:b/>
                <w:color w:val="60605B"/>
                <w:sz w:val="16"/>
                <w:szCs w:val="16"/>
              </w:rPr>
              <w:t>din</w:t>
            </w:r>
            <w:r>
              <w:rPr>
                <w:rFonts w:ascii="Times New Roman" w:eastAsia="Times New Roman" w:hAnsi="Times New Roman" w:cs="Times New Roman"/>
                <w:b/>
                <w:color w:val="7B776E"/>
                <w:sz w:val="16"/>
                <w:szCs w:val="16"/>
              </w:rPr>
              <w:t>ess f</w:t>
            </w:r>
            <w:r>
              <w:rPr>
                <w:rFonts w:ascii="Times New Roman" w:eastAsia="Times New Roman" w:hAnsi="Times New Roman" w:cs="Times New Roman"/>
                <w:b/>
                <w:color w:val="60605B"/>
                <w:sz w:val="16"/>
                <w:szCs w:val="16"/>
              </w:rPr>
              <w:t>or wa</w:t>
            </w:r>
            <w:r>
              <w:rPr>
                <w:rFonts w:ascii="Times New Roman" w:eastAsia="Times New Roman" w:hAnsi="Times New Roman" w:cs="Times New Roman"/>
                <w:b/>
                <w:color w:val="7B776E"/>
                <w:sz w:val="16"/>
                <w:szCs w:val="16"/>
              </w:rPr>
              <w:t xml:space="preserve">r. </w:t>
            </w:r>
            <w:r>
              <w:rPr>
                <w:rFonts w:ascii="Times New Roman" w:eastAsia="Times New Roman" w:hAnsi="Times New Roman" w:cs="Times New Roman"/>
                <w:b/>
                <w:color w:val="60605B"/>
                <w:sz w:val="16"/>
                <w:szCs w:val="16"/>
              </w:rPr>
              <w:t>T</w:t>
            </w:r>
            <w:r>
              <w:rPr>
                <w:rFonts w:ascii="Times New Roman" w:eastAsia="Times New Roman" w:hAnsi="Times New Roman" w:cs="Times New Roman"/>
                <w:b/>
                <w:color w:val="494844"/>
                <w:sz w:val="16"/>
                <w:szCs w:val="16"/>
              </w:rPr>
              <w:t>h</w:t>
            </w:r>
            <w:r>
              <w:rPr>
                <w:rFonts w:ascii="Times New Roman" w:eastAsia="Times New Roman" w:hAnsi="Times New Roman" w:cs="Times New Roman"/>
                <w:b/>
                <w:color w:val="7B776E"/>
                <w:sz w:val="16"/>
                <w:szCs w:val="16"/>
              </w:rPr>
              <w:t>i</w:t>
            </w:r>
            <w:r>
              <w:rPr>
                <w:rFonts w:ascii="Times New Roman" w:eastAsia="Times New Roman" w:hAnsi="Times New Roman" w:cs="Times New Roman"/>
                <w:b/>
                <w:color w:val="60605B"/>
                <w:sz w:val="16"/>
                <w:szCs w:val="16"/>
              </w:rPr>
              <w:t xml:space="preserve">s </w:t>
            </w:r>
            <w:r>
              <w:rPr>
                <w:rFonts w:ascii="Times New Roman" w:eastAsia="Times New Roman" w:hAnsi="Times New Roman" w:cs="Times New Roman"/>
                <w:b/>
                <w:color w:val="7B776E"/>
                <w:sz w:val="16"/>
                <w:szCs w:val="16"/>
              </w:rPr>
              <w:t>grea</w:t>
            </w:r>
            <w:r>
              <w:rPr>
                <w:rFonts w:ascii="Times New Roman" w:eastAsia="Times New Roman" w:hAnsi="Times New Roman" w:cs="Times New Roman"/>
                <w:b/>
                <w:color w:val="60605B"/>
                <w:sz w:val="16"/>
                <w:szCs w:val="16"/>
              </w:rPr>
              <w:t>tl</w:t>
            </w:r>
            <w:r>
              <w:rPr>
                <w:rFonts w:ascii="Times New Roman" w:eastAsia="Times New Roman" w:hAnsi="Times New Roman" w:cs="Times New Roman"/>
                <w:b/>
                <w:color w:val="7B776E"/>
                <w:sz w:val="16"/>
                <w:szCs w:val="16"/>
              </w:rPr>
              <w:t>y  reduce</w:t>
            </w:r>
            <w:r>
              <w:rPr>
                <w:rFonts w:ascii="Times New Roman" w:eastAsia="Times New Roman" w:hAnsi="Times New Roman" w:cs="Times New Roman"/>
                <w:b/>
                <w:color w:val="60605B"/>
                <w:sz w:val="16"/>
                <w:szCs w:val="16"/>
              </w:rPr>
              <w:t xml:space="preserve">d </w:t>
            </w:r>
            <w:r>
              <w:rPr>
                <w:rFonts w:ascii="Times New Roman" w:eastAsia="Times New Roman" w:hAnsi="Times New Roman" w:cs="Times New Roman"/>
                <w:b/>
                <w:color w:val="7B776E"/>
                <w:sz w:val="16"/>
                <w:szCs w:val="16"/>
              </w:rPr>
              <w:t>u</w:t>
            </w:r>
            <w:r>
              <w:rPr>
                <w:rFonts w:ascii="Times New Roman" w:eastAsia="Times New Roman" w:hAnsi="Times New Roman" w:cs="Times New Roman"/>
                <w:b/>
                <w:color w:val="60605B"/>
                <w:sz w:val="16"/>
                <w:szCs w:val="16"/>
              </w:rPr>
              <w:t>n</w:t>
            </w:r>
            <w:r>
              <w:rPr>
                <w:rFonts w:ascii="Times New Roman" w:eastAsia="Times New Roman" w:hAnsi="Times New Roman" w:cs="Times New Roman"/>
                <w:b/>
                <w:color w:val="7B776E"/>
                <w:sz w:val="16"/>
                <w:szCs w:val="16"/>
              </w:rPr>
              <w:t>e</w:t>
            </w:r>
            <w:r>
              <w:rPr>
                <w:rFonts w:ascii="Times New Roman" w:eastAsia="Times New Roman" w:hAnsi="Times New Roman" w:cs="Times New Roman"/>
                <w:b/>
                <w:color w:val="60605B"/>
                <w:sz w:val="16"/>
                <w:szCs w:val="16"/>
              </w:rPr>
              <w:t>m</w:t>
            </w:r>
            <w:r>
              <w:rPr>
                <w:rFonts w:ascii="Times New Roman" w:eastAsia="Times New Roman" w:hAnsi="Times New Roman" w:cs="Times New Roman"/>
                <w:b/>
                <w:color w:val="7B776E"/>
                <w:sz w:val="16"/>
                <w:szCs w:val="16"/>
              </w:rPr>
              <w:t>plo</w:t>
            </w:r>
            <w:r>
              <w:rPr>
                <w:rFonts w:ascii="Times New Roman" w:eastAsia="Times New Roman" w:hAnsi="Times New Roman" w:cs="Times New Roman"/>
                <w:b/>
                <w:color w:val="958C87"/>
                <w:sz w:val="16"/>
                <w:szCs w:val="16"/>
              </w:rPr>
              <w:t>y</w:t>
            </w:r>
            <w:r>
              <w:rPr>
                <w:rFonts w:ascii="Times New Roman" w:eastAsia="Times New Roman" w:hAnsi="Times New Roman" w:cs="Times New Roman"/>
                <w:b/>
                <w:color w:val="60605B"/>
                <w:sz w:val="16"/>
                <w:szCs w:val="16"/>
              </w:rPr>
              <w:t>m</w:t>
            </w:r>
            <w:r>
              <w:rPr>
                <w:rFonts w:ascii="Times New Roman" w:eastAsia="Times New Roman" w:hAnsi="Times New Roman" w:cs="Times New Roman"/>
                <w:b/>
                <w:color w:val="7B776E"/>
                <w:sz w:val="16"/>
                <w:szCs w:val="16"/>
              </w:rPr>
              <w:t>ent</w:t>
            </w:r>
          </w:p>
        </w:tc>
      </w:tr>
      <w:tr w:rsidR="00EC7711" w14:paraId="3D2A24DD" w14:textId="77777777" w:rsidTr="00EC7711">
        <w:tc>
          <w:tcPr>
            <w:tcW w:w="1860" w:type="dxa"/>
            <w:tcMar>
              <w:top w:w="100" w:type="dxa"/>
              <w:left w:w="100" w:type="dxa"/>
              <w:bottom w:w="100" w:type="dxa"/>
              <w:right w:w="100" w:type="dxa"/>
            </w:tcMar>
          </w:tcPr>
          <w:p w14:paraId="3CA0DDF3" w14:textId="77777777" w:rsidR="00EC7711" w:rsidRDefault="00E85945">
            <w:pPr>
              <w:pStyle w:val="normal0"/>
              <w:contextualSpacing w:val="0"/>
            </w:pPr>
            <w:r>
              <w:t>3 Employment</w:t>
            </w:r>
          </w:p>
          <w:p w14:paraId="026F8853" w14:textId="77777777" w:rsidR="00EC7711" w:rsidRDefault="00E85945">
            <w:pPr>
              <w:pStyle w:val="normal0"/>
              <w:contextualSpacing w:val="0"/>
            </w:pPr>
            <w:r>
              <w:t>and living</w:t>
            </w:r>
          </w:p>
          <w:p w14:paraId="0BCD91DA" w14:textId="77777777" w:rsidR="00EC7711" w:rsidRDefault="00E85945">
            <w:pPr>
              <w:pStyle w:val="normal0"/>
              <w:contextualSpacing w:val="0"/>
            </w:pPr>
            <w:r>
              <w:t>standards</w:t>
            </w:r>
          </w:p>
          <w:p w14:paraId="6861066D" w14:textId="77777777" w:rsidR="00EC7711" w:rsidRDefault="00EC7711">
            <w:pPr>
              <w:pStyle w:val="normal0"/>
              <w:contextualSpacing w:val="0"/>
            </w:pPr>
          </w:p>
        </w:tc>
        <w:tc>
          <w:tcPr>
            <w:tcW w:w="1710" w:type="dxa"/>
            <w:tcMar>
              <w:top w:w="100" w:type="dxa"/>
              <w:left w:w="100" w:type="dxa"/>
              <w:bottom w:w="100" w:type="dxa"/>
              <w:right w:w="100" w:type="dxa"/>
            </w:tcMar>
          </w:tcPr>
          <w:p w14:paraId="6D407733" w14:textId="77777777" w:rsidR="00EC7711" w:rsidRDefault="00E85945">
            <w:pPr>
              <w:pStyle w:val="normal0"/>
              <w:numPr>
                <w:ilvl w:val="0"/>
                <w:numId w:val="5"/>
              </w:numPr>
              <w:spacing w:line="240" w:lineRule="auto"/>
              <w:ind w:left="90" w:hanging="180"/>
              <w:rPr>
                <w:b/>
                <w:sz w:val="16"/>
                <w:szCs w:val="16"/>
              </w:rPr>
            </w:pPr>
            <w:r>
              <w:rPr>
                <w:b/>
                <w:sz w:val="16"/>
                <w:szCs w:val="16"/>
              </w:rPr>
              <w:t>Changes in the standard of living, especially of German workers.</w:t>
            </w:r>
          </w:p>
          <w:p w14:paraId="5D29DADC" w14:textId="77777777" w:rsidR="00EC7711" w:rsidRDefault="00E85945">
            <w:pPr>
              <w:pStyle w:val="normal0"/>
              <w:numPr>
                <w:ilvl w:val="0"/>
                <w:numId w:val="5"/>
              </w:numPr>
              <w:spacing w:line="240" w:lineRule="auto"/>
              <w:ind w:left="90" w:hanging="180"/>
              <w:rPr>
                <w:b/>
                <w:sz w:val="16"/>
                <w:szCs w:val="16"/>
              </w:rPr>
            </w:pPr>
            <w:r>
              <w:rPr>
                <w:b/>
                <w:sz w:val="16"/>
                <w:szCs w:val="16"/>
              </w:rPr>
              <w:t>The Labour Front, Strength Through Joy, Beauty of Labour.</w:t>
            </w:r>
          </w:p>
          <w:p w14:paraId="29BE032A" w14:textId="77777777" w:rsidR="00EC7711" w:rsidRDefault="00EC7711">
            <w:pPr>
              <w:pStyle w:val="normal0"/>
              <w:spacing w:line="240" w:lineRule="auto"/>
              <w:contextualSpacing w:val="0"/>
              <w:rPr>
                <w:b/>
                <w:sz w:val="16"/>
                <w:szCs w:val="16"/>
              </w:rPr>
            </w:pPr>
          </w:p>
        </w:tc>
        <w:tc>
          <w:tcPr>
            <w:tcW w:w="3060" w:type="dxa"/>
            <w:tcMar>
              <w:top w:w="100" w:type="dxa"/>
              <w:left w:w="100" w:type="dxa"/>
              <w:bottom w:w="100" w:type="dxa"/>
              <w:right w:w="100" w:type="dxa"/>
            </w:tcMar>
          </w:tcPr>
          <w:p w14:paraId="798C228B" w14:textId="77777777" w:rsidR="00EC7711" w:rsidRDefault="00E85945">
            <w:pPr>
              <w:pStyle w:val="normal0"/>
              <w:spacing w:line="240" w:lineRule="auto"/>
              <w:contextualSpacing w:val="0"/>
              <w:jc w:val="center"/>
            </w:pPr>
            <w:r>
              <w:rPr>
                <w:noProof/>
                <w:lang w:val="en-US"/>
              </w:rPr>
              <w:drawing>
                <wp:inline distT="114300" distB="114300" distL="114300" distR="114300" wp14:anchorId="6AF06AC2" wp14:editId="243C73F0">
                  <wp:extent cx="1042988" cy="1456871"/>
                  <wp:effectExtent l="0" t="0" r="0" b="0"/>
                  <wp:docPr id="3"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22"/>
                          <a:srcRect/>
                          <a:stretch>
                            <a:fillRect/>
                          </a:stretch>
                        </pic:blipFill>
                        <pic:spPr>
                          <a:xfrm>
                            <a:off x="0" y="0"/>
                            <a:ext cx="1042988" cy="1456871"/>
                          </a:xfrm>
                          <a:prstGeom prst="rect">
                            <a:avLst/>
                          </a:prstGeom>
                          <a:ln/>
                        </pic:spPr>
                      </pic:pic>
                    </a:graphicData>
                  </a:graphic>
                </wp:inline>
              </w:drawing>
            </w:r>
          </w:p>
        </w:tc>
        <w:tc>
          <w:tcPr>
            <w:tcW w:w="3945" w:type="dxa"/>
            <w:tcMar>
              <w:top w:w="100" w:type="dxa"/>
              <w:left w:w="100" w:type="dxa"/>
              <w:bottom w:w="100" w:type="dxa"/>
              <w:right w:w="100" w:type="dxa"/>
            </w:tcMar>
          </w:tcPr>
          <w:p w14:paraId="101628DB" w14:textId="77777777" w:rsidR="00EC7711" w:rsidRDefault="00E85945">
            <w:pPr>
              <w:pStyle w:val="normal0"/>
              <w:spacing w:before="80" w:line="233" w:lineRule="auto"/>
              <w:ind w:right="-20"/>
              <w:contextualSpacing w:val="0"/>
              <w:rPr>
                <w:sz w:val="16"/>
                <w:szCs w:val="16"/>
              </w:rPr>
            </w:pPr>
            <w:r>
              <w:rPr>
                <w:rFonts w:ascii="Times New Roman" w:eastAsia="Times New Roman" w:hAnsi="Times New Roman" w:cs="Times New Roman"/>
                <w:b/>
                <w:color w:val="383838"/>
                <w:sz w:val="16"/>
                <w:szCs w:val="16"/>
              </w:rPr>
              <w:t xml:space="preserve">Strength through Joy </w:t>
            </w:r>
            <w:r>
              <w:rPr>
                <w:rFonts w:ascii="Times New Roman" w:eastAsia="Times New Roman" w:hAnsi="Times New Roman" w:cs="Times New Roman"/>
                <w:b/>
                <w:color w:val="484848"/>
                <w:sz w:val="16"/>
                <w:szCs w:val="16"/>
              </w:rPr>
              <w:t xml:space="preserve">was an </w:t>
            </w:r>
            <w:r>
              <w:rPr>
                <w:rFonts w:ascii="Times New Roman" w:eastAsia="Times New Roman" w:hAnsi="Times New Roman" w:cs="Times New Roman"/>
                <w:b/>
                <w:color w:val="5D5D5D"/>
                <w:sz w:val="16"/>
                <w:szCs w:val="16"/>
              </w:rPr>
              <w:t>organ</w:t>
            </w:r>
            <w:r>
              <w:rPr>
                <w:rFonts w:ascii="Times New Roman" w:eastAsia="Times New Roman" w:hAnsi="Times New Roman" w:cs="Times New Roman"/>
                <w:b/>
                <w:color w:val="383838"/>
                <w:sz w:val="16"/>
                <w:szCs w:val="16"/>
              </w:rPr>
              <w:t>i</w:t>
            </w:r>
            <w:r>
              <w:rPr>
                <w:rFonts w:ascii="Times New Roman" w:eastAsia="Times New Roman" w:hAnsi="Times New Roman" w:cs="Times New Roman"/>
                <w:b/>
                <w:color w:val="5D5D5D"/>
                <w:sz w:val="16"/>
                <w:szCs w:val="16"/>
              </w:rPr>
              <w:t>satio</w:t>
            </w:r>
            <w:r>
              <w:rPr>
                <w:rFonts w:ascii="Times New Roman" w:eastAsia="Times New Roman" w:hAnsi="Times New Roman" w:cs="Times New Roman"/>
                <w:b/>
                <w:color w:val="383838"/>
                <w:sz w:val="16"/>
                <w:szCs w:val="16"/>
              </w:rPr>
              <w:t xml:space="preserve">n </w:t>
            </w:r>
            <w:r>
              <w:rPr>
                <w:rFonts w:ascii="Times New Roman" w:eastAsia="Times New Roman" w:hAnsi="Times New Roman" w:cs="Times New Roman"/>
                <w:b/>
                <w:color w:val="5D5D5D"/>
                <w:sz w:val="16"/>
                <w:szCs w:val="16"/>
              </w:rPr>
              <w:t xml:space="preserve">set </w:t>
            </w:r>
            <w:r>
              <w:rPr>
                <w:rFonts w:ascii="Times New Roman" w:eastAsia="Times New Roman" w:hAnsi="Times New Roman" w:cs="Times New Roman"/>
                <w:b/>
                <w:color w:val="484848"/>
                <w:sz w:val="16"/>
                <w:szCs w:val="16"/>
              </w:rPr>
              <w:t xml:space="preserve">up </w:t>
            </w:r>
            <w:r>
              <w:rPr>
                <w:rFonts w:ascii="Times New Roman" w:eastAsia="Times New Roman" w:hAnsi="Times New Roman" w:cs="Times New Roman"/>
                <w:b/>
                <w:color w:val="282828"/>
                <w:sz w:val="16"/>
                <w:szCs w:val="16"/>
              </w:rPr>
              <w:t>b</w:t>
            </w:r>
            <w:r>
              <w:rPr>
                <w:rFonts w:ascii="Times New Roman" w:eastAsia="Times New Roman" w:hAnsi="Times New Roman" w:cs="Times New Roman"/>
                <w:b/>
                <w:color w:val="5D5D5D"/>
                <w:sz w:val="16"/>
                <w:szCs w:val="16"/>
              </w:rPr>
              <w:t xml:space="preserve">y </w:t>
            </w:r>
            <w:r>
              <w:rPr>
                <w:rFonts w:ascii="Times New Roman" w:eastAsia="Times New Roman" w:hAnsi="Times New Roman" w:cs="Times New Roman"/>
                <w:b/>
                <w:color w:val="484848"/>
                <w:sz w:val="16"/>
                <w:szCs w:val="16"/>
              </w:rPr>
              <w:t xml:space="preserve">the German </w:t>
            </w:r>
            <w:r>
              <w:rPr>
                <w:rFonts w:ascii="Times New Roman" w:eastAsia="Times New Roman" w:hAnsi="Times New Roman" w:cs="Times New Roman"/>
                <w:b/>
                <w:color w:val="383838"/>
                <w:sz w:val="16"/>
                <w:szCs w:val="16"/>
              </w:rPr>
              <w:t>Lab</w:t>
            </w:r>
            <w:r>
              <w:rPr>
                <w:rFonts w:ascii="Times New Roman" w:eastAsia="Times New Roman" w:hAnsi="Times New Roman" w:cs="Times New Roman"/>
                <w:b/>
                <w:color w:val="5D5D5D"/>
                <w:sz w:val="16"/>
                <w:szCs w:val="16"/>
              </w:rPr>
              <w:t xml:space="preserve">our </w:t>
            </w:r>
            <w:r>
              <w:rPr>
                <w:rFonts w:ascii="Times New Roman" w:eastAsia="Times New Roman" w:hAnsi="Times New Roman" w:cs="Times New Roman"/>
                <w:b/>
                <w:color w:val="484848"/>
                <w:sz w:val="16"/>
                <w:szCs w:val="16"/>
              </w:rPr>
              <w:t>F</w:t>
            </w:r>
            <w:r>
              <w:rPr>
                <w:rFonts w:ascii="Times New Roman" w:eastAsia="Times New Roman" w:hAnsi="Times New Roman" w:cs="Times New Roman"/>
                <w:b/>
                <w:color w:val="6E6E6E"/>
                <w:sz w:val="16"/>
                <w:szCs w:val="16"/>
              </w:rPr>
              <w:t>ro</w:t>
            </w:r>
            <w:r>
              <w:rPr>
                <w:rFonts w:ascii="Times New Roman" w:eastAsia="Times New Roman" w:hAnsi="Times New Roman" w:cs="Times New Roman"/>
                <w:b/>
                <w:color w:val="484848"/>
                <w:sz w:val="16"/>
                <w:szCs w:val="16"/>
              </w:rPr>
              <w:t xml:space="preserve">nt </w:t>
            </w:r>
            <w:r>
              <w:rPr>
                <w:rFonts w:ascii="Times New Roman" w:eastAsia="Times New Roman" w:hAnsi="Times New Roman" w:cs="Times New Roman"/>
                <w:b/>
                <w:color w:val="5D5D5D"/>
                <w:sz w:val="16"/>
                <w:szCs w:val="16"/>
              </w:rPr>
              <w:t xml:space="preserve">. </w:t>
            </w:r>
            <w:r>
              <w:rPr>
                <w:rFonts w:ascii="Times New Roman" w:eastAsia="Times New Roman" w:hAnsi="Times New Roman" w:cs="Times New Roman"/>
                <w:b/>
                <w:color w:val="484848"/>
                <w:sz w:val="16"/>
                <w:szCs w:val="16"/>
              </w:rPr>
              <w:t xml:space="preserve">The </w:t>
            </w:r>
            <w:r>
              <w:rPr>
                <w:rFonts w:ascii="Times New Roman" w:eastAsia="Times New Roman" w:hAnsi="Times New Roman" w:cs="Times New Roman"/>
                <w:b/>
                <w:color w:val="383838"/>
                <w:sz w:val="16"/>
                <w:szCs w:val="16"/>
              </w:rPr>
              <w:t>Kd</w:t>
            </w:r>
            <w:r>
              <w:rPr>
                <w:rFonts w:ascii="Times New Roman" w:eastAsia="Times New Roman" w:hAnsi="Times New Roman" w:cs="Times New Roman"/>
                <w:b/>
                <w:color w:val="5D5D5D"/>
                <w:sz w:val="16"/>
                <w:szCs w:val="16"/>
              </w:rPr>
              <w:t xml:space="preserve">F </w:t>
            </w:r>
            <w:r>
              <w:rPr>
                <w:rFonts w:ascii="Times New Roman" w:eastAsia="Times New Roman" w:hAnsi="Times New Roman" w:cs="Times New Roman"/>
                <w:b/>
                <w:color w:val="282828"/>
                <w:sz w:val="16"/>
                <w:szCs w:val="16"/>
              </w:rPr>
              <w:t>t</w:t>
            </w:r>
            <w:r>
              <w:rPr>
                <w:rFonts w:ascii="Times New Roman" w:eastAsia="Times New Roman" w:hAnsi="Times New Roman" w:cs="Times New Roman"/>
                <w:b/>
                <w:color w:val="484848"/>
                <w:sz w:val="16"/>
                <w:szCs w:val="16"/>
              </w:rPr>
              <w:t xml:space="preserve">ried </w:t>
            </w:r>
            <w:r>
              <w:rPr>
                <w:rFonts w:ascii="Times New Roman" w:eastAsia="Times New Roman" w:hAnsi="Times New Roman" w:cs="Times New Roman"/>
                <w:b/>
                <w:color w:val="383838"/>
                <w:sz w:val="16"/>
                <w:szCs w:val="16"/>
              </w:rPr>
              <w:t>to impro</w:t>
            </w:r>
            <w:r>
              <w:rPr>
                <w:rFonts w:ascii="Times New Roman" w:eastAsia="Times New Roman" w:hAnsi="Times New Roman" w:cs="Times New Roman"/>
                <w:b/>
                <w:color w:val="5D5D5D"/>
                <w:sz w:val="16"/>
                <w:szCs w:val="16"/>
              </w:rPr>
              <w:t xml:space="preserve">ve </w:t>
            </w:r>
            <w:r>
              <w:rPr>
                <w:rFonts w:ascii="Times New Roman" w:eastAsia="Times New Roman" w:hAnsi="Times New Roman" w:cs="Times New Roman"/>
                <w:b/>
                <w:color w:val="282828"/>
                <w:sz w:val="16"/>
                <w:szCs w:val="16"/>
              </w:rPr>
              <w:t>t</w:t>
            </w:r>
            <w:r>
              <w:rPr>
                <w:rFonts w:ascii="Times New Roman" w:eastAsia="Times New Roman" w:hAnsi="Times New Roman" w:cs="Times New Roman"/>
                <w:b/>
                <w:color w:val="484848"/>
                <w:sz w:val="16"/>
                <w:szCs w:val="16"/>
              </w:rPr>
              <w:t xml:space="preserve">he </w:t>
            </w:r>
            <w:r>
              <w:rPr>
                <w:rFonts w:ascii="Times New Roman" w:eastAsia="Times New Roman" w:hAnsi="Times New Roman" w:cs="Times New Roman"/>
                <w:b/>
                <w:color w:val="383838"/>
                <w:sz w:val="16"/>
                <w:szCs w:val="16"/>
              </w:rPr>
              <w:t>l</w:t>
            </w:r>
            <w:r>
              <w:rPr>
                <w:rFonts w:ascii="Times New Roman" w:eastAsia="Times New Roman" w:hAnsi="Times New Roman" w:cs="Times New Roman"/>
                <w:b/>
                <w:color w:val="5D5D5D"/>
                <w:sz w:val="16"/>
                <w:szCs w:val="16"/>
              </w:rPr>
              <w:t xml:space="preserve">eisure </w:t>
            </w:r>
            <w:r>
              <w:rPr>
                <w:rFonts w:ascii="Times New Roman" w:eastAsia="Times New Roman" w:hAnsi="Times New Roman" w:cs="Times New Roman"/>
                <w:b/>
                <w:color w:val="484848"/>
                <w:sz w:val="16"/>
                <w:szCs w:val="16"/>
              </w:rPr>
              <w:t xml:space="preserve">time </w:t>
            </w:r>
            <w:r>
              <w:rPr>
                <w:rFonts w:ascii="Times New Roman" w:eastAsia="Times New Roman" w:hAnsi="Times New Roman" w:cs="Times New Roman"/>
                <w:b/>
                <w:color w:val="5D5D5D"/>
                <w:sz w:val="16"/>
                <w:szCs w:val="16"/>
              </w:rPr>
              <w:t xml:space="preserve">of </w:t>
            </w:r>
            <w:r>
              <w:rPr>
                <w:rFonts w:ascii="Times New Roman" w:eastAsia="Times New Roman" w:hAnsi="Times New Roman" w:cs="Times New Roman"/>
                <w:b/>
                <w:color w:val="484848"/>
                <w:sz w:val="16"/>
                <w:szCs w:val="16"/>
              </w:rPr>
              <w:t xml:space="preserve">German </w:t>
            </w:r>
            <w:r>
              <w:rPr>
                <w:rFonts w:ascii="Times New Roman" w:eastAsia="Times New Roman" w:hAnsi="Times New Roman" w:cs="Times New Roman"/>
                <w:b/>
                <w:color w:val="5D5D5D"/>
                <w:sz w:val="16"/>
                <w:szCs w:val="16"/>
              </w:rPr>
              <w:t>w</w:t>
            </w:r>
            <w:r>
              <w:rPr>
                <w:rFonts w:ascii="Times New Roman" w:eastAsia="Times New Roman" w:hAnsi="Times New Roman" w:cs="Times New Roman"/>
                <w:b/>
                <w:color w:val="383838"/>
                <w:sz w:val="16"/>
                <w:szCs w:val="16"/>
              </w:rPr>
              <w:t>orker</w:t>
            </w:r>
            <w:r>
              <w:rPr>
                <w:rFonts w:ascii="Times New Roman" w:eastAsia="Times New Roman" w:hAnsi="Times New Roman" w:cs="Times New Roman"/>
                <w:b/>
                <w:color w:val="5D5D5D"/>
                <w:sz w:val="16"/>
                <w:szCs w:val="16"/>
              </w:rPr>
              <w:t>s  by s</w:t>
            </w:r>
            <w:r>
              <w:rPr>
                <w:rFonts w:ascii="Times New Roman" w:eastAsia="Times New Roman" w:hAnsi="Times New Roman" w:cs="Times New Roman"/>
                <w:b/>
                <w:color w:val="383838"/>
                <w:sz w:val="16"/>
                <w:szCs w:val="16"/>
              </w:rPr>
              <w:t>p</w:t>
            </w:r>
            <w:r>
              <w:rPr>
                <w:rFonts w:ascii="Times New Roman" w:eastAsia="Times New Roman" w:hAnsi="Times New Roman" w:cs="Times New Roman"/>
                <w:b/>
                <w:color w:val="5D5D5D"/>
                <w:sz w:val="16"/>
                <w:szCs w:val="16"/>
              </w:rPr>
              <w:t xml:space="preserve">onsoring </w:t>
            </w:r>
            <w:r>
              <w:rPr>
                <w:rFonts w:ascii="Times New Roman" w:eastAsia="Times New Roman" w:hAnsi="Times New Roman" w:cs="Times New Roman"/>
                <w:b/>
                <w:color w:val="6E6E6E"/>
                <w:sz w:val="16"/>
                <w:szCs w:val="16"/>
              </w:rPr>
              <w:t xml:space="preserve">a </w:t>
            </w:r>
            <w:r>
              <w:rPr>
                <w:rFonts w:ascii="Times New Roman" w:eastAsia="Times New Roman" w:hAnsi="Times New Roman" w:cs="Times New Roman"/>
                <w:b/>
                <w:color w:val="5D5D5D"/>
                <w:sz w:val="16"/>
                <w:szCs w:val="16"/>
              </w:rPr>
              <w:t xml:space="preserve">wide </w:t>
            </w:r>
            <w:r>
              <w:rPr>
                <w:rFonts w:ascii="Times New Roman" w:eastAsia="Times New Roman" w:hAnsi="Times New Roman" w:cs="Times New Roman"/>
                <w:b/>
                <w:color w:val="484848"/>
                <w:sz w:val="16"/>
                <w:szCs w:val="16"/>
              </w:rPr>
              <w:t>ran</w:t>
            </w:r>
            <w:r>
              <w:rPr>
                <w:rFonts w:ascii="Times New Roman" w:eastAsia="Times New Roman" w:hAnsi="Times New Roman" w:cs="Times New Roman"/>
                <w:b/>
                <w:color w:val="6E6E6E"/>
                <w:sz w:val="16"/>
                <w:szCs w:val="16"/>
              </w:rPr>
              <w:t xml:space="preserve">ge </w:t>
            </w:r>
            <w:r>
              <w:rPr>
                <w:rFonts w:ascii="Times New Roman" w:eastAsia="Times New Roman" w:hAnsi="Times New Roman" w:cs="Times New Roman"/>
                <w:b/>
                <w:color w:val="5D5D5D"/>
                <w:sz w:val="16"/>
                <w:szCs w:val="16"/>
              </w:rPr>
              <w:t>of le</w:t>
            </w:r>
            <w:r>
              <w:rPr>
                <w:rFonts w:ascii="Times New Roman" w:eastAsia="Times New Roman" w:hAnsi="Times New Roman" w:cs="Times New Roman"/>
                <w:b/>
                <w:color w:val="383838"/>
                <w:sz w:val="16"/>
                <w:szCs w:val="16"/>
              </w:rPr>
              <w:t>i</w:t>
            </w:r>
            <w:r>
              <w:rPr>
                <w:rFonts w:ascii="Times New Roman" w:eastAsia="Times New Roman" w:hAnsi="Times New Roman" w:cs="Times New Roman"/>
                <w:b/>
                <w:color w:val="5D5D5D"/>
                <w:sz w:val="16"/>
                <w:szCs w:val="16"/>
              </w:rPr>
              <w:t>su</w:t>
            </w:r>
            <w:r>
              <w:rPr>
                <w:rFonts w:ascii="Times New Roman" w:eastAsia="Times New Roman" w:hAnsi="Times New Roman" w:cs="Times New Roman"/>
                <w:b/>
                <w:color w:val="383838"/>
                <w:sz w:val="16"/>
                <w:szCs w:val="16"/>
              </w:rPr>
              <w:t>r</w:t>
            </w:r>
            <w:r>
              <w:rPr>
                <w:rFonts w:ascii="Times New Roman" w:eastAsia="Times New Roman" w:hAnsi="Times New Roman" w:cs="Times New Roman"/>
                <w:b/>
                <w:color w:val="5D5D5D"/>
                <w:sz w:val="16"/>
                <w:szCs w:val="16"/>
              </w:rPr>
              <w:t>e and cu</w:t>
            </w:r>
            <w:r>
              <w:rPr>
                <w:rFonts w:ascii="Times New Roman" w:eastAsia="Times New Roman" w:hAnsi="Times New Roman" w:cs="Times New Roman"/>
                <w:b/>
                <w:color w:val="383838"/>
                <w:sz w:val="16"/>
                <w:szCs w:val="16"/>
              </w:rPr>
              <w:t>l</w:t>
            </w:r>
            <w:r>
              <w:rPr>
                <w:rFonts w:ascii="Times New Roman" w:eastAsia="Times New Roman" w:hAnsi="Times New Roman" w:cs="Times New Roman"/>
                <w:b/>
                <w:color w:val="5D5D5D"/>
                <w:sz w:val="16"/>
                <w:szCs w:val="16"/>
              </w:rPr>
              <w:t xml:space="preserve">tural trips. </w:t>
            </w:r>
            <w:r>
              <w:rPr>
                <w:rFonts w:ascii="Times New Roman" w:eastAsia="Times New Roman" w:hAnsi="Times New Roman" w:cs="Times New Roman"/>
                <w:b/>
                <w:color w:val="484848"/>
                <w:sz w:val="16"/>
                <w:szCs w:val="16"/>
              </w:rPr>
              <w:t>Th</w:t>
            </w:r>
            <w:r>
              <w:rPr>
                <w:rFonts w:ascii="Times New Roman" w:eastAsia="Times New Roman" w:hAnsi="Times New Roman" w:cs="Times New Roman"/>
                <w:b/>
                <w:color w:val="6E6E6E"/>
                <w:sz w:val="16"/>
                <w:szCs w:val="16"/>
              </w:rPr>
              <w:t xml:space="preserve">ese </w:t>
            </w:r>
            <w:r>
              <w:rPr>
                <w:rFonts w:ascii="Times New Roman" w:eastAsia="Times New Roman" w:hAnsi="Times New Roman" w:cs="Times New Roman"/>
                <w:b/>
                <w:color w:val="5D5D5D"/>
                <w:sz w:val="16"/>
                <w:szCs w:val="16"/>
              </w:rPr>
              <w:t xml:space="preserve">included </w:t>
            </w:r>
            <w:r>
              <w:rPr>
                <w:rFonts w:ascii="Times New Roman" w:eastAsia="Times New Roman" w:hAnsi="Times New Roman" w:cs="Times New Roman"/>
                <w:b/>
                <w:color w:val="484848"/>
                <w:sz w:val="16"/>
                <w:szCs w:val="16"/>
              </w:rPr>
              <w:t xml:space="preserve">concerts, </w:t>
            </w:r>
            <w:r>
              <w:rPr>
                <w:rFonts w:ascii="Times New Roman" w:eastAsia="Times New Roman" w:hAnsi="Times New Roman" w:cs="Times New Roman"/>
                <w:b/>
                <w:color w:val="383838"/>
                <w:sz w:val="16"/>
                <w:szCs w:val="16"/>
              </w:rPr>
              <w:t>thea</w:t>
            </w:r>
            <w:r>
              <w:rPr>
                <w:rFonts w:ascii="Times New Roman" w:eastAsia="Times New Roman" w:hAnsi="Times New Roman" w:cs="Times New Roman"/>
                <w:b/>
                <w:color w:val="5D5D5D"/>
                <w:sz w:val="16"/>
                <w:szCs w:val="16"/>
              </w:rPr>
              <w:t xml:space="preserve">tre visits, museum </w:t>
            </w:r>
            <w:r>
              <w:rPr>
                <w:rFonts w:ascii="Times New Roman" w:eastAsia="Times New Roman" w:hAnsi="Times New Roman" w:cs="Times New Roman"/>
                <w:b/>
                <w:color w:val="6E6E6E"/>
                <w:sz w:val="16"/>
                <w:szCs w:val="16"/>
              </w:rPr>
              <w:t xml:space="preserve">rou </w:t>
            </w:r>
            <w:r>
              <w:rPr>
                <w:rFonts w:ascii="Times New Roman" w:eastAsia="Times New Roman" w:hAnsi="Times New Roman" w:cs="Times New Roman"/>
                <w:b/>
                <w:color w:val="484848"/>
                <w:sz w:val="16"/>
                <w:szCs w:val="16"/>
              </w:rPr>
              <w:t xml:space="preserve">rs, </w:t>
            </w:r>
            <w:r>
              <w:rPr>
                <w:rFonts w:ascii="Times New Roman" w:eastAsia="Times New Roman" w:hAnsi="Times New Roman" w:cs="Times New Roman"/>
                <w:b/>
                <w:color w:val="6E6E6E"/>
                <w:sz w:val="16"/>
                <w:szCs w:val="16"/>
              </w:rPr>
              <w:t>spor</w:t>
            </w:r>
            <w:r>
              <w:rPr>
                <w:rFonts w:ascii="Times New Roman" w:eastAsia="Times New Roman" w:hAnsi="Times New Roman" w:cs="Times New Roman"/>
                <w:b/>
                <w:color w:val="484848"/>
                <w:sz w:val="16"/>
                <w:szCs w:val="16"/>
              </w:rPr>
              <w:t xml:space="preserve">ting </w:t>
            </w:r>
            <w:r>
              <w:rPr>
                <w:rFonts w:ascii="Times New Roman" w:eastAsia="Times New Roman" w:hAnsi="Times New Roman" w:cs="Times New Roman"/>
                <w:b/>
                <w:color w:val="5D5D5D"/>
                <w:sz w:val="16"/>
                <w:szCs w:val="16"/>
              </w:rPr>
              <w:t xml:space="preserve">events, weekend </w:t>
            </w:r>
            <w:r>
              <w:rPr>
                <w:rFonts w:ascii="Times New Roman" w:eastAsia="Times New Roman" w:hAnsi="Times New Roman" w:cs="Times New Roman"/>
                <w:b/>
                <w:color w:val="484848"/>
                <w:sz w:val="16"/>
                <w:szCs w:val="16"/>
              </w:rPr>
              <w:t>trips</w:t>
            </w:r>
            <w:r>
              <w:rPr>
                <w:rFonts w:ascii="Times New Roman" w:eastAsia="Times New Roman" w:hAnsi="Times New Roman" w:cs="Times New Roman"/>
                <w:b/>
                <w:color w:val="7E7E7E"/>
                <w:sz w:val="16"/>
                <w:szCs w:val="16"/>
              </w:rPr>
              <w:t xml:space="preserve">, </w:t>
            </w:r>
            <w:r>
              <w:rPr>
                <w:rFonts w:ascii="Times New Roman" w:eastAsia="Times New Roman" w:hAnsi="Times New Roman" w:cs="Times New Roman"/>
                <w:b/>
                <w:color w:val="484848"/>
                <w:sz w:val="16"/>
                <w:szCs w:val="16"/>
              </w:rPr>
              <w:t xml:space="preserve">holidays </w:t>
            </w:r>
            <w:r>
              <w:rPr>
                <w:rFonts w:ascii="Times New Roman" w:eastAsia="Times New Roman" w:hAnsi="Times New Roman" w:cs="Times New Roman"/>
                <w:b/>
                <w:color w:val="5D5D5D"/>
                <w:sz w:val="16"/>
                <w:szCs w:val="16"/>
              </w:rPr>
              <w:t>and c</w:t>
            </w:r>
            <w:r>
              <w:rPr>
                <w:rFonts w:ascii="Times New Roman" w:eastAsia="Times New Roman" w:hAnsi="Times New Roman" w:cs="Times New Roman"/>
                <w:b/>
                <w:color w:val="383838"/>
                <w:sz w:val="16"/>
                <w:szCs w:val="16"/>
              </w:rPr>
              <w:t>ruis</w:t>
            </w:r>
            <w:r>
              <w:rPr>
                <w:rFonts w:ascii="Times New Roman" w:eastAsia="Times New Roman" w:hAnsi="Times New Roman" w:cs="Times New Roman"/>
                <w:b/>
                <w:color w:val="5D5D5D"/>
                <w:sz w:val="16"/>
                <w:szCs w:val="16"/>
              </w:rPr>
              <w:t xml:space="preserve">es. </w:t>
            </w:r>
            <w:r>
              <w:rPr>
                <w:rFonts w:ascii="Times New Roman" w:eastAsia="Times New Roman" w:hAnsi="Times New Roman" w:cs="Times New Roman"/>
                <w:b/>
                <w:color w:val="484848"/>
                <w:sz w:val="16"/>
                <w:szCs w:val="16"/>
              </w:rPr>
              <w:t xml:space="preserve">All </w:t>
            </w:r>
            <w:r>
              <w:rPr>
                <w:rFonts w:ascii="Times New Roman" w:eastAsia="Times New Roman" w:hAnsi="Times New Roman" w:cs="Times New Roman"/>
                <w:b/>
                <w:color w:val="5D5D5D"/>
                <w:sz w:val="16"/>
                <w:szCs w:val="16"/>
              </w:rPr>
              <w:t xml:space="preserve">were </w:t>
            </w:r>
            <w:r>
              <w:rPr>
                <w:rFonts w:ascii="Times New Roman" w:eastAsia="Times New Roman" w:hAnsi="Times New Roman" w:cs="Times New Roman"/>
                <w:b/>
                <w:color w:val="484848"/>
                <w:sz w:val="16"/>
                <w:szCs w:val="16"/>
              </w:rPr>
              <w:t xml:space="preserve">provided </w:t>
            </w:r>
            <w:r>
              <w:rPr>
                <w:rFonts w:ascii="Times New Roman" w:eastAsia="Times New Roman" w:hAnsi="Times New Roman" w:cs="Times New Roman"/>
                <w:b/>
                <w:color w:val="5D5D5D"/>
                <w:sz w:val="16"/>
                <w:szCs w:val="16"/>
              </w:rPr>
              <w:t xml:space="preserve">at a </w:t>
            </w:r>
            <w:r>
              <w:rPr>
                <w:rFonts w:ascii="Times New Roman" w:eastAsia="Times New Roman" w:hAnsi="Times New Roman" w:cs="Times New Roman"/>
                <w:b/>
                <w:color w:val="484848"/>
                <w:sz w:val="16"/>
                <w:szCs w:val="16"/>
              </w:rPr>
              <w:t xml:space="preserve">low </w:t>
            </w:r>
            <w:r>
              <w:rPr>
                <w:rFonts w:ascii="Times New Roman" w:eastAsia="Times New Roman" w:hAnsi="Times New Roman" w:cs="Times New Roman"/>
                <w:b/>
                <w:color w:val="6E6E6E"/>
                <w:sz w:val="16"/>
                <w:szCs w:val="16"/>
              </w:rPr>
              <w:t xml:space="preserve">cost, </w:t>
            </w:r>
            <w:r>
              <w:rPr>
                <w:rFonts w:ascii="Times New Roman" w:eastAsia="Times New Roman" w:hAnsi="Times New Roman" w:cs="Times New Roman"/>
                <w:b/>
                <w:color w:val="5D5D5D"/>
                <w:sz w:val="16"/>
                <w:szCs w:val="16"/>
              </w:rPr>
              <w:t xml:space="preserve">giving ordinary workers access  </w:t>
            </w:r>
            <w:r>
              <w:rPr>
                <w:b/>
                <w:color w:val="5D5D5D"/>
                <w:sz w:val="16"/>
                <w:szCs w:val="16"/>
              </w:rPr>
              <w:t xml:space="preserve">tO </w:t>
            </w:r>
            <w:r>
              <w:rPr>
                <w:rFonts w:ascii="Times New Roman" w:eastAsia="Times New Roman" w:hAnsi="Times New Roman" w:cs="Times New Roman"/>
                <w:b/>
                <w:color w:val="5D5D5D"/>
                <w:sz w:val="16"/>
                <w:szCs w:val="16"/>
              </w:rPr>
              <w:t>activities norma</w:t>
            </w:r>
            <w:r>
              <w:rPr>
                <w:rFonts w:ascii="Times New Roman" w:eastAsia="Times New Roman" w:hAnsi="Times New Roman" w:cs="Times New Roman"/>
                <w:b/>
                <w:color w:val="383838"/>
                <w:sz w:val="16"/>
                <w:szCs w:val="16"/>
              </w:rPr>
              <w:t>ll</w:t>
            </w:r>
            <w:r>
              <w:rPr>
                <w:rFonts w:ascii="Times New Roman" w:eastAsia="Times New Roman" w:hAnsi="Times New Roman" w:cs="Times New Roman"/>
                <w:b/>
                <w:color w:val="5D5D5D"/>
                <w:sz w:val="16"/>
                <w:szCs w:val="16"/>
              </w:rPr>
              <w:t xml:space="preserve">y </w:t>
            </w:r>
            <w:r>
              <w:rPr>
                <w:rFonts w:ascii="Times New Roman" w:eastAsia="Times New Roman" w:hAnsi="Times New Roman" w:cs="Times New Roman"/>
                <w:b/>
                <w:color w:val="383838"/>
                <w:sz w:val="16"/>
                <w:szCs w:val="16"/>
              </w:rPr>
              <w:t>r</w:t>
            </w:r>
            <w:r>
              <w:rPr>
                <w:rFonts w:ascii="Times New Roman" w:eastAsia="Times New Roman" w:hAnsi="Times New Roman" w:cs="Times New Roman"/>
                <w:b/>
                <w:color w:val="5D5D5D"/>
                <w:sz w:val="16"/>
                <w:szCs w:val="16"/>
              </w:rPr>
              <w:t xml:space="preserve">eserved </w:t>
            </w:r>
            <w:r>
              <w:rPr>
                <w:rFonts w:ascii="Times New Roman" w:eastAsia="Times New Roman" w:hAnsi="Times New Roman" w:cs="Times New Roman"/>
                <w:b/>
                <w:color w:val="484848"/>
                <w:sz w:val="16"/>
                <w:szCs w:val="16"/>
              </w:rPr>
              <w:t xml:space="preserve">for </w:t>
            </w:r>
            <w:r>
              <w:rPr>
                <w:rFonts w:ascii="Times New Roman" w:eastAsia="Times New Roman" w:hAnsi="Times New Roman" w:cs="Times New Roman"/>
                <w:b/>
                <w:color w:val="5D5D5D"/>
                <w:sz w:val="16"/>
                <w:szCs w:val="16"/>
              </w:rPr>
              <w:t>the better o</w:t>
            </w:r>
            <w:r>
              <w:rPr>
                <w:rFonts w:ascii="Times New Roman" w:eastAsia="Times New Roman" w:hAnsi="Times New Roman" w:cs="Times New Roman"/>
                <w:b/>
                <w:color w:val="7E7E7E"/>
                <w:sz w:val="16"/>
                <w:szCs w:val="16"/>
              </w:rPr>
              <w:t xml:space="preserve">ff  </w:t>
            </w:r>
            <w:r>
              <w:rPr>
                <w:rFonts w:ascii="Times New Roman" w:eastAsia="Times New Roman" w:hAnsi="Times New Roman" w:cs="Times New Roman"/>
                <w:b/>
                <w:color w:val="5D5D5D"/>
                <w:sz w:val="16"/>
                <w:szCs w:val="16"/>
              </w:rPr>
              <w:t>In 1938</w:t>
            </w:r>
            <w:r>
              <w:rPr>
                <w:rFonts w:ascii="Times New Roman" w:eastAsia="Times New Roman" w:hAnsi="Times New Roman" w:cs="Times New Roman"/>
                <w:b/>
                <w:color w:val="7E7E7E"/>
                <w:sz w:val="16"/>
                <w:szCs w:val="16"/>
              </w:rPr>
              <w:t xml:space="preserve">, </w:t>
            </w:r>
            <w:r>
              <w:rPr>
                <w:rFonts w:ascii="Times New Roman" w:eastAsia="Times New Roman" w:hAnsi="Times New Roman" w:cs="Times New Roman"/>
                <w:b/>
                <w:color w:val="5D5D5D"/>
                <w:sz w:val="16"/>
                <w:szCs w:val="16"/>
              </w:rPr>
              <w:t xml:space="preserve">more </w:t>
            </w:r>
            <w:r>
              <w:rPr>
                <w:rFonts w:ascii="Times New Roman" w:eastAsia="Times New Roman" w:hAnsi="Times New Roman" w:cs="Times New Roman"/>
                <w:b/>
                <w:color w:val="6E6E6E"/>
                <w:sz w:val="16"/>
                <w:szCs w:val="16"/>
              </w:rPr>
              <w:t>t</w:t>
            </w:r>
            <w:r>
              <w:rPr>
                <w:rFonts w:ascii="Times New Roman" w:eastAsia="Times New Roman" w:hAnsi="Times New Roman" w:cs="Times New Roman"/>
                <w:b/>
                <w:color w:val="484848"/>
                <w:sz w:val="16"/>
                <w:szCs w:val="16"/>
              </w:rPr>
              <w:t xml:space="preserve">han 10 </w:t>
            </w:r>
            <w:r>
              <w:rPr>
                <w:rFonts w:ascii="Times New Roman" w:eastAsia="Times New Roman" w:hAnsi="Times New Roman" w:cs="Times New Roman"/>
                <w:b/>
                <w:color w:val="5D5D5D"/>
                <w:sz w:val="16"/>
                <w:szCs w:val="16"/>
              </w:rPr>
              <w:t>million peop</w:t>
            </w:r>
            <w:r>
              <w:rPr>
                <w:rFonts w:ascii="Times New Roman" w:eastAsia="Times New Roman" w:hAnsi="Times New Roman" w:cs="Times New Roman"/>
                <w:b/>
                <w:color w:val="383838"/>
                <w:sz w:val="16"/>
                <w:szCs w:val="16"/>
              </w:rPr>
              <w:t>l</w:t>
            </w:r>
            <w:r>
              <w:rPr>
                <w:rFonts w:ascii="Times New Roman" w:eastAsia="Times New Roman" w:hAnsi="Times New Roman" w:cs="Times New Roman"/>
                <w:b/>
                <w:color w:val="5D5D5D"/>
                <w:sz w:val="16"/>
                <w:szCs w:val="16"/>
              </w:rPr>
              <w:t xml:space="preserve">e took </w:t>
            </w:r>
            <w:r>
              <w:rPr>
                <w:rFonts w:ascii="Times New Roman" w:eastAsia="Times New Roman" w:hAnsi="Times New Roman" w:cs="Times New Roman"/>
                <w:b/>
                <w:color w:val="484848"/>
                <w:sz w:val="16"/>
                <w:szCs w:val="16"/>
              </w:rPr>
              <w:t xml:space="preserve">KdF </w:t>
            </w:r>
            <w:r>
              <w:rPr>
                <w:rFonts w:ascii="Times New Roman" w:eastAsia="Times New Roman" w:hAnsi="Times New Roman" w:cs="Times New Roman"/>
                <w:b/>
                <w:color w:val="5D5D5D"/>
                <w:sz w:val="16"/>
                <w:szCs w:val="16"/>
              </w:rPr>
              <w:t>holidays.</w:t>
            </w:r>
          </w:p>
        </w:tc>
      </w:tr>
      <w:tr w:rsidR="00EC7711" w14:paraId="4305E2AA" w14:textId="77777777" w:rsidTr="00EC7711">
        <w:tc>
          <w:tcPr>
            <w:tcW w:w="1860" w:type="dxa"/>
            <w:tcMar>
              <w:top w:w="100" w:type="dxa"/>
              <w:left w:w="100" w:type="dxa"/>
              <w:bottom w:w="100" w:type="dxa"/>
              <w:right w:w="100" w:type="dxa"/>
            </w:tcMar>
          </w:tcPr>
          <w:p w14:paraId="14D4FAD2" w14:textId="77777777" w:rsidR="00EC7711" w:rsidRDefault="00E85945">
            <w:pPr>
              <w:pStyle w:val="normal0"/>
              <w:contextualSpacing w:val="0"/>
            </w:pPr>
            <w:r>
              <w:t>4 The persecution of</w:t>
            </w:r>
          </w:p>
          <w:p w14:paraId="49A6F72C" w14:textId="77777777" w:rsidR="00EC7711" w:rsidRDefault="00E85945">
            <w:pPr>
              <w:pStyle w:val="normal0"/>
              <w:contextualSpacing w:val="0"/>
            </w:pPr>
            <w:r>
              <w:t>minorities</w:t>
            </w:r>
          </w:p>
          <w:p w14:paraId="25652542" w14:textId="77777777" w:rsidR="00EC7711" w:rsidRDefault="00EC7711">
            <w:pPr>
              <w:pStyle w:val="normal0"/>
              <w:contextualSpacing w:val="0"/>
            </w:pPr>
          </w:p>
        </w:tc>
        <w:tc>
          <w:tcPr>
            <w:tcW w:w="1710" w:type="dxa"/>
            <w:tcMar>
              <w:top w:w="100" w:type="dxa"/>
              <w:left w:w="100" w:type="dxa"/>
              <w:bottom w:w="100" w:type="dxa"/>
              <w:right w:w="100" w:type="dxa"/>
            </w:tcMar>
          </w:tcPr>
          <w:p w14:paraId="34531963" w14:textId="77777777" w:rsidR="00EC7711" w:rsidRDefault="00E85945">
            <w:pPr>
              <w:pStyle w:val="normal0"/>
              <w:numPr>
                <w:ilvl w:val="0"/>
                <w:numId w:val="3"/>
              </w:numPr>
              <w:spacing w:line="240" w:lineRule="auto"/>
              <w:ind w:left="90" w:hanging="180"/>
              <w:rPr>
                <w:b/>
                <w:sz w:val="16"/>
                <w:szCs w:val="16"/>
              </w:rPr>
            </w:pPr>
            <w:r>
              <w:rPr>
                <w:b/>
                <w:sz w:val="16"/>
                <w:szCs w:val="16"/>
              </w:rPr>
              <w:t>Nazi racial beliefs and policies and the treatment of minorities:</w:t>
            </w:r>
          </w:p>
          <w:p w14:paraId="7301BE95" w14:textId="77777777" w:rsidR="00EC7711" w:rsidRDefault="00E85945">
            <w:pPr>
              <w:pStyle w:val="normal0"/>
              <w:numPr>
                <w:ilvl w:val="0"/>
                <w:numId w:val="3"/>
              </w:numPr>
              <w:spacing w:line="240" w:lineRule="auto"/>
              <w:ind w:left="90" w:hanging="180"/>
              <w:rPr>
                <w:b/>
                <w:sz w:val="16"/>
                <w:szCs w:val="16"/>
              </w:rPr>
            </w:pPr>
            <w:r>
              <w:rPr>
                <w:b/>
                <w:sz w:val="16"/>
                <w:szCs w:val="16"/>
              </w:rPr>
              <w:t>Slavs, ‘gypsies’, homosexuals and those with disabilities.</w:t>
            </w:r>
          </w:p>
        </w:tc>
        <w:tc>
          <w:tcPr>
            <w:tcW w:w="3060" w:type="dxa"/>
            <w:tcMar>
              <w:top w:w="100" w:type="dxa"/>
              <w:left w:w="100" w:type="dxa"/>
              <w:bottom w:w="100" w:type="dxa"/>
              <w:right w:w="100" w:type="dxa"/>
            </w:tcMar>
          </w:tcPr>
          <w:p w14:paraId="24F94F3E" w14:textId="77777777" w:rsidR="00EC7711" w:rsidRDefault="00E85945">
            <w:pPr>
              <w:pStyle w:val="normal0"/>
              <w:spacing w:line="240" w:lineRule="auto"/>
              <w:contextualSpacing w:val="0"/>
              <w:jc w:val="center"/>
            </w:pPr>
            <w:r>
              <w:rPr>
                <w:noProof/>
                <w:lang w:val="en-US"/>
              </w:rPr>
              <w:drawing>
                <wp:inline distT="114300" distB="114300" distL="114300" distR="114300" wp14:anchorId="3E38818C" wp14:editId="18CEBD04">
                  <wp:extent cx="1800225" cy="1016000"/>
                  <wp:effectExtent l="0" t="0" r="0" b="0"/>
                  <wp:docPr id="25" name="image42.jpg"/>
                  <wp:cNvGraphicFramePr/>
                  <a:graphic xmlns:a="http://schemas.openxmlformats.org/drawingml/2006/main">
                    <a:graphicData uri="http://schemas.openxmlformats.org/drawingml/2006/picture">
                      <pic:pic xmlns:pic="http://schemas.openxmlformats.org/drawingml/2006/picture">
                        <pic:nvPicPr>
                          <pic:cNvPr id="0" name="image42.jpg"/>
                          <pic:cNvPicPr preferRelativeResize="0"/>
                        </pic:nvPicPr>
                        <pic:blipFill>
                          <a:blip r:embed="rId23"/>
                          <a:srcRect/>
                          <a:stretch>
                            <a:fillRect/>
                          </a:stretch>
                        </pic:blipFill>
                        <pic:spPr>
                          <a:xfrm>
                            <a:off x="0" y="0"/>
                            <a:ext cx="1800225" cy="1016000"/>
                          </a:xfrm>
                          <a:prstGeom prst="rect">
                            <a:avLst/>
                          </a:prstGeom>
                          <a:ln/>
                        </pic:spPr>
                      </pic:pic>
                    </a:graphicData>
                  </a:graphic>
                </wp:inline>
              </w:drawing>
            </w:r>
          </w:p>
        </w:tc>
        <w:tc>
          <w:tcPr>
            <w:tcW w:w="3945" w:type="dxa"/>
            <w:tcMar>
              <w:top w:w="100" w:type="dxa"/>
              <w:left w:w="100" w:type="dxa"/>
              <w:bottom w:w="100" w:type="dxa"/>
              <w:right w:w="100" w:type="dxa"/>
            </w:tcMar>
          </w:tcPr>
          <w:p w14:paraId="0B61D3C5" w14:textId="77777777" w:rsidR="00EC7711" w:rsidRDefault="00E85945">
            <w:pPr>
              <w:pStyle w:val="normal0"/>
              <w:spacing w:line="259" w:lineRule="auto"/>
              <w:ind w:right="75"/>
              <w:contextualSpacing w:val="0"/>
              <w:rPr>
                <w:sz w:val="16"/>
                <w:szCs w:val="16"/>
              </w:rPr>
            </w:pPr>
            <w:r>
              <w:rPr>
                <w:rFonts w:ascii="Times New Roman" w:eastAsia="Times New Roman" w:hAnsi="Times New Roman" w:cs="Times New Roman"/>
                <w:b/>
                <w:color w:val="5B5B5B"/>
                <w:sz w:val="16"/>
                <w:szCs w:val="16"/>
              </w:rPr>
              <w:t>Ideal Germans we</w:t>
            </w:r>
            <w:r>
              <w:rPr>
                <w:rFonts w:ascii="Times New Roman" w:eastAsia="Times New Roman" w:hAnsi="Times New Roman" w:cs="Times New Roman"/>
                <w:b/>
                <w:color w:val="424242"/>
                <w:sz w:val="16"/>
                <w:szCs w:val="16"/>
              </w:rPr>
              <w:t xml:space="preserve">re </w:t>
            </w:r>
            <w:r>
              <w:rPr>
                <w:rFonts w:ascii="Times New Roman" w:eastAsia="Times New Roman" w:hAnsi="Times New Roman" w:cs="Times New Roman"/>
                <w:b/>
                <w:color w:val="7E7E7E"/>
                <w:sz w:val="16"/>
                <w:szCs w:val="16"/>
              </w:rPr>
              <w:t>'</w:t>
            </w:r>
            <w:r>
              <w:rPr>
                <w:rFonts w:ascii="Times New Roman" w:eastAsia="Times New Roman" w:hAnsi="Times New Roman" w:cs="Times New Roman"/>
                <w:b/>
                <w:color w:val="5B5B5B"/>
                <w:sz w:val="16"/>
                <w:szCs w:val="16"/>
              </w:rPr>
              <w:t>sociall</w:t>
            </w:r>
            <w:r>
              <w:rPr>
                <w:rFonts w:ascii="Times New Roman" w:eastAsia="Times New Roman" w:hAnsi="Times New Roman" w:cs="Times New Roman"/>
                <w:b/>
                <w:color w:val="7E7E7E"/>
                <w:sz w:val="16"/>
                <w:szCs w:val="16"/>
              </w:rPr>
              <w:t xml:space="preserve">y </w:t>
            </w:r>
            <w:r>
              <w:rPr>
                <w:rFonts w:ascii="Times New Roman" w:eastAsia="Times New Roman" w:hAnsi="Times New Roman" w:cs="Times New Roman"/>
                <w:b/>
                <w:color w:val="6E6E6E"/>
                <w:sz w:val="16"/>
                <w:szCs w:val="16"/>
              </w:rPr>
              <w:t xml:space="preserve">useful' </w:t>
            </w:r>
            <w:r>
              <w:rPr>
                <w:rFonts w:ascii="Times New Roman" w:eastAsia="Times New Roman" w:hAnsi="Times New Roman" w:cs="Times New Roman"/>
                <w:b/>
                <w:color w:val="7E7E7E"/>
                <w:sz w:val="16"/>
                <w:szCs w:val="16"/>
              </w:rPr>
              <w:t xml:space="preserve">i </w:t>
            </w:r>
            <w:r>
              <w:rPr>
                <w:rFonts w:ascii="Times New Roman" w:eastAsia="Times New Roman" w:hAnsi="Times New Roman" w:cs="Times New Roman"/>
                <w:b/>
                <w:color w:val="5B5B5B"/>
                <w:sz w:val="16"/>
                <w:szCs w:val="16"/>
              </w:rPr>
              <w:t xml:space="preserve">n </w:t>
            </w:r>
            <w:r>
              <w:rPr>
                <w:rFonts w:ascii="Times New Roman" w:eastAsia="Times New Roman" w:hAnsi="Times New Roman" w:cs="Times New Roman"/>
                <w:b/>
                <w:color w:val="7E7E7E"/>
                <w:sz w:val="16"/>
                <w:szCs w:val="16"/>
              </w:rPr>
              <w:t>that they h</w:t>
            </w:r>
            <w:r>
              <w:rPr>
                <w:rFonts w:ascii="Times New Roman" w:eastAsia="Times New Roman" w:hAnsi="Times New Roman" w:cs="Times New Roman"/>
                <w:b/>
                <w:color w:val="5B5B5B"/>
                <w:sz w:val="16"/>
                <w:szCs w:val="16"/>
              </w:rPr>
              <w:t xml:space="preserve">ad </w:t>
            </w:r>
            <w:r>
              <w:rPr>
                <w:rFonts w:ascii="Times New Roman" w:eastAsia="Times New Roman" w:hAnsi="Times New Roman" w:cs="Times New Roman"/>
                <w:b/>
                <w:color w:val="6E6E6E"/>
                <w:sz w:val="16"/>
                <w:szCs w:val="16"/>
              </w:rPr>
              <w:t xml:space="preserve">a </w:t>
            </w:r>
            <w:r>
              <w:rPr>
                <w:rFonts w:ascii="Times New Roman" w:eastAsia="Times New Roman" w:hAnsi="Times New Roman" w:cs="Times New Roman"/>
                <w:b/>
                <w:color w:val="7E7E7E"/>
                <w:sz w:val="16"/>
                <w:szCs w:val="16"/>
              </w:rPr>
              <w:t>jo</w:t>
            </w:r>
            <w:r>
              <w:rPr>
                <w:rFonts w:ascii="Times New Roman" w:eastAsia="Times New Roman" w:hAnsi="Times New Roman" w:cs="Times New Roman"/>
                <w:b/>
                <w:color w:val="5B5B5B"/>
                <w:sz w:val="16"/>
                <w:szCs w:val="16"/>
              </w:rPr>
              <w:t>b and contribut</w:t>
            </w:r>
            <w:r>
              <w:rPr>
                <w:rFonts w:ascii="Times New Roman" w:eastAsia="Times New Roman" w:hAnsi="Times New Roman" w:cs="Times New Roman"/>
                <w:b/>
                <w:color w:val="7E7E7E"/>
                <w:sz w:val="16"/>
                <w:szCs w:val="16"/>
              </w:rPr>
              <w:t xml:space="preserve">ed to the state. </w:t>
            </w:r>
            <w:r>
              <w:rPr>
                <w:rFonts w:ascii="Times New Roman" w:eastAsia="Times New Roman" w:hAnsi="Times New Roman" w:cs="Times New Roman"/>
                <w:b/>
                <w:color w:val="5B5B5B"/>
                <w:sz w:val="16"/>
                <w:szCs w:val="16"/>
              </w:rPr>
              <w:t>An</w:t>
            </w:r>
            <w:r>
              <w:rPr>
                <w:rFonts w:ascii="Times New Roman" w:eastAsia="Times New Roman" w:hAnsi="Times New Roman" w:cs="Times New Roman"/>
                <w:b/>
                <w:color w:val="7E7E7E"/>
                <w:sz w:val="16"/>
                <w:szCs w:val="16"/>
              </w:rPr>
              <w:t>y</w:t>
            </w:r>
            <w:r>
              <w:rPr>
                <w:rFonts w:ascii="Times New Roman" w:eastAsia="Times New Roman" w:hAnsi="Times New Roman" w:cs="Times New Roman"/>
                <w:b/>
                <w:color w:val="5B5B5B"/>
                <w:sz w:val="16"/>
                <w:szCs w:val="16"/>
              </w:rPr>
              <w:t>o</w:t>
            </w:r>
            <w:r>
              <w:rPr>
                <w:rFonts w:ascii="Times New Roman" w:eastAsia="Times New Roman" w:hAnsi="Times New Roman" w:cs="Times New Roman"/>
                <w:b/>
                <w:color w:val="424242"/>
                <w:sz w:val="16"/>
                <w:szCs w:val="16"/>
              </w:rPr>
              <w:t>n</w:t>
            </w:r>
            <w:r>
              <w:rPr>
                <w:rFonts w:ascii="Times New Roman" w:eastAsia="Times New Roman" w:hAnsi="Times New Roman" w:cs="Times New Roman"/>
                <w:b/>
                <w:color w:val="5B5B5B"/>
                <w:sz w:val="16"/>
                <w:szCs w:val="16"/>
              </w:rPr>
              <w:t xml:space="preserve">e </w:t>
            </w:r>
            <w:r>
              <w:rPr>
                <w:rFonts w:ascii="Times New Roman" w:eastAsia="Times New Roman" w:hAnsi="Times New Roman" w:cs="Times New Roman"/>
                <w:b/>
                <w:color w:val="6E6E6E"/>
                <w:sz w:val="16"/>
                <w:szCs w:val="16"/>
              </w:rPr>
              <w:t>e</w:t>
            </w:r>
            <w:r>
              <w:rPr>
                <w:rFonts w:ascii="Times New Roman" w:eastAsia="Times New Roman" w:hAnsi="Times New Roman" w:cs="Times New Roman"/>
                <w:b/>
                <w:color w:val="424242"/>
                <w:sz w:val="16"/>
                <w:szCs w:val="16"/>
              </w:rPr>
              <w:t>l</w:t>
            </w:r>
            <w:r>
              <w:rPr>
                <w:rFonts w:ascii="Times New Roman" w:eastAsia="Times New Roman" w:hAnsi="Times New Roman" w:cs="Times New Roman"/>
                <w:b/>
                <w:color w:val="5B5B5B"/>
                <w:sz w:val="16"/>
                <w:szCs w:val="16"/>
              </w:rPr>
              <w:t xml:space="preserve">se was seen as </w:t>
            </w:r>
            <w:r>
              <w:rPr>
                <w:rFonts w:ascii="Times New Roman" w:eastAsia="Times New Roman" w:hAnsi="Times New Roman" w:cs="Times New Roman"/>
                <w:b/>
                <w:color w:val="6E6E6E"/>
                <w:sz w:val="16"/>
                <w:szCs w:val="16"/>
              </w:rPr>
              <w:t xml:space="preserve">a </w:t>
            </w:r>
            <w:r>
              <w:rPr>
                <w:rFonts w:ascii="Times New Roman" w:eastAsia="Times New Roman" w:hAnsi="Times New Roman" w:cs="Times New Roman"/>
                <w:b/>
                <w:color w:val="7E7E7E"/>
                <w:sz w:val="16"/>
                <w:szCs w:val="16"/>
              </w:rPr>
              <w:t>'</w:t>
            </w:r>
            <w:r>
              <w:rPr>
                <w:rFonts w:ascii="Times New Roman" w:eastAsia="Times New Roman" w:hAnsi="Times New Roman" w:cs="Times New Roman"/>
                <w:b/>
                <w:color w:val="5B5B5B"/>
                <w:sz w:val="16"/>
                <w:szCs w:val="16"/>
              </w:rPr>
              <w:t>bur</w:t>
            </w:r>
            <w:r>
              <w:rPr>
                <w:rFonts w:ascii="Times New Roman" w:eastAsia="Times New Roman" w:hAnsi="Times New Roman" w:cs="Times New Roman"/>
                <w:b/>
                <w:color w:val="7E7E7E"/>
                <w:sz w:val="16"/>
                <w:szCs w:val="16"/>
              </w:rPr>
              <w:t xml:space="preserve">den </w:t>
            </w:r>
            <w:r>
              <w:rPr>
                <w:rFonts w:ascii="Times New Roman" w:eastAsia="Times New Roman" w:hAnsi="Times New Roman" w:cs="Times New Roman"/>
                <w:b/>
                <w:color w:val="6E6E6E"/>
                <w:sz w:val="16"/>
                <w:szCs w:val="16"/>
              </w:rPr>
              <w:t xml:space="preserve">on </w:t>
            </w:r>
            <w:r>
              <w:rPr>
                <w:rFonts w:ascii="Times New Roman" w:eastAsia="Times New Roman" w:hAnsi="Times New Roman" w:cs="Times New Roman"/>
                <w:b/>
                <w:color w:val="7E7E7E"/>
                <w:sz w:val="16"/>
                <w:szCs w:val="16"/>
              </w:rPr>
              <w:t xml:space="preserve">the </w:t>
            </w:r>
            <w:r>
              <w:rPr>
                <w:rFonts w:ascii="Times New Roman" w:eastAsia="Times New Roman" w:hAnsi="Times New Roman" w:cs="Times New Roman"/>
                <w:b/>
                <w:color w:val="6E6E6E"/>
                <w:sz w:val="16"/>
                <w:szCs w:val="16"/>
              </w:rPr>
              <w:t xml:space="preserve">community'. </w:t>
            </w:r>
            <w:r>
              <w:rPr>
                <w:rFonts w:ascii="Times New Roman" w:eastAsia="Times New Roman" w:hAnsi="Times New Roman" w:cs="Times New Roman"/>
                <w:b/>
                <w:color w:val="5B5B5B"/>
                <w:sz w:val="16"/>
                <w:szCs w:val="16"/>
              </w:rPr>
              <w:t>T</w:t>
            </w:r>
            <w:r>
              <w:rPr>
                <w:rFonts w:ascii="Times New Roman" w:eastAsia="Times New Roman" w:hAnsi="Times New Roman" w:cs="Times New Roman"/>
                <w:b/>
                <w:color w:val="7E7E7E"/>
                <w:sz w:val="16"/>
                <w:szCs w:val="16"/>
              </w:rPr>
              <w:t>h</w:t>
            </w:r>
            <w:r>
              <w:rPr>
                <w:rFonts w:ascii="Times New Roman" w:eastAsia="Times New Roman" w:hAnsi="Times New Roman" w:cs="Times New Roman"/>
                <w:b/>
                <w:color w:val="5B5B5B"/>
                <w:sz w:val="16"/>
                <w:szCs w:val="16"/>
              </w:rPr>
              <w:t xml:space="preserve">ese </w:t>
            </w:r>
            <w:r>
              <w:rPr>
                <w:rFonts w:ascii="Times New Roman" w:eastAsia="Times New Roman" w:hAnsi="Times New Roman" w:cs="Times New Roman"/>
                <w:b/>
                <w:color w:val="6E6E6E"/>
                <w:sz w:val="16"/>
                <w:szCs w:val="16"/>
              </w:rPr>
              <w:t xml:space="preserve">included </w:t>
            </w:r>
            <w:r>
              <w:rPr>
                <w:rFonts w:ascii="Times New Roman" w:eastAsia="Times New Roman" w:hAnsi="Times New Roman" w:cs="Times New Roman"/>
                <w:b/>
                <w:color w:val="7E7E7E"/>
                <w:sz w:val="16"/>
                <w:szCs w:val="16"/>
              </w:rPr>
              <w:t xml:space="preserve">those who could  </w:t>
            </w:r>
            <w:r>
              <w:rPr>
                <w:rFonts w:ascii="Times New Roman" w:eastAsia="Times New Roman" w:hAnsi="Times New Roman" w:cs="Times New Roman"/>
                <w:b/>
                <w:color w:val="6E6E6E"/>
                <w:sz w:val="16"/>
                <w:szCs w:val="16"/>
              </w:rPr>
              <w:t xml:space="preserve">not </w:t>
            </w:r>
            <w:r>
              <w:rPr>
                <w:rFonts w:ascii="Times New Roman" w:eastAsia="Times New Roman" w:hAnsi="Times New Roman" w:cs="Times New Roman"/>
                <w:b/>
                <w:color w:val="5B5B5B"/>
                <w:sz w:val="16"/>
                <w:szCs w:val="16"/>
              </w:rPr>
              <w:t>work</w:t>
            </w:r>
            <w:r>
              <w:rPr>
                <w:rFonts w:ascii="Times New Roman" w:eastAsia="Times New Roman" w:hAnsi="Times New Roman" w:cs="Times New Roman"/>
                <w:b/>
                <w:color w:val="7E7E7E"/>
                <w:sz w:val="16"/>
                <w:szCs w:val="16"/>
              </w:rPr>
              <w:t xml:space="preserve">, </w:t>
            </w:r>
            <w:r>
              <w:rPr>
                <w:rFonts w:ascii="Times New Roman" w:eastAsia="Times New Roman" w:hAnsi="Times New Roman" w:cs="Times New Roman"/>
                <w:b/>
                <w:color w:val="424242"/>
                <w:sz w:val="16"/>
                <w:szCs w:val="16"/>
              </w:rPr>
              <w:t>t</w:t>
            </w:r>
            <w:r>
              <w:rPr>
                <w:rFonts w:ascii="Times New Roman" w:eastAsia="Times New Roman" w:hAnsi="Times New Roman" w:cs="Times New Roman"/>
                <w:b/>
                <w:color w:val="5B5B5B"/>
                <w:sz w:val="16"/>
                <w:szCs w:val="16"/>
              </w:rPr>
              <w:t>he u</w:t>
            </w:r>
            <w:r>
              <w:rPr>
                <w:rFonts w:ascii="Times New Roman" w:eastAsia="Times New Roman" w:hAnsi="Times New Roman" w:cs="Times New Roman"/>
                <w:b/>
                <w:color w:val="424242"/>
                <w:sz w:val="16"/>
                <w:szCs w:val="16"/>
              </w:rPr>
              <w:t>nh</w:t>
            </w:r>
            <w:r>
              <w:rPr>
                <w:rFonts w:ascii="Times New Roman" w:eastAsia="Times New Roman" w:hAnsi="Times New Roman" w:cs="Times New Roman"/>
                <w:b/>
                <w:color w:val="5B5B5B"/>
                <w:sz w:val="16"/>
                <w:szCs w:val="16"/>
              </w:rPr>
              <w:t>ea</w:t>
            </w:r>
            <w:r>
              <w:rPr>
                <w:rFonts w:ascii="Times New Roman" w:eastAsia="Times New Roman" w:hAnsi="Times New Roman" w:cs="Times New Roman"/>
                <w:b/>
                <w:color w:val="424242"/>
                <w:sz w:val="16"/>
                <w:szCs w:val="16"/>
              </w:rPr>
              <w:t>lth</w:t>
            </w:r>
            <w:r>
              <w:rPr>
                <w:rFonts w:ascii="Times New Roman" w:eastAsia="Times New Roman" w:hAnsi="Times New Roman" w:cs="Times New Roman"/>
                <w:b/>
                <w:color w:val="6E6E6E"/>
                <w:sz w:val="16"/>
                <w:szCs w:val="16"/>
              </w:rPr>
              <w:t xml:space="preserve">y, </w:t>
            </w:r>
            <w:r>
              <w:rPr>
                <w:rFonts w:ascii="Times New Roman" w:eastAsia="Times New Roman" w:hAnsi="Times New Roman" w:cs="Times New Roman"/>
                <w:b/>
                <w:color w:val="5B5B5B"/>
                <w:sz w:val="16"/>
                <w:szCs w:val="16"/>
              </w:rPr>
              <w:t>mentall</w:t>
            </w:r>
            <w:r>
              <w:rPr>
                <w:rFonts w:ascii="Times New Roman" w:eastAsia="Times New Roman" w:hAnsi="Times New Roman" w:cs="Times New Roman"/>
                <w:b/>
                <w:color w:val="7E7E7E"/>
                <w:sz w:val="16"/>
                <w:szCs w:val="16"/>
              </w:rPr>
              <w:t xml:space="preserve">y </w:t>
            </w:r>
            <w:r>
              <w:rPr>
                <w:rFonts w:ascii="Times New Roman" w:eastAsia="Times New Roman" w:hAnsi="Times New Roman" w:cs="Times New Roman"/>
                <w:b/>
                <w:color w:val="6E6E6E"/>
                <w:sz w:val="16"/>
                <w:szCs w:val="16"/>
              </w:rPr>
              <w:t>disabled</w:t>
            </w:r>
            <w:r>
              <w:rPr>
                <w:rFonts w:ascii="Times New Roman" w:eastAsia="Times New Roman" w:hAnsi="Times New Roman" w:cs="Times New Roman"/>
                <w:b/>
                <w:color w:val="979799"/>
                <w:sz w:val="16"/>
                <w:szCs w:val="16"/>
              </w:rPr>
              <w:t xml:space="preserve">, </w:t>
            </w:r>
            <w:r>
              <w:rPr>
                <w:rFonts w:ascii="Times New Roman" w:eastAsia="Times New Roman" w:hAnsi="Times New Roman" w:cs="Times New Roman"/>
                <w:b/>
                <w:color w:val="7E7E7E"/>
                <w:sz w:val="16"/>
                <w:szCs w:val="16"/>
              </w:rPr>
              <w:t>tramps and begg</w:t>
            </w:r>
            <w:r>
              <w:rPr>
                <w:rFonts w:ascii="Times New Roman" w:eastAsia="Times New Roman" w:hAnsi="Times New Roman" w:cs="Times New Roman"/>
                <w:b/>
                <w:color w:val="5B5B5B"/>
                <w:sz w:val="16"/>
                <w:szCs w:val="16"/>
              </w:rPr>
              <w:t>ars. T</w:t>
            </w:r>
            <w:r>
              <w:rPr>
                <w:rFonts w:ascii="Times New Roman" w:eastAsia="Times New Roman" w:hAnsi="Times New Roman" w:cs="Times New Roman"/>
                <w:b/>
                <w:color w:val="7E7E7E"/>
                <w:sz w:val="16"/>
                <w:szCs w:val="16"/>
              </w:rPr>
              <w:t>h</w:t>
            </w:r>
            <w:r>
              <w:rPr>
                <w:rFonts w:ascii="Times New Roman" w:eastAsia="Times New Roman" w:hAnsi="Times New Roman" w:cs="Times New Roman"/>
                <w:b/>
                <w:color w:val="5B5B5B"/>
                <w:sz w:val="16"/>
                <w:szCs w:val="16"/>
              </w:rPr>
              <w:t xml:space="preserve">e  term  </w:t>
            </w:r>
            <w:r>
              <w:rPr>
                <w:rFonts w:ascii="Times New Roman" w:eastAsia="Times New Roman" w:hAnsi="Times New Roman" w:cs="Times New Roman"/>
                <w:b/>
                <w:color w:val="7E7E7E"/>
                <w:sz w:val="16"/>
                <w:szCs w:val="16"/>
              </w:rPr>
              <w:t xml:space="preserve">used to describe </w:t>
            </w:r>
            <w:r>
              <w:rPr>
                <w:rFonts w:ascii="Times New Roman" w:eastAsia="Times New Roman" w:hAnsi="Times New Roman" w:cs="Times New Roman"/>
                <w:b/>
                <w:color w:val="5B5B5B"/>
                <w:sz w:val="16"/>
                <w:szCs w:val="16"/>
              </w:rPr>
              <w:t>t</w:t>
            </w:r>
            <w:r>
              <w:rPr>
                <w:rFonts w:ascii="Times New Roman" w:eastAsia="Times New Roman" w:hAnsi="Times New Roman" w:cs="Times New Roman"/>
                <w:b/>
                <w:color w:val="424242"/>
                <w:sz w:val="16"/>
                <w:szCs w:val="16"/>
              </w:rPr>
              <w:t>h</w:t>
            </w:r>
            <w:r>
              <w:rPr>
                <w:rFonts w:ascii="Times New Roman" w:eastAsia="Times New Roman" w:hAnsi="Times New Roman" w:cs="Times New Roman"/>
                <w:b/>
                <w:color w:val="6E6E6E"/>
                <w:sz w:val="16"/>
                <w:szCs w:val="16"/>
              </w:rPr>
              <w:t xml:space="preserve">em </w:t>
            </w:r>
            <w:r>
              <w:rPr>
                <w:rFonts w:ascii="Times New Roman" w:eastAsia="Times New Roman" w:hAnsi="Times New Roman" w:cs="Times New Roman"/>
                <w:b/>
                <w:color w:val="5B5B5B"/>
                <w:sz w:val="16"/>
                <w:szCs w:val="16"/>
              </w:rPr>
              <w:t xml:space="preserve">was </w:t>
            </w:r>
            <w:r>
              <w:rPr>
                <w:rFonts w:ascii="Times New Roman" w:eastAsia="Times New Roman" w:hAnsi="Times New Roman" w:cs="Times New Roman"/>
                <w:b/>
                <w:color w:val="7E7E7E"/>
                <w:sz w:val="16"/>
                <w:szCs w:val="16"/>
              </w:rPr>
              <w:t>'</w:t>
            </w:r>
            <w:r>
              <w:rPr>
                <w:rFonts w:ascii="Times New Roman" w:eastAsia="Times New Roman" w:hAnsi="Times New Roman" w:cs="Times New Roman"/>
                <w:b/>
                <w:color w:val="5B5B5B"/>
                <w:sz w:val="16"/>
                <w:szCs w:val="16"/>
              </w:rPr>
              <w:t xml:space="preserve">asocial'. The Nazis </w:t>
            </w:r>
            <w:r>
              <w:rPr>
                <w:rFonts w:ascii="Times New Roman" w:eastAsia="Times New Roman" w:hAnsi="Times New Roman" w:cs="Times New Roman"/>
                <w:b/>
                <w:color w:val="6E6E6E"/>
                <w:sz w:val="16"/>
                <w:szCs w:val="16"/>
              </w:rPr>
              <w:t>considered</w:t>
            </w:r>
            <w:r>
              <w:rPr>
                <w:rFonts w:ascii="Times New Roman" w:eastAsia="Times New Roman" w:hAnsi="Times New Roman" w:cs="Times New Roman"/>
                <w:b/>
                <w:color w:val="6E6E6E"/>
                <w:sz w:val="16"/>
                <w:szCs w:val="16"/>
              </w:rPr>
              <w:t xml:space="preserve"> </w:t>
            </w:r>
            <w:r>
              <w:rPr>
                <w:rFonts w:ascii="Times New Roman" w:eastAsia="Times New Roman" w:hAnsi="Times New Roman" w:cs="Times New Roman"/>
                <w:b/>
                <w:color w:val="5B5B5B"/>
                <w:sz w:val="16"/>
                <w:szCs w:val="16"/>
              </w:rPr>
              <w:t>th</w:t>
            </w:r>
            <w:r>
              <w:rPr>
                <w:rFonts w:ascii="Times New Roman" w:eastAsia="Times New Roman" w:hAnsi="Times New Roman" w:cs="Times New Roman"/>
                <w:b/>
                <w:color w:val="7E7E7E"/>
                <w:sz w:val="16"/>
                <w:szCs w:val="16"/>
              </w:rPr>
              <w:t xml:space="preserve">ese </w:t>
            </w:r>
            <w:r>
              <w:rPr>
                <w:rFonts w:ascii="Times New Roman" w:eastAsia="Times New Roman" w:hAnsi="Times New Roman" w:cs="Times New Roman"/>
                <w:b/>
                <w:color w:val="6E6E6E"/>
                <w:sz w:val="16"/>
                <w:szCs w:val="16"/>
              </w:rPr>
              <w:t xml:space="preserve">people </w:t>
            </w:r>
            <w:r>
              <w:rPr>
                <w:rFonts w:ascii="Times New Roman" w:eastAsia="Times New Roman" w:hAnsi="Times New Roman" w:cs="Times New Roman"/>
                <w:b/>
                <w:color w:val="7E7E7E"/>
                <w:sz w:val="16"/>
                <w:szCs w:val="16"/>
              </w:rPr>
              <w:t>wor</w:t>
            </w:r>
            <w:r>
              <w:rPr>
                <w:rFonts w:ascii="Times New Roman" w:eastAsia="Times New Roman" w:hAnsi="Times New Roman" w:cs="Times New Roman"/>
                <w:b/>
                <w:color w:val="5B5B5B"/>
                <w:sz w:val="16"/>
                <w:szCs w:val="16"/>
              </w:rPr>
              <w:t>thless an</w:t>
            </w:r>
            <w:r>
              <w:rPr>
                <w:rFonts w:ascii="Times New Roman" w:eastAsia="Times New Roman" w:hAnsi="Times New Roman" w:cs="Times New Roman"/>
                <w:b/>
                <w:color w:val="7E7E7E"/>
                <w:sz w:val="16"/>
                <w:szCs w:val="16"/>
              </w:rPr>
              <w:t>d expensive  to the s</w:t>
            </w:r>
            <w:r>
              <w:rPr>
                <w:rFonts w:ascii="Times New Roman" w:eastAsia="Times New Roman" w:hAnsi="Times New Roman" w:cs="Times New Roman"/>
                <w:b/>
                <w:color w:val="5B5B5B"/>
                <w:sz w:val="16"/>
                <w:szCs w:val="16"/>
              </w:rPr>
              <w:t>t</w:t>
            </w:r>
            <w:r>
              <w:rPr>
                <w:rFonts w:ascii="Times New Roman" w:eastAsia="Times New Roman" w:hAnsi="Times New Roman" w:cs="Times New Roman"/>
                <w:b/>
                <w:color w:val="7E7E7E"/>
                <w:sz w:val="16"/>
                <w:szCs w:val="16"/>
              </w:rPr>
              <w:t xml:space="preserve">ate </w:t>
            </w:r>
            <w:r>
              <w:rPr>
                <w:rFonts w:ascii="Times New Roman" w:eastAsia="Times New Roman" w:hAnsi="Times New Roman" w:cs="Times New Roman"/>
                <w:b/>
                <w:color w:val="5B5B5B"/>
                <w:sz w:val="16"/>
                <w:szCs w:val="16"/>
              </w:rPr>
              <w:t xml:space="preserve">and </w:t>
            </w:r>
            <w:r>
              <w:rPr>
                <w:rFonts w:ascii="Times New Roman" w:eastAsia="Times New Roman" w:hAnsi="Times New Roman" w:cs="Times New Roman"/>
                <w:b/>
                <w:color w:val="7E7E7E"/>
                <w:sz w:val="16"/>
                <w:szCs w:val="16"/>
              </w:rPr>
              <w:t>t</w:t>
            </w:r>
            <w:r>
              <w:rPr>
                <w:rFonts w:ascii="Times New Roman" w:eastAsia="Times New Roman" w:hAnsi="Times New Roman" w:cs="Times New Roman"/>
                <w:b/>
                <w:color w:val="5B5B5B"/>
                <w:sz w:val="16"/>
                <w:szCs w:val="16"/>
              </w:rPr>
              <w:t xml:space="preserve">hey </w:t>
            </w:r>
            <w:r>
              <w:rPr>
                <w:rFonts w:ascii="Times New Roman" w:eastAsia="Times New Roman" w:hAnsi="Times New Roman" w:cs="Times New Roman"/>
                <w:b/>
                <w:color w:val="424242"/>
                <w:sz w:val="16"/>
                <w:szCs w:val="16"/>
              </w:rPr>
              <w:t>h</w:t>
            </w:r>
            <w:r>
              <w:rPr>
                <w:rFonts w:ascii="Times New Roman" w:eastAsia="Times New Roman" w:hAnsi="Times New Roman" w:cs="Times New Roman"/>
                <w:b/>
                <w:color w:val="5B5B5B"/>
                <w:sz w:val="16"/>
                <w:szCs w:val="16"/>
              </w:rPr>
              <w:t xml:space="preserve">ad to be removed  </w:t>
            </w:r>
            <w:r>
              <w:rPr>
                <w:rFonts w:ascii="Times New Roman" w:eastAsia="Times New Roman" w:hAnsi="Times New Roman" w:cs="Times New Roman"/>
                <w:b/>
                <w:color w:val="6E6E6E"/>
                <w:sz w:val="16"/>
                <w:szCs w:val="16"/>
              </w:rPr>
              <w:t xml:space="preserve">because </w:t>
            </w:r>
            <w:r>
              <w:rPr>
                <w:rFonts w:ascii="Times New Roman" w:eastAsia="Times New Roman" w:hAnsi="Times New Roman" w:cs="Times New Roman"/>
                <w:b/>
                <w:color w:val="7E7E7E"/>
                <w:sz w:val="16"/>
                <w:szCs w:val="16"/>
              </w:rPr>
              <w:t>t</w:t>
            </w:r>
            <w:r>
              <w:rPr>
                <w:rFonts w:ascii="Times New Roman" w:eastAsia="Times New Roman" w:hAnsi="Times New Roman" w:cs="Times New Roman"/>
                <w:b/>
                <w:color w:val="5B5B5B"/>
                <w:sz w:val="16"/>
                <w:szCs w:val="16"/>
              </w:rPr>
              <w:t>he</w:t>
            </w:r>
            <w:r>
              <w:rPr>
                <w:rFonts w:ascii="Times New Roman" w:eastAsia="Times New Roman" w:hAnsi="Times New Roman" w:cs="Times New Roman"/>
                <w:b/>
                <w:color w:val="7E7E7E"/>
                <w:sz w:val="16"/>
                <w:szCs w:val="16"/>
              </w:rPr>
              <w:t xml:space="preserve">y </w:t>
            </w:r>
            <w:r>
              <w:rPr>
                <w:rFonts w:ascii="Times New Roman" w:eastAsia="Times New Roman" w:hAnsi="Times New Roman" w:cs="Times New Roman"/>
                <w:b/>
                <w:color w:val="6E6E6E"/>
                <w:sz w:val="16"/>
                <w:szCs w:val="16"/>
              </w:rPr>
              <w:t xml:space="preserve">could </w:t>
            </w:r>
            <w:r>
              <w:rPr>
                <w:rFonts w:ascii="Times New Roman" w:eastAsia="Times New Roman" w:hAnsi="Times New Roman" w:cs="Times New Roman"/>
                <w:b/>
                <w:color w:val="7E7E7E"/>
                <w:sz w:val="16"/>
                <w:szCs w:val="16"/>
              </w:rPr>
              <w:t>not co</w:t>
            </w:r>
            <w:r>
              <w:rPr>
                <w:rFonts w:ascii="Times New Roman" w:eastAsia="Times New Roman" w:hAnsi="Times New Roman" w:cs="Times New Roman"/>
                <w:b/>
                <w:color w:val="5B5B5B"/>
                <w:sz w:val="16"/>
                <w:szCs w:val="16"/>
              </w:rPr>
              <w:t>ntrib</w:t>
            </w:r>
            <w:r>
              <w:rPr>
                <w:rFonts w:ascii="Times New Roman" w:eastAsia="Times New Roman" w:hAnsi="Times New Roman" w:cs="Times New Roman"/>
                <w:b/>
                <w:color w:val="7E7E7E"/>
                <w:sz w:val="16"/>
                <w:szCs w:val="16"/>
              </w:rPr>
              <w:t>u</w:t>
            </w:r>
            <w:r>
              <w:rPr>
                <w:rFonts w:ascii="Times New Roman" w:eastAsia="Times New Roman" w:hAnsi="Times New Roman" w:cs="Times New Roman"/>
                <w:b/>
                <w:color w:val="5B5B5B"/>
                <w:sz w:val="16"/>
                <w:szCs w:val="16"/>
              </w:rPr>
              <w:t xml:space="preserve">te </w:t>
            </w:r>
            <w:r>
              <w:rPr>
                <w:rFonts w:ascii="Times New Roman" w:eastAsia="Times New Roman" w:hAnsi="Times New Roman" w:cs="Times New Roman"/>
                <w:b/>
                <w:color w:val="6E6E6E"/>
                <w:sz w:val="16"/>
                <w:szCs w:val="16"/>
              </w:rPr>
              <w:t xml:space="preserve">to </w:t>
            </w:r>
            <w:r>
              <w:rPr>
                <w:rFonts w:ascii="Times New Roman" w:eastAsia="Times New Roman" w:hAnsi="Times New Roman" w:cs="Times New Roman"/>
                <w:b/>
                <w:color w:val="7E7E7E"/>
                <w:sz w:val="16"/>
                <w:szCs w:val="16"/>
              </w:rPr>
              <w:t xml:space="preserve">the </w:t>
            </w:r>
            <w:r>
              <w:rPr>
                <w:rFonts w:ascii="Times New Roman" w:eastAsia="Times New Roman" w:hAnsi="Times New Roman" w:cs="Times New Roman"/>
                <w:b/>
                <w:i/>
                <w:color w:val="D47544"/>
                <w:sz w:val="16"/>
                <w:szCs w:val="16"/>
              </w:rPr>
              <w:t>Volksgemeinschaft</w:t>
            </w:r>
            <w:r>
              <w:rPr>
                <w:rFonts w:ascii="Times New Roman" w:eastAsia="Times New Roman" w:hAnsi="Times New Roman" w:cs="Times New Roman"/>
                <w:b/>
                <w:i/>
                <w:color w:val="7E7E7E"/>
                <w:sz w:val="16"/>
                <w:szCs w:val="16"/>
              </w:rPr>
              <w:t>.</w:t>
            </w:r>
          </w:p>
        </w:tc>
      </w:tr>
      <w:tr w:rsidR="00EC7711" w14:paraId="174C5E58" w14:textId="77777777" w:rsidTr="00EC7711">
        <w:tc>
          <w:tcPr>
            <w:tcW w:w="1860" w:type="dxa"/>
            <w:tcMar>
              <w:top w:w="100" w:type="dxa"/>
              <w:left w:w="100" w:type="dxa"/>
              <w:bottom w:w="100" w:type="dxa"/>
              <w:right w:w="100" w:type="dxa"/>
            </w:tcMar>
          </w:tcPr>
          <w:p w14:paraId="53D57324" w14:textId="77777777" w:rsidR="00EC7711" w:rsidRDefault="00E85945">
            <w:pPr>
              <w:pStyle w:val="normal0"/>
              <w:contextualSpacing w:val="0"/>
            </w:pPr>
            <w:r>
              <w:t>4 The persecution of</w:t>
            </w:r>
          </w:p>
          <w:p w14:paraId="3EAF0EAF" w14:textId="77777777" w:rsidR="00EC7711" w:rsidRDefault="00E85945">
            <w:pPr>
              <w:pStyle w:val="normal0"/>
              <w:contextualSpacing w:val="0"/>
            </w:pPr>
            <w:r>
              <w:t>minorities</w:t>
            </w:r>
          </w:p>
          <w:p w14:paraId="5CD32AE9" w14:textId="77777777" w:rsidR="00EC7711" w:rsidRDefault="00EC7711">
            <w:pPr>
              <w:pStyle w:val="normal0"/>
              <w:contextualSpacing w:val="0"/>
            </w:pPr>
          </w:p>
        </w:tc>
        <w:tc>
          <w:tcPr>
            <w:tcW w:w="1710" w:type="dxa"/>
            <w:tcMar>
              <w:top w:w="100" w:type="dxa"/>
              <w:left w:w="100" w:type="dxa"/>
              <w:bottom w:w="100" w:type="dxa"/>
              <w:right w:w="100" w:type="dxa"/>
            </w:tcMar>
          </w:tcPr>
          <w:p w14:paraId="2C221698" w14:textId="77777777" w:rsidR="00EC7711" w:rsidRDefault="00E85945">
            <w:pPr>
              <w:pStyle w:val="normal0"/>
              <w:numPr>
                <w:ilvl w:val="0"/>
                <w:numId w:val="1"/>
              </w:numPr>
              <w:spacing w:line="240" w:lineRule="auto"/>
              <w:ind w:left="90" w:hanging="180"/>
              <w:rPr>
                <w:b/>
                <w:sz w:val="16"/>
                <w:szCs w:val="16"/>
              </w:rPr>
            </w:pPr>
            <w:r>
              <w:rPr>
                <w:b/>
                <w:sz w:val="16"/>
                <w:szCs w:val="16"/>
              </w:rPr>
              <w:t>The persecution of the Jews, including the boycott of Jewish shops and businesses (1933), the Nuremberg Laws and Kristallnacht.</w:t>
            </w:r>
          </w:p>
        </w:tc>
        <w:tc>
          <w:tcPr>
            <w:tcW w:w="3060" w:type="dxa"/>
            <w:tcMar>
              <w:top w:w="100" w:type="dxa"/>
              <w:left w:w="100" w:type="dxa"/>
              <w:bottom w:w="100" w:type="dxa"/>
              <w:right w:w="100" w:type="dxa"/>
            </w:tcMar>
          </w:tcPr>
          <w:p w14:paraId="32C998EA" w14:textId="77777777" w:rsidR="00EC7711" w:rsidRDefault="00E85945">
            <w:pPr>
              <w:pStyle w:val="normal0"/>
              <w:spacing w:line="240" w:lineRule="auto"/>
              <w:contextualSpacing w:val="0"/>
              <w:jc w:val="center"/>
            </w:pPr>
            <w:r>
              <w:rPr>
                <w:noProof/>
                <w:lang w:val="en-US"/>
              </w:rPr>
              <w:drawing>
                <wp:inline distT="114300" distB="114300" distL="114300" distR="114300" wp14:anchorId="4E35FE2C" wp14:editId="0864AEE9">
                  <wp:extent cx="1800225" cy="1346200"/>
                  <wp:effectExtent l="0" t="0" r="0" b="0"/>
                  <wp:docPr id="12"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4"/>
                          <a:srcRect/>
                          <a:stretch>
                            <a:fillRect/>
                          </a:stretch>
                        </pic:blipFill>
                        <pic:spPr>
                          <a:xfrm>
                            <a:off x="0" y="0"/>
                            <a:ext cx="1800225" cy="1346200"/>
                          </a:xfrm>
                          <a:prstGeom prst="rect">
                            <a:avLst/>
                          </a:prstGeom>
                          <a:ln/>
                        </pic:spPr>
                      </pic:pic>
                    </a:graphicData>
                  </a:graphic>
                </wp:inline>
              </w:drawing>
            </w:r>
          </w:p>
        </w:tc>
        <w:tc>
          <w:tcPr>
            <w:tcW w:w="3945" w:type="dxa"/>
            <w:tcMar>
              <w:top w:w="100" w:type="dxa"/>
              <w:left w:w="100" w:type="dxa"/>
              <w:bottom w:w="100" w:type="dxa"/>
              <w:right w:w="100" w:type="dxa"/>
            </w:tcMar>
          </w:tcPr>
          <w:p w14:paraId="7AFC1EB9" w14:textId="77777777" w:rsidR="00EC7711" w:rsidRDefault="00E85945">
            <w:pPr>
              <w:pStyle w:val="normal0"/>
              <w:spacing w:before="60" w:line="261" w:lineRule="auto"/>
              <w:ind w:left="15" w:right="-15"/>
              <w:contextualSpacing w:val="0"/>
              <w:rPr>
                <w:rFonts w:ascii="Times New Roman" w:eastAsia="Times New Roman" w:hAnsi="Times New Roman" w:cs="Times New Roman"/>
                <w:b/>
                <w:color w:val="6B6B6B"/>
                <w:sz w:val="16"/>
                <w:szCs w:val="16"/>
              </w:rPr>
            </w:pPr>
            <w:r>
              <w:rPr>
                <w:rFonts w:ascii="Times New Roman" w:eastAsia="Times New Roman" w:hAnsi="Times New Roman" w:cs="Times New Roman"/>
                <w:b/>
                <w:color w:val="565656"/>
                <w:sz w:val="16"/>
                <w:szCs w:val="16"/>
              </w:rPr>
              <w:t xml:space="preserve">Almost as </w:t>
            </w:r>
            <w:r>
              <w:rPr>
                <w:rFonts w:ascii="Times New Roman" w:eastAsia="Times New Roman" w:hAnsi="Times New Roman" w:cs="Times New Roman"/>
                <w:b/>
                <w:color w:val="6B6B6B"/>
                <w:sz w:val="16"/>
                <w:szCs w:val="16"/>
              </w:rPr>
              <w:t xml:space="preserve">soon  as </w:t>
            </w:r>
            <w:r>
              <w:rPr>
                <w:rFonts w:ascii="Times New Roman" w:eastAsia="Times New Roman" w:hAnsi="Times New Roman" w:cs="Times New Roman"/>
                <w:b/>
                <w:color w:val="565656"/>
                <w:sz w:val="16"/>
                <w:szCs w:val="16"/>
              </w:rPr>
              <w:t>he had become Chance</w:t>
            </w:r>
            <w:r>
              <w:rPr>
                <w:rFonts w:ascii="Times New Roman" w:eastAsia="Times New Roman" w:hAnsi="Times New Roman" w:cs="Times New Roman"/>
                <w:b/>
                <w:color w:val="3A3A3A"/>
                <w:sz w:val="16"/>
                <w:szCs w:val="16"/>
              </w:rPr>
              <w:t>ll</w:t>
            </w:r>
            <w:r>
              <w:rPr>
                <w:rFonts w:ascii="Times New Roman" w:eastAsia="Times New Roman" w:hAnsi="Times New Roman" w:cs="Times New Roman"/>
                <w:b/>
                <w:color w:val="565656"/>
                <w:sz w:val="16"/>
                <w:szCs w:val="16"/>
              </w:rPr>
              <w:t>or</w:t>
            </w:r>
            <w:r>
              <w:rPr>
                <w:rFonts w:ascii="Times New Roman" w:eastAsia="Times New Roman" w:hAnsi="Times New Roman" w:cs="Times New Roman"/>
                <w:b/>
                <w:color w:val="838282"/>
                <w:sz w:val="16"/>
                <w:szCs w:val="16"/>
              </w:rPr>
              <w:t xml:space="preserve">, </w:t>
            </w:r>
            <w:r>
              <w:rPr>
                <w:rFonts w:ascii="Times New Roman" w:eastAsia="Times New Roman" w:hAnsi="Times New Roman" w:cs="Times New Roman"/>
                <w:b/>
                <w:color w:val="3A3A3A"/>
                <w:sz w:val="16"/>
                <w:szCs w:val="16"/>
              </w:rPr>
              <w:t>H</w:t>
            </w:r>
            <w:r>
              <w:rPr>
                <w:rFonts w:ascii="Times New Roman" w:eastAsia="Times New Roman" w:hAnsi="Times New Roman" w:cs="Times New Roman"/>
                <w:b/>
                <w:color w:val="565656"/>
                <w:sz w:val="16"/>
                <w:szCs w:val="16"/>
              </w:rPr>
              <w:t xml:space="preserve">itler </w:t>
            </w:r>
            <w:r>
              <w:rPr>
                <w:rFonts w:ascii="Times New Roman" w:eastAsia="Times New Roman" w:hAnsi="Times New Roman" w:cs="Times New Roman"/>
                <w:b/>
                <w:color w:val="6B6B6B"/>
                <w:sz w:val="16"/>
                <w:szCs w:val="16"/>
              </w:rPr>
              <w:t xml:space="preserve">began  </w:t>
            </w:r>
            <w:r>
              <w:rPr>
                <w:rFonts w:ascii="Times New Roman" w:eastAsia="Times New Roman" w:hAnsi="Times New Roman" w:cs="Times New Roman"/>
                <w:b/>
                <w:color w:val="565656"/>
                <w:sz w:val="16"/>
                <w:szCs w:val="16"/>
              </w:rPr>
              <w:t xml:space="preserve">to </w:t>
            </w:r>
            <w:r>
              <w:rPr>
                <w:rFonts w:ascii="Times New Roman" w:eastAsia="Times New Roman" w:hAnsi="Times New Roman" w:cs="Times New Roman"/>
                <w:b/>
                <w:color w:val="6B6B6B"/>
                <w:sz w:val="16"/>
                <w:szCs w:val="16"/>
              </w:rPr>
              <w:t xml:space="preserve">take steps against </w:t>
            </w:r>
            <w:r>
              <w:rPr>
                <w:rFonts w:ascii="Times New Roman" w:eastAsia="Times New Roman" w:hAnsi="Times New Roman" w:cs="Times New Roman"/>
                <w:b/>
                <w:color w:val="565656"/>
                <w:sz w:val="16"/>
                <w:szCs w:val="16"/>
              </w:rPr>
              <w:t>the Jew</w:t>
            </w:r>
            <w:r>
              <w:rPr>
                <w:rFonts w:ascii="Times New Roman" w:eastAsia="Times New Roman" w:hAnsi="Times New Roman" w:cs="Times New Roman"/>
                <w:b/>
                <w:color w:val="6B6B6B"/>
                <w:sz w:val="16"/>
                <w:szCs w:val="16"/>
              </w:rPr>
              <w:t xml:space="preserve">s. </w:t>
            </w:r>
            <w:r>
              <w:rPr>
                <w:rFonts w:ascii="Times New Roman" w:eastAsia="Times New Roman" w:hAnsi="Times New Roman" w:cs="Times New Roman"/>
                <w:b/>
                <w:color w:val="3A3A3A"/>
                <w:sz w:val="16"/>
                <w:szCs w:val="16"/>
              </w:rPr>
              <w:t>G</w:t>
            </w:r>
            <w:r>
              <w:rPr>
                <w:rFonts w:ascii="Times New Roman" w:eastAsia="Times New Roman" w:hAnsi="Times New Roman" w:cs="Times New Roman"/>
                <w:b/>
                <w:color w:val="565656"/>
                <w:sz w:val="16"/>
                <w:szCs w:val="16"/>
              </w:rPr>
              <w:t xml:space="preserve">ermans were </w:t>
            </w:r>
            <w:r>
              <w:rPr>
                <w:rFonts w:ascii="Times New Roman" w:eastAsia="Times New Roman" w:hAnsi="Times New Roman" w:cs="Times New Roman"/>
                <w:b/>
                <w:color w:val="6B6B6B"/>
                <w:sz w:val="16"/>
                <w:szCs w:val="16"/>
              </w:rPr>
              <w:t xml:space="preserve">persuaded </w:t>
            </w:r>
            <w:r>
              <w:rPr>
                <w:rFonts w:ascii="Times New Roman" w:eastAsia="Times New Roman" w:hAnsi="Times New Roman" w:cs="Times New Roman"/>
                <w:b/>
                <w:color w:val="565656"/>
                <w:sz w:val="16"/>
                <w:szCs w:val="16"/>
              </w:rPr>
              <w:t xml:space="preserve">to </w:t>
            </w:r>
            <w:r>
              <w:rPr>
                <w:rFonts w:ascii="Times New Roman" w:eastAsia="Times New Roman" w:hAnsi="Times New Roman" w:cs="Times New Roman"/>
                <w:b/>
                <w:color w:val="6B6B6B"/>
                <w:sz w:val="16"/>
                <w:szCs w:val="16"/>
              </w:rPr>
              <w:t xml:space="preserve">boycott </w:t>
            </w:r>
            <w:r>
              <w:rPr>
                <w:rFonts w:ascii="Times New Roman" w:eastAsia="Times New Roman" w:hAnsi="Times New Roman" w:cs="Times New Roman"/>
                <w:b/>
                <w:color w:val="565656"/>
                <w:sz w:val="16"/>
                <w:szCs w:val="16"/>
              </w:rPr>
              <w:t xml:space="preserve">Jewish shops and  </w:t>
            </w:r>
            <w:r>
              <w:rPr>
                <w:rFonts w:ascii="Times New Roman" w:eastAsia="Times New Roman" w:hAnsi="Times New Roman" w:cs="Times New Roman"/>
                <w:b/>
                <w:color w:val="6B6B6B"/>
                <w:sz w:val="16"/>
                <w:szCs w:val="16"/>
              </w:rPr>
              <w:t xml:space="preserve">businesses. </w:t>
            </w:r>
            <w:r>
              <w:rPr>
                <w:rFonts w:ascii="Times New Roman" w:eastAsia="Times New Roman" w:hAnsi="Times New Roman" w:cs="Times New Roman"/>
                <w:b/>
                <w:color w:val="565656"/>
                <w:sz w:val="16"/>
                <w:szCs w:val="16"/>
              </w:rPr>
              <w:t xml:space="preserve">The </w:t>
            </w:r>
            <w:r>
              <w:rPr>
                <w:rFonts w:ascii="Times New Roman" w:eastAsia="Times New Roman" w:hAnsi="Times New Roman" w:cs="Times New Roman"/>
                <w:b/>
                <w:color w:val="6B6B6B"/>
                <w:sz w:val="16"/>
                <w:szCs w:val="16"/>
              </w:rPr>
              <w:t xml:space="preserve">boycott was </w:t>
            </w:r>
            <w:r>
              <w:rPr>
                <w:rFonts w:ascii="Times New Roman" w:eastAsia="Times New Roman" w:hAnsi="Times New Roman" w:cs="Times New Roman"/>
                <w:b/>
                <w:color w:val="565656"/>
                <w:sz w:val="16"/>
                <w:szCs w:val="16"/>
              </w:rPr>
              <w:t>a r</w:t>
            </w:r>
            <w:r>
              <w:rPr>
                <w:rFonts w:ascii="Times New Roman" w:eastAsia="Times New Roman" w:hAnsi="Times New Roman" w:cs="Times New Roman"/>
                <w:b/>
                <w:color w:val="3A3A3A"/>
                <w:sz w:val="16"/>
                <w:szCs w:val="16"/>
              </w:rPr>
              <w:t>e</w:t>
            </w:r>
            <w:r>
              <w:rPr>
                <w:rFonts w:ascii="Times New Roman" w:eastAsia="Times New Roman" w:hAnsi="Times New Roman" w:cs="Times New Roman"/>
                <w:b/>
                <w:color w:val="565656"/>
                <w:sz w:val="16"/>
                <w:szCs w:val="16"/>
              </w:rPr>
              <w:t>act</w:t>
            </w:r>
            <w:r>
              <w:rPr>
                <w:rFonts w:ascii="Times New Roman" w:eastAsia="Times New Roman" w:hAnsi="Times New Roman" w:cs="Times New Roman"/>
                <w:b/>
                <w:color w:val="3A3A3A"/>
                <w:sz w:val="16"/>
                <w:szCs w:val="16"/>
              </w:rPr>
              <w:t>i</w:t>
            </w:r>
            <w:r>
              <w:rPr>
                <w:rFonts w:ascii="Times New Roman" w:eastAsia="Times New Roman" w:hAnsi="Times New Roman" w:cs="Times New Roman"/>
                <w:b/>
                <w:color w:val="565656"/>
                <w:sz w:val="16"/>
                <w:szCs w:val="16"/>
              </w:rPr>
              <w:t xml:space="preserve">on to </w:t>
            </w:r>
            <w:r>
              <w:rPr>
                <w:rFonts w:ascii="Times New Roman" w:eastAsia="Times New Roman" w:hAnsi="Times New Roman" w:cs="Times New Roman"/>
                <w:b/>
                <w:color w:val="6B6B6B"/>
                <w:sz w:val="16"/>
                <w:szCs w:val="16"/>
              </w:rPr>
              <w:t xml:space="preserve">stories </w:t>
            </w:r>
            <w:r>
              <w:rPr>
                <w:rFonts w:ascii="Times New Roman" w:eastAsia="Times New Roman" w:hAnsi="Times New Roman" w:cs="Times New Roman"/>
                <w:b/>
                <w:color w:val="565656"/>
                <w:sz w:val="16"/>
                <w:szCs w:val="16"/>
              </w:rPr>
              <w:t>in the international p</w:t>
            </w:r>
            <w:r>
              <w:rPr>
                <w:rFonts w:ascii="Times New Roman" w:eastAsia="Times New Roman" w:hAnsi="Times New Roman" w:cs="Times New Roman"/>
                <w:b/>
                <w:color w:val="3A3A3A"/>
                <w:sz w:val="16"/>
                <w:szCs w:val="16"/>
              </w:rPr>
              <w:t>r</w:t>
            </w:r>
            <w:r>
              <w:rPr>
                <w:rFonts w:ascii="Times New Roman" w:eastAsia="Times New Roman" w:hAnsi="Times New Roman" w:cs="Times New Roman"/>
                <w:b/>
                <w:color w:val="565656"/>
                <w:sz w:val="16"/>
                <w:szCs w:val="16"/>
              </w:rPr>
              <w:t>ess w</w:t>
            </w:r>
            <w:r>
              <w:rPr>
                <w:rFonts w:ascii="Times New Roman" w:eastAsia="Times New Roman" w:hAnsi="Times New Roman" w:cs="Times New Roman"/>
                <w:b/>
                <w:color w:val="3A3A3A"/>
                <w:sz w:val="16"/>
                <w:szCs w:val="16"/>
              </w:rPr>
              <w:t>h</w:t>
            </w:r>
            <w:r>
              <w:rPr>
                <w:rFonts w:ascii="Times New Roman" w:eastAsia="Times New Roman" w:hAnsi="Times New Roman" w:cs="Times New Roman"/>
                <w:b/>
                <w:color w:val="6B6B6B"/>
                <w:sz w:val="16"/>
                <w:szCs w:val="16"/>
              </w:rPr>
              <w:t>ic</w:t>
            </w:r>
            <w:r>
              <w:rPr>
                <w:rFonts w:ascii="Times New Roman" w:eastAsia="Times New Roman" w:hAnsi="Times New Roman" w:cs="Times New Roman"/>
                <w:b/>
                <w:color w:val="3A3A3A"/>
                <w:sz w:val="16"/>
                <w:szCs w:val="16"/>
              </w:rPr>
              <w:t xml:space="preserve">h </w:t>
            </w:r>
            <w:r>
              <w:rPr>
                <w:rFonts w:ascii="Times New Roman" w:eastAsia="Times New Roman" w:hAnsi="Times New Roman" w:cs="Times New Roman"/>
                <w:b/>
                <w:color w:val="565656"/>
                <w:sz w:val="16"/>
                <w:szCs w:val="16"/>
              </w:rPr>
              <w:t xml:space="preserve">criticised the </w:t>
            </w:r>
            <w:r>
              <w:rPr>
                <w:rFonts w:ascii="Times New Roman" w:eastAsia="Times New Roman" w:hAnsi="Times New Roman" w:cs="Times New Roman"/>
                <w:b/>
                <w:color w:val="6B6B6B"/>
                <w:sz w:val="16"/>
                <w:szCs w:val="16"/>
              </w:rPr>
              <w:t xml:space="preserve">new Nazi </w:t>
            </w:r>
            <w:r>
              <w:rPr>
                <w:rFonts w:ascii="Times New Roman" w:eastAsia="Times New Roman" w:hAnsi="Times New Roman" w:cs="Times New Roman"/>
                <w:b/>
                <w:color w:val="565656"/>
                <w:sz w:val="16"/>
                <w:szCs w:val="16"/>
              </w:rPr>
              <w:t>reg</w:t>
            </w:r>
            <w:r>
              <w:rPr>
                <w:rFonts w:ascii="Times New Roman" w:eastAsia="Times New Roman" w:hAnsi="Times New Roman" w:cs="Times New Roman"/>
                <w:b/>
                <w:color w:val="3A3A3A"/>
                <w:sz w:val="16"/>
                <w:szCs w:val="16"/>
              </w:rPr>
              <w:t>i</w:t>
            </w:r>
            <w:r>
              <w:rPr>
                <w:rFonts w:ascii="Times New Roman" w:eastAsia="Times New Roman" w:hAnsi="Times New Roman" w:cs="Times New Roman"/>
                <w:b/>
                <w:color w:val="6B6B6B"/>
                <w:sz w:val="16"/>
                <w:szCs w:val="16"/>
              </w:rPr>
              <w:t xml:space="preserve">me. </w:t>
            </w:r>
            <w:r>
              <w:rPr>
                <w:rFonts w:ascii="Times New Roman" w:eastAsia="Times New Roman" w:hAnsi="Times New Roman" w:cs="Times New Roman"/>
                <w:b/>
                <w:color w:val="565656"/>
                <w:sz w:val="16"/>
                <w:szCs w:val="16"/>
              </w:rPr>
              <w:t>The Naz</w:t>
            </w:r>
            <w:r>
              <w:rPr>
                <w:rFonts w:ascii="Times New Roman" w:eastAsia="Times New Roman" w:hAnsi="Times New Roman" w:cs="Times New Roman"/>
                <w:b/>
                <w:color w:val="3A3A3A"/>
                <w:sz w:val="16"/>
                <w:szCs w:val="16"/>
              </w:rPr>
              <w:t>i</w:t>
            </w:r>
            <w:r>
              <w:rPr>
                <w:rFonts w:ascii="Times New Roman" w:eastAsia="Times New Roman" w:hAnsi="Times New Roman" w:cs="Times New Roman"/>
                <w:b/>
                <w:color w:val="565656"/>
                <w:sz w:val="16"/>
                <w:szCs w:val="16"/>
              </w:rPr>
              <w:t>s cla</w:t>
            </w:r>
            <w:r>
              <w:rPr>
                <w:rFonts w:ascii="Times New Roman" w:eastAsia="Times New Roman" w:hAnsi="Times New Roman" w:cs="Times New Roman"/>
                <w:b/>
                <w:color w:val="3A3A3A"/>
                <w:sz w:val="16"/>
                <w:szCs w:val="16"/>
              </w:rPr>
              <w:t>im</w:t>
            </w:r>
            <w:r>
              <w:rPr>
                <w:rFonts w:ascii="Times New Roman" w:eastAsia="Times New Roman" w:hAnsi="Times New Roman" w:cs="Times New Roman"/>
                <w:b/>
                <w:color w:val="565656"/>
                <w:sz w:val="16"/>
                <w:szCs w:val="16"/>
              </w:rPr>
              <w:t>ed c</w:t>
            </w:r>
            <w:r>
              <w:rPr>
                <w:rFonts w:ascii="Times New Roman" w:eastAsia="Times New Roman" w:hAnsi="Times New Roman" w:cs="Times New Roman"/>
                <w:b/>
                <w:color w:val="3A3A3A"/>
                <w:sz w:val="16"/>
                <w:szCs w:val="16"/>
              </w:rPr>
              <w:t>h</w:t>
            </w:r>
            <w:r>
              <w:rPr>
                <w:rFonts w:ascii="Times New Roman" w:eastAsia="Times New Roman" w:hAnsi="Times New Roman" w:cs="Times New Roman"/>
                <w:b/>
                <w:color w:val="565656"/>
                <w:sz w:val="16"/>
                <w:szCs w:val="16"/>
              </w:rPr>
              <w:t>at the</w:t>
            </w:r>
            <w:r>
              <w:rPr>
                <w:rFonts w:ascii="Times New Roman" w:eastAsia="Times New Roman" w:hAnsi="Times New Roman" w:cs="Times New Roman"/>
                <w:b/>
                <w:color w:val="838282"/>
                <w:sz w:val="16"/>
                <w:szCs w:val="16"/>
              </w:rPr>
              <w:t xml:space="preserve">se </w:t>
            </w:r>
            <w:r>
              <w:rPr>
                <w:rFonts w:ascii="Times New Roman" w:eastAsia="Times New Roman" w:hAnsi="Times New Roman" w:cs="Times New Roman"/>
                <w:b/>
                <w:color w:val="6B6B6B"/>
                <w:sz w:val="16"/>
                <w:szCs w:val="16"/>
              </w:rPr>
              <w:t xml:space="preserve">stories </w:t>
            </w:r>
            <w:r>
              <w:rPr>
                <w:rFonts w:ascii="Times New Roman" w:eastAsia="Times New Roman" w:hAnsi="Times New Roman" w:cs="Times New Roman"/>
                <w:b/>
                <w:color w:val="565656"/>
                <w:sz w:val="16"/>
                <w:szCs w:val="16"/>
              </w:rPr>
              <w:t xml:space="preserve">were </w:t>
            </w:r>
            <w:r>
              <w:rPr>
                <w:rFonts w:ascii="Times New Roman" w:eastAsia="Times New Roman" w:hAnsi="Times New Roman" w:cs="Times New Roman"/>
                <w:b/>
                <w:color w:val="3A3A3A"/>
                <w:sz w:val="16"/>
                <w:szCs w:val="16"/>
              </w:rPr>
              <w:t>i</w:t>
            </w:r>
            <w:r>
              <w:rPr>
                <w:rFonts w:ascii="Times New Roman" w:eastAsia="Times New Roman" w:hAnsi="Times New Roman" w:cs="Times New Roman"/>
                <w:b/>
                <w:color w:val="565656"/>
                <w:sz w:val="16"/>
                <w:szCs w:val="16"/>
              </w:rPr>
              <w:t>nst</w:t>
            </w:r>
            <w:r>
              <w:rPr>
                <w:rFonts w:ascii="Times New Roman" w:eastAsia="Times New Roman" w:hAnsi="Times New Roman" w:cs="Times New Roman"/>
                <w:b/>
                <w:color w:val="3A3A3A"/>
                <w:sz w:val="16"/>
                <w:szCs w:val="16"/>
              </w:rPr>
              <w:t>i</w:t>
            </w:r>
            <w:r>
              <w:rPr>
                <w:rFonts w:ascii="Times New Roman" w:eastAsia="Times New Roman" w:hAnsi="Times New Roman" w:cs="Times New Roman"/>
                <w:b/>
                <w:color w:val="565656"/>
                <w:sz w:val="16"/>
                <w:szCs w:val="16"/>
              </w:rPr>
              <w:t>g</w:t>
            </w:r>
            <w:r>
              <w:rPr>
                <w:rFonts w:ascii="Times New Roman" w:eastAsia="Times New Roman" w:hAnsi="Times New Roman" w:cs="Times New Roman"/>
                <w:b/>
                <w:color w:val="3A3A3A"/>
                <w:sz w:val="16"/>
                <w:szCs w:val="16"/>
              </w:rPr>
              <w:t>at</w:t>
            </w:r>
            <w:r>
              <w:rPr>
                <w:rFonts w:ascii="Times New Roman" w:eastAsia="Times New Roman" w:hAnsi="Times New Roman" w:cs="Times New Roman"/>
                <w:b/>
                <w:color w:val="565656"/>
                <w:sz w:val="16"/>
                <w:szCs w:val="16"/>
              </w:rPr>
              <w:t xml:space="preserve">ed by </w:t>
            </w:r>
            <w:r>
              <w:rPr>
                <w:rFonts w:ascii="Times New Roman" w:eastAsia="Times New Roman" w:hAnsi="Times New Roman" w:cs="Times New Roman"/>
                <w:b/>
                <w:color w:val="3A3A3A"/>
                <w:sz w:val="16"/>
                <w:szCs w:val="16"/>
              </w:rPr>
              <w:t>J</w:t>
            </w:r>
            <w:r>
              <w:rPr>
                <w:rFonts w:ascii="Times New Roman" w:eastAsia="Times New Roman" w:hAnsi="Times New Roman" w:cs="Times New Roman"/>
                <w:b/>
                <w:color w:val="6B6B6B"/>
                <w:sz w:val="16"/>
                <w:szCs w:val="16"/>
              </w:rPr>
              <w:t xml:space="preserve">ews </w:t>
            </w:r>
            <w:r>
              <w:rPr>
                <w:rFonts w:ascii="Times New Roman" w:eastAsia="Times New Roman" w:hAnsi="Times New Roman" w:cs="Times New Roman"/>
                <w:b/>
                <w:color w:val="565656"/>
                <w:sz w:val="16"/>
                <w:szCs w:val="16"/>
              </w:rPr>
              <w:t>livi</w:t>
            </w:r>
            <w:r>
              <w:rPr>
                <w:rFonts w:ascii="Times New Roman" w:eastAsia="Times New Roman" w:hAnsi="Times New Roman" w:cs="Times New Roman"/>
                <w:b/>
                <w:color w:val="3A3A3A"/>
                <w:sz w:val="16"/>
                <w:szCs w:val="16"/>
              </w:rPr>
              <w:t>n</w:t>
            </w:r>
            <w:r>
              <w:rPr>
                <w:rFonts w:ascii="Times New Roman" w:eastAsia="Times New Roman" w:hAnsi="Times New Roman" w:cs="Times New Roman"/>
                <w:b/>
                <w:color w:val="6B6B6B"/>
                <w:sz w:val="16"/>
                <w:szCs w:val="16"/>
              </w:rPr>
              <w:t>g ab</w:t>
            </w:r>
            <w:r>
              <w:rPr>
                <w:rFonts w:ascii="Times New Roman" w:eastAsia="Times New Roman" w:hAnsi="Times New Roman" w:cs="Times New Roman"/>
                <w:b/>
                <w:color w:val="3A3A3A"/>
                <w:sz w:val="16"/>
                <w:szCs w:val="16"/>
              </w:rPr>
              <w:t>r</w:t>
            </w:r>
            <w:r>
              <w:rPr>
                <w:rFonts w:ascii="Times New Roman" w:eastAsia="Times New Roman" w:hAnsi="Times New Roman" w:cs="Times New Roman"/>
                <w:b/>
                <w:color w:val="6B6B6B"/>
                <w:sz w:val="16"/>
                <w:szCs w:val="16"/>
              </w:rPr>
              <w:t xml:space="preserve">oad. </w:t>
            </w:r>
            <w:r>
              <w:rPr>
                <w:rFonts w:ascii="Times New Roman" w:eastAsia="Times New Roman" w:hAnsi="Times New Roman" w:cs="Times New Roman"/>
                <w:b/>
                <w:color w:val="565656"/>
                <w:sz w:val="16"/>
                <w:szCs w:val="16"/>
              </w:rPr>
              <w:t xml:space="preserve">On </w:t>
            </w:r>
            <w:r>
              <w:rPr>
                <w:rFonts w:ascii="Times New Roman" w:eastAsia="Times New Roman" w:hAnsi="Times New Roman" w:cs="Times New Roman"/>
                <w:b/>
                <w:color w:val="6B6B6B"/>
                <w:sz w:val="16"/>
                <w:szCs w:val="16"/>
              </w:rPr>
              <w:t xml:space="preserve">15 </w:t>
            </w:r>
            <w:r>
              <w:rPr>
                <w:rFonts w:ascii="Times New Roman" w:eastAsia="Times New Roman" w:hAnsi="Times New Roman" w:cs="Times New Roman"/>
                <w:b/>
                <w:color w:val="565656"/>
                <w:sz w:val="16"/>
                <w:szCs w:val="16"/>
              </w:rPr>
              <w:t>Sep</w:t>
            </w:r>
            <w:r>
              <w:rPr>
                <w:rFonts w:ascii="Times New Roman" w:eastAsia="Times New Roman" w:hAnsi="Times New Roman" w:cs="Times New Roman"/>
                <w:b/>
                <w:color w:val="3A3A3A"/>
                <w:sz w:val="16"/>
                <w:szCs w:val="16"/>
              </w:rPr>
              <w:t>t</w:t>
            </w:r>
            <w:r>
              <w:rPr>
                <w:rFonts w:ascii="Times New Roman" w:eastAsia="Times New Roman" w:hAnsi="Times New Roman" w:cs="Times New Roman"/>
                <w:b/>
                <w:color w:val="6B6B6B"/>
                <w:sz w:val="16"/>
                <w:szCs w:val="16"/>
              </w:rPr>
              <w:t xml:space="preserve">ember </w:t>
            </w:r>
            <w:r>
              <w:rPr>
                <w:rFonts w:ascii="Times New Roman" w:eastAsia="Times New Roman" w:hAnsi="Times New Roman" w:cs="Times New Roman"/>
                <w:b/>
                <w:color w:val="565656"/>
                <w:sz w:val="16"/>
                <w:szCs w:val="16"/>
              </w:rPr>
              <w:t>1935</w:t>
            </w:r>
            <w:r>
              <w:rPr>
                <w:rFonts w:ascii="Times New Roman" w:eastAsia="Times New Roman" w:hAnsi="Times New Roman" w:cs="Times New Roman"/>
                <w:b/>
                <w:color w:val="838282"/>
                <w:sz w:val="16"/>
                <w:szCs w:val="16"/>
              </w:rPr>
              <w:t xml:space="preserve">, </w:t>
            </w:r>
            <w:r>
              <w:rPr>
                <w:rFonts w:ascii="Times New Roman" w:eastAsia="Times New Roman" w:hAnsi="Times New Roman" w:cs="Times New Roman"/>
                <w:b/>
                <w:color w:val="565656"/>
                <w:sz w:val="16"/>
                <w:szCs w:val="16"/>
              </w:rPr>
              <w:t xml:space="preserve">the </w:t>
            </w:r>
            <w:r>
              <w:rPr>
                <w:rFonts w:ascii="Times New Roman" w:eastAsia="Times New Roman" w:hAnsi="Times New Roman" w:cs="Times New Roman"/>
                <w:b/>
                <w:color w:val="6B6B6B"/>
                <w:sz w:val="16"/>
                <w:szCs w:val="16"/>
              </w:rPr>
              <w:t xml:space="preserve">Nazi government passed  two new </w:t>
            </w:r>
            <w:r>
              <w:rPr>
                <w:rFonts w:ascii="Times New Roman" w:eastAsia="Times New Roman" w:hAnsi="Times New Roman" w:cs="Times New Roman"/>
                <w:b/>
                <w:color w:val="565656"/>
                <w:sz w:val="16"/>
                <w:szCs w:val="16"/>
              </w:rPr>
              <w:t xml:space="preserve">racial </w:t>
            </w:r>
            <w:r>
              <w:rPr>
                <w:rFonts w:ascii="Times New Roman" w:eastAsia="Times New Roman" w:hAnsi="Times New Roman" w:cs="Times New Roman"/>
                <w:b/>
                <w:color w:val="6B6B6B"/>
                <w:sz w:val="16"/>
                <w:szCs w:val="16"/>
              </w:rPr>
              <w:t xml:space="preserve">laws at their annual </w:t>
            </w:r>
            <w:r>
              <w:rPr>
                <w:rFonts w:ascii="Times New Roman" w:eastAsia="Times New Roman" w:hAnsi="Times New Roman" w:cs="Times New Roman"/>
                <w:b/>
                <w:color w:val="565656"/>
                <w:sz w:val="16"/>
                <w:szCs w:val="16"/>
              </w:rPr>
              <w:t>R</w:t>
            </w:r>
            <w:r>
              <w:rPr>
                <w:rFonts w:ascii="Times New Roman" w:eastAsia="Times New Roman" w:hAnsi="Times New Roman" w:cs="Times New Roman"/>
                <w:b/>
                <w:color w:val="838282"/>
                <w:sz w:val="16"/>
                <w:szCs w:val="16"/>
              </w:rPr>
              <w:t>e</w:t>
            </w:r>
            <w:r>
              <w:rPr>
                <w:rFonts w:ascii="Times New Roman" w:eastAsia="Times New Roman" w:hAnsi="Times New Roman" w:cs="Times New Roman"/>
                <w:b/>
                <w:color w:val="3A3A3A"/>
                <w:sz w:val="16"/>
                <w:szCs w:val="16"/>
              </w:rPr>
              <w:t>i</w:t>
            </w:r>
            <w:r>
              <w:rPr>
                <w:rFonts w:ascii="Times New Roman" w:eastAsia="Times New Roman" w:hAnsi="Times New Roman" w:cs="Times New Roman"/>
                <w:b/>
                <w:color w:val="6B6B6B"/>
                <w:sz w:val="16"/>
                <w:szCs w:val="16"/>
              </w:rPr>
              <w:t xml:space="preserve">ch </w:t>
            </w:r>
            <w:r>
              <w:rPr>
                <w:rFonts w:ascii="Times New Roman" w:eastAsia="Times New Roman" w:hAnsi="Times New Roman" w:cs="Times New Roman"/>
                <w:b/>
                <w:color w:val="565656"/>
                <w:sz w:val="16"/>
                <w:szCs w:val="16"/>
              </w:rPr>
              <w:t xml:space="preserve">Party Congress </w:t>
            </w:r>
            <w:r>
              <w:rPr>
                <w:rFonts w:ascii="Times New Roman" w:eastAsia="Times New Roman" w:hAnsi="Times New Roman" w:cs="Times New Roman"/>
                <w:b/>
                <w:color w:val="6B6B6B"/>
                <w:sz w:val="16"/>
                <w:szCs w:val="16"/>
              </w:rPr>
              <w:t>in Nuremberg, Germany. T</w:t>
            </w:r>
            <w:r>
              <w:rPr>
                <w:rFonts w:ascii="Times New Roman" w:eastAsia="Times New Roman" w:hAnsi="Times New Roman" w:cs="Times New Roman"/>
                <w:b/>
                <w:color w:val="4B4B4B"/>
                <w:sz w:val="16"/>
                <w:szCs w:val="16"/>
              </w:rPr>
              <w:t xml:space="preserve">he events </w:t>
            </w:r>
            <w:r>
              <w:rPr>
                <w:rFonts w:ascii="Times New Roman" w:eastAsia="Times New Roman" w:hAnsi="Times New Roman" w:cs="Times New Roman"/>
                <w:b/>
                <w:color w:val="626060"/>
                <w:sz w:val="16"/>
                <w:szCs w:val="16"/>
              </w:rPr>
              <w:t>of 9</w:t>
            </w:r>
            <w:r>
              <w:rPr>
                <w:rFonts w:ascii="Times New Roman" w:eastAsia="Times New Roman" w:hAnsi="Times New Roman" w:cs="Times New Roman"/>
                <w:b/>
                <w:color w:val="7E7979"/>
                <w:sz w:val="16"/>
                <w:szCs w:val="16"/>
              </w:rPr>
              <w:t>-</w:t>
            </w:r>
            <w:r>
              <w:rPr>
                <w:rFonts w:ascii="Times New Roman" w:eastAsia="Times New Roman" w:hAnsi="Times New Roman" w:cs="Times New Roman"/>
                <w:b/>
                <w:color w:val="4B4B4B"/>
                <w:sz w:val="16"/>
                <w:szCs w:val="16"/>
              </w:rPr>
              <w:t xml:space="preserve">10 November became  </w:t>
            </w:r>
            <w:r>
              <w:rPr>
                <w:rFonts w:ascii="Times New Roman" w:eastAsia="Times New Roman" w:hAnsi="Times New Roman" w:cs="Times New Roman"/>
                <w:b/>
                <w:color w:val="626060"/>
                <w:sz w:val="16"/>
                <w:szCs w:val="16"/>
              </w:rPr>
              <w:t xml:space="preserve">known </w:t>
            </w:r>
            <w:r>
              <w:rPr>
                <w:rFonts w:ascii="Times New Roman" w:eastAsia="Times New Roman" w:hAnsi="Times New Roman" w:cs="Times New Roman"/>
                <w:b/>
                <w:color w:val="4B4B4B"/>
                <w:sz w:val="16"/>
                <w:szCs w:val="16"/>
              </w:rPr>
              <w:t>as Kr</w:t>
            </w:r>
            <w:r>
              <w:rPr>
                <w:rFonts w:ascii="Times New Roman" w:eastAsia="Times New Roman" w:hAnsi="Times New Roman" w:cs="Times New Roman"/>
                <w:b/>
                <w:color w:val="2D2D2D"/>
                <w:sz w:val="16"/>
                <w:szCs w:val="16"/>
              </w:rPr>
              <w:t>i</w:t>
            </w:r>
            <w:r>
              <w:rPr>
                <w:rFonts w:ascii="Times New Roman" w:eastAsia="Times New Roman" w:hAnsi="Times New Roman" w:cs="Times New Roman"/>
                <w:b/>
                <w:color w:val="626060"/>
                <w:sz w:val="16"/>
                <w:szCs w:val="16"/>
              </w:rPr>
              <w:t>s</w:t>
            </w:r>
            <w:r>
              <w:rPr>
                <w:rFonts w:ascii="Times New Roman" w:eastAsia="Times New Roman" w:hAnsi="Times New Roman" w:cs="Times New Roman"/>
                <w:b/>
                <w:color w:val="7E7979"/>
                <w:sz w:val="16"/>
                <w:szCs w:val="16"/>
              </w:rPr>
              <w:t>t</w:t>
            </w:r>
            <w:r>
              <w:rPr>
                <w:rFonts w:ascii="Times New Roman" w:eastAsia="Times New Roman" w:hAnsi="Times New Roman" w:cs="Times New Roman"/>
                <w:b/>
                <w:color w:val="626060"/>
                <w:sz w:val="16"/>
                <w:szCs w:val="16"/>
              </w:rPr>
              <w:t>allnacht</w:t>
            </w:r>
            <w:r>
              <w:rPr>
                <w:rFonts w:ascii="Times New Roman" w:eastAsia="Times New Roman" w:hAnsi="Times New Roman" w:cs="Times New Roman"/>
                <w:b/>
                <w:color w:val="7E7979"/>
                <w:sz w:val="16"/>
                <w:szCs w:val="16"/>
              </w:rPr>
              <w:t xml:space="preserve">, </w:t>
            </w:r>
            <w:r>
              <w:rPr>
                <w:rFonts w:ascii="Times New Roman" w:eastAsia="Times New Roman" w:hAnsi="Times New Roman" w:cs="Times New Roman"/>
                <w:b/>
                <w:color w:val="626060"/>
                <w:sz w:val="16"/>
                <w:szCs w:val="16"/>
              </w:rPr>
              <w:t xml:space="preserve">meaning </w:t>
            </w:r>
            <w:r>
              <w:rPr>
                <w:rFonts w:ascii="Times New Roman" w:eastAsia="Times New Roman" w:hAnsi="Times New Roman" w:cs="Times New Roman"/>
                <w:b/>
                <w:color w:val="7E7979"/>
                <w:sz w:val="16"/>
                <w:szCs w:val="16"/>
              </w:rPr>
              <w:t>'</w:t>
            </w:r>
            <w:r>
              <w:rPr>
                <w:rFonts w:ascii="Times New Roman" w:eastAsia="Times New Roman" w:hAnsi="Times New Roman" w:cs="Times New Roman"/>
                <w:b/>
                <w:color w:val="4B4B4B"/>
                <w:sz w:val="16"/>
                <w:szCs w:val="16"/>
              </w:rPr>
              <w:t>Crysta</w:t>
            </w:r>
            <w:r>
              <w:rPr>
                <w:rFonts w:ascii="Times New Roman" w:eastAsia="Times New Roman" w:hAnsi="Times New Roman" w:cs="Times New Roman"/>
                <w:b/>
                <w:color w:val="2D2D2D"/>
                <w:sz w:val="16"/>
                <w:szCs w:val="16"/>
              </w:rPr>
              <w:t xml:space="preserve">l </w:t>
            </w:r>
            <w:r>
              <w:rPr>
                <w:rFonts w:ascii="Times New Roman" w:eastAsia="Times New Roman" w:hAnsi="Times New Roman" w:cs="Times New Roman"/>
                <w:b/>
                <w:color w:val="4B4B4B"/>
                <w:sz w:val="16"/>
                <w:szCs w:val="16"/>
              </w:rPr>
              <w:t>Nig</w:t>
            </w:r>
            <w:r>
              <w:rPr>
                <w:rFonts w:ascii="Times New Roman" w:eastAsia="Times New Roman" w:hAnsi="Times New Roman" w:cs="Times New Roman"/>
                <w:b/>
                <w:color w:val="7E7979"/>
                <w:sz w:val="16"/>
                <w:szCs w:val="16"/>
              </w:rPr>
              <w:t>h</w:t>
            </w:r>
            <w:r>
              <w:rPr>
                <w:rFonts w:ascii="Times New Roman" w:eastAsia="Times New Roman" w:hAnsi="Times New Roman" w:cs="Times New Roman"/>
                <w:b/>
                <w:color w:val="4B4B4B"/>
                <w:sz w:val="16"/>
                <w:szCs w:val="16"/>
              </w:rPr>
              <w:t xml:space="preserve">t' or </w:t>
            </w:r>
            <w:r>
              <w:rPr>
                <w:rFonts w:ascii="Times New Roman" w:eastAsia="Times New Roman" w:hAnsi="Times New Roman" w:cs="Times New Roman"/>
                <w:b/>
                <w:color w:val="626060"/>
                <w:sz w:val="16"/>
                <w:szCs w:val="16"/>
              </w:rPr>
              <w:t xml:space="preserve">'the  </w:t>
            </w:r>
            <w:r>
              <w:rPr>
                <w:rFonts w:ascii="Times New Roman" w:eastAsia="Times New Roman" w:hAnsi="Times New Roman" w:cs="Times New Roman"/>
                <w:b/>
                <w:color w:val="4B4B4B"/>
                <w:sz w:val="16"/>
                <w:szCs w:val="16"/>
              </w:rPr>
              <w:t xml:space="preserve">Night  </w:t>
            </w:r>
            <w:r>
              <w:rPr>
                <w:rFonts w:ascii="Times New Roman" w:eastAsia="Times New Roman" w:hAnsi="Times New Roman" w:cs="Times New Roman"/>
                <w:b/>
                <w:color w:val="626060"/>
                <w:sz w:val="16"/>
                <w:szCs w:val="16"/>
              </w:rPr>
              <w:t xml:space="preserve">of </w:t>
            </w:r>
            <w:r>
              <w:rPr>
                <w:rFonts w:ascii="Times New Roman" w:eastAsia="Times New Roman" w:hAnsi="Times New Roman" w:cs="Times New Roman"/>
                <w:b/>
                <w:color w:val="4B4B4B"/>
                <w:sz w:val="16"/>
                <w:szCs w:val="16"/>
              </w:rPr>
              <w:t xml:space="preserve">Broken  </w:t>
            </w:r>
            <w:r>
              <w:rPr>
                <w:rFonts w:ascii="Times New Roman" w:eastAsia="Times New Roman" w:hAnsi="Times New Roman" w:cs="Times New Roman"/>
                <w:b/>
                <w:color w:val="626060"/>
                <w:sz w:val="16"/>
                <w:szCs w:val="16"/>
              </w:rPr>
              <w:t xml:space="preserve">Glass'. </w:t>
            </w:r>
            <w:r>
              <w:rPr>
                <w:rFonts w:ascii="Times New Roman" w:eastAsia="Times New Roman" w:hAnsi="Times New Roman" w:cs="Times New Roman"/>
                <w:b/>
                <w:color w:val="4B4B4B"/>
                <w:sz w:val="16"/>
                <w:szCs w:val="16"/>
              </w:rPr>
              <w:t xml:space="preserve">About  </w:t>
            </w:r>
            <w:r>
              <w:rPr>
                <w:rFonts w:ascii="Times New Roman" w:eastAsia="Times New Roman" w:hAnsi="Times New Roman" w:cs="Times New Roman"/>
                <w:b/>
                <w:color w:val="2D2D2D"/>
                <w:sz w:val="16"/>
                <w:szCs w:val="16"/>
              </w:rPr>
              <w:t>1</w:t>
            </w:r>
            <w:r>
              <w:rPr>
                <w:rFonts w:ascii="Times New Roman" w:eastAsia="Times New Roman" w:hAnsi="Times New Roman" w:cs="Times New Roman"/>
                <w:b/>
                <w:color w:val="4B4B4B"/>
                <w:sz w:val="16"/>
                <w:szCs w:val="16"/>
              </w:rPr>
              <w:t xml:space="preserve">00 Jews were </w:t>
            </w:r>
            <w:r>
              <w:rPr>
                <w:rFonts w:ascii="Times New Roman" w:eastAsia="Times New Roman" w:hAnsi="Times New Roman" w:cs="Times New Roman"/>
                <w:b/>
                <w:color w:val="2D2D2D"/>
                <w:sz w:val="16"/>
                <w:szCs w:val="16"/>
              </w:rPr>
              <w:t>k</w:t>
            </w:r>
            <w:r>
              <w:rPr>
                <w:rFonts w:ascii="Times New Roman" w:eastAsia="Times New Roman" w:hAnsi="Times New Roman" w:cs="Times New Roman"/>
                <w:b/>
                <w:color w:val="4B4B4B"/>
                <w:sz w:val="16"/>
                <w:szCs w:val="16"/>
              </w:rPr>
              <w:t>ille</w:t>
            </w:r>
            <w:r>
              <w:rPr>
                <w:rFonts w:ascii="Times New Roman" w:eastAsia="Times New Roman" w:hAnsi="Times New Roman" w:cs="Times New Roman"/>
                <w:b/>
                <w:color w:val="626060"/>
                <w:sz w:val="16"/>
                <w:szCs w:val="16"/>
              </w:rPr>
              <w:t xml:space="preserve">d and </w:t>
            </w:r>
            <w:r>
              <w:rPr>
                <w:rFonts w:ascii="Times New Roman" w:eastAsia="Times New Roman" w:hAnsi="Times New Roman" w:cs="Times New Roman"/>
                <w:b/>
                <w:color w:val="4B4B4B"/>
                <w:sz w:val="16"/>
                <w:szCs w:val="16"/>
              </w:rPr>
              <w:t>20</w:t>
            </w:r>
            <w:r>
              <w:rPr>
                <w:rFonts w:ascii="Times New Roman" w:eastAsia="Times New Roman" w:hAnsi="Times New Roman" w:cs="Times New Roman"/>
                <w:b/>
                <w:color w:val="7E7979"/>
                <w:sz w:val="16"/>
                <w:szCs w:val="16"/>
              </w:rPr>
              <w:t>,</w:t>
            </w:r>
            <w:r>
              <w:rPr>
                <w:rFonts w:ascii="Times New Roman" w:eastAsia="Times New Roman" w:hAnsi="Times New Roman" w:cs="Times New Roman"/>
                <w:b/>
                <w:color w:val="626060"/>
                <w:sz w:val="16"/>
                <w:szCs w:val="16"/>
              </w:rPr>
              <w:t xml:space="preserve">000 sent  to </w:t>
            </w:r>
            <w:r>
              <w:rPr>
                <w:rFonts w:ascii="Times New Roman" w:eastAsia="Times New Roman" w:hAnsi="Times New Roman" w:cs="Times New Roman"/>
                <w:b/>
                <w:color w:val="4B4B4B"/>
                <w:sz w:val="16"/>
                <w:szCs w:val="16"/>
              </w:rPr>
              <w:t>concent</w:t>
            </w:r>
            <w:r>
              <w:rPr>
                <w:rFonts w:ascii="Times New Roman" w:eastAsia="Times New Roman" w:hAnsi="Times New Roman" w:cs="Times New Roman"/>
                <w:b/>
                <w:color w:val="2D2D2D"/>
                <w:sz w:val="16"/>
                <w:szCs w:val="16"/>
              </w:rPr>
              <w:t>r</w:t>
            </w:r>
            <w:r>
              <w:rPr>
                <w:rFonts w:ascii="Times New Roman" w:eastAsia="Times New Roman" w:hAnsi="Times New Roman" w:cs="Times New Roman"/>
                <w:b/>
                <w:color w:val="4B4B4B"/>
                <w:sz w:val="16"/>
                <w:szCs w:val="16"/>
              </w:rPr>
              <w:t>at</w:t>
            </w:r>
            <w:r>
              <w:rPr>
                <w:rFonts w:ascii="Times New Roman" w:eastAsia="Times New Roman" w:hAnsi="Times New Roman" w:cs="Times New Roman"/>
                <w:b/>
                <w:color w:val="2D2D2D"/>
                <w:sz w:val="16"/>
                <w:szCs w:val="16"/>
              </w:rPr>
              <w:t>i</w:t>
            </w:r>
            <w:r>
              <w:rPr>
                <w:rFonts w:ascii="Times New Roman" w:eastAsia="Times New Roman" w:hAnsi="Times New Roman" w:cs="Times New Roman"/>
                <w:b/>
                <w:color w:val="626060"/>
                <w:sz w:val="16"/>
                <w:szCs w:val="16"/>
              </w:rPr>
              <w:t xml:space="preserve">on </w:t>
            </w:r>
            <w:r>
              <w:rPr>
                <w:rFonts w:ascii="Times New Roman" w:eastAsia="Times New Roman" w:hAnsi="Times New Roman" w:cs="Times New Roman"/>
                <w:b/>
                <w:color w:val="4B4B4B"/>
                <w:sz w:val="16"/>
                <w:szCs w:val="16"/>
              </w:rPr>
              <w:t xml:space="preserve">camps. About  </w:t>
            </w:r>
            <w:r>
              <w:rPr>
                <w:rFonts w:ascii="Times New Roman" w:eastAsia="Times New Roman" w:hAnsi="Times New Roman" w:cs="Times New Roman"/>
                <w:b/>
                <w:color w:val="626060"/>
                <w:sz w:val="16"/>
                <w:szCs w:val="16"/>
              </w:rPr>
              <w:t>7</w:t>
            </w:r>
            <w:r>
              <w:rPr>
                <w:rFonts w:ascii="Times New Roman" w:eastAsia="Times New Roman" w:hAnsi="Times New Roman" w:cs="Times New Roman"/>
                <w:b/>
                <w:color w:val="7E7979"/>
                <w:sz w:val="16"/>
                <w:szCs w:val="16"/>
              </w:rPr>
              <w:t>,</w:t>
            </w:r>
            <w:r>
              <w:rPr>
                <w:rFonts w:ascii="Times New Roman" w:eastAsia="Times New Roman" w:hAnsi="Times New Roman" w:cs="Times New Roman"/>
                <w:b/>
                <w:color w:val="626060"/>
                <w:sz w:val="16"/>
                <w:szCs w:val="16"/>
              </w:rPr>
              <w:t xml:space="preserve">500 </w:t>
            </w:r>
            <w:r>
              <w:rPr>
                <w:rFonts w:ascii="Times New Roman" w:eastAsia="Times New Roman" w:hAnsi="Times New Roman" w:cs="Times New Roman"/>
                <w:b/>
                <w:color w:val="4B4B4B"/>
                <w:sz w:val="16"/>
                <w:szCs w:val="16"/>
              </w:rPr>
              <w:t xml:space="preserve">Jewish  businesses were </w:t>
            </w:r>
            <w:r>
              <w:rPr>
                <w:rFonts w:ascii="Times New Roman" w:eastAsia="Times New Roman" w:hAnsi="Times New Roman" w:cs="Times New Roman"/>
                <w:b/>
                <w:color w:val="626060"/>
                <w:sz w:val="16"/>
                <w:szCs w:val="16"/>
              </w:rPr>
              <w:t>destroyed.</w:t>
            </w:r>
          </w:p>
          <w:p w14:paraId="3533979E" w14:textId="77777777" w:rsidR="00EC7711" w:rsidRDefault="00EC7711">
            <w:pPr>
              <w:pStyle w:val="normal0"/>
              <w:spacing w:line="240" w:lineRule="auto"/>
              <w:contextualSpacing w:val="0"/>
            </w:pPr>
          </w:p>
        </w:tc>
      </w:tr>
    </w:tbl>
    <w:p w14:paraId="67CC168E" w14:textId="77777777" w:rsidR="00EC7711" w:rsidRDefault="00EC7711">
      <w:pPr>
        <w:pStyle w:val="normal0"/>
        <w:widowControl/>
      </w:pPr>
    </w:p>
    <w:p w14:paraId="1B8A3575" w14:textId="77777777" w:rsidR="00EC7711" w:rsidRDefault="00EC7711">
      <w:pPr>
        <w:pStyle w:val="normal0"/>
        <w:ind w:left="-540"/>
        <w:rPr>
          <w:b/>
          <w:sz w:val="20"/>
          <w:szCs w:val="20"/>
        </w:rPr>
      </w:pPr>
    </w:p>
    <w:p w14:paraId="20318440" w14:textId="77777777" w:rsidR="00EC7711" w:rsidRDefault="00EC7711">
      <w:pPr>
        <w:pStyle w:val="normal0"/>
        <w:ind w:left="-540"/>
        <w:jc w:val="center"/>
        <w:rPr>
          <w:b/>
          <w:sz w:val="28"/>
          <w:szCs w:val="28"/>
        </w:rPr>
      </w:pPr>
    </w:p>
    <w:p w14:paraId="26AB4E50" w14:textId="77777777" w:rsidR="00EC7711" w:rsidRDefault="00EC7711">
      <w:pPr>
        <w:pStyle w:val="normal0"/>
        <w:ind w:left="-540"/>
        <w:rPr>
          <w:b/>
          <w:sz w:val="28"/>
          <w:szCs w:val="28"/>
        </w:rPr>
      </w:pPr>
    </w:p>
    <w:p w14:paraId="14E81C58" w14:textId="77777777" w:rsidR="00EC7711" w:rsidRDefault="00E85945">
      <w:pPr>
        <w:pStyle w:val="normal0"/>
        <w:ind w:left="-540"/>
        <w:jc w:val="center"/>
        <w:rPr>
          <w:b/>
          <w:sz w:val="28"/>
          <w:szCs w:val="28"/>
        </w:rPr>
      </w:pPr>
      <w:r>
        <w:rPr>
          <w:b/>
          <w:sz w:val="28"/>
          <w:szCs w:val="28"/>
        </w:rPr>
        <w:t>Trigger Memory Story Medicine 50-1350</w:t>
      </w:r>
    </w:p>
    <w:p w14:paraId="2794282C" w14:textId="77777777" w:rsidR="00EC7711" w:rsidRDefault="00EC7711">
      <w:pPr>
        <w:pStyle w:val="normal0"/>
        <w:ind w:left="-540"/>
        <w:rPr>
          <w:b/>
          <w:sz w:val="24"/>
          <w:szCs w:val="24"/>
        </w:rPr>
      </w:pPr>
    </w:p>
    <w:p w14:paraId="79D5EF68" w14:textId="77777777" w:rsidR="00EC7711" w:rsidRDefault="00E85945">
      <w:pPr>
        <w:pStyle w:val="normal0"/>
        <w:ind w:left="-540"/>
        <w:rPr>
          <w:b/>
          <w:sz w:val="24"/>
          <w:szCs w:val="24"/>
        </w:rPr>
      </w:pPr>
      <w:r>
        <w:rPr>
          <w:b/>
          <w:sz w:val="24"/>
          <w:szCs w:val="24"/>
        </w:rPr>
        <w:t xml:space="preserve">The story must be </w:t>
      </w:r>
      <w:r>
        <w:rPr>
          <w:b/>
          <w:sz w:val="24"/>
          <w:szCs w:val="24"/>
          <w:u w:val="single"/>
        </w:rPr>
        <w:t>very</w:t>
      </w:r>
      <w:r>
        <w:rPr>
          <w:b/>
          <w:sz w:val="24"/>
          <w:szCs w:val="24"/>
        </w:rPr>
        <w:t xml:space="preserve"> </w:t>
      </w:r>
      <w:r>
        <w:rPr>
          <w:b/>
          <w:sz w:val="28"/>
          <w:szCs w:val="28"/>
        </w:rPr>
        <w:t>imaginative.</w:t>
      </w:r>
      <w:r>
        <w:rPr>
          <w:b/>
          <w:sz w:val="24"/>
          <w:szCs w:val="24"/>
        </w:rPr>
        <w:t xml:space="preserve"> It must involve you </w:t>
      </w:r>
      <w:r>
        <w:rPr>
          <w:b/>
          <w:sz w:val="28"/>
          <w:szCs w:val="28"/>
        </w:rPr>
        <w:t>seeing, talking and doing</w:t>
      </w:r>
      <w:r>
        <w:rPr>
          <w:b/>
          <w:sz w:val="24"/>
          <w:szCs w:val="24"/>
        </w:rPr>
        <w:t xml:space="preserve"> things. It must </w:t>
      </w:r>
      <w:r>
        <w:rPr>
          <w:b/>
          <w:sz w:val="28"/>
          <w:szCs w:val="28"/>
        </w:rPr>
        <w:t>link</w:t>
      </w:r>
      <w:r>
        <w:rPr>
          <w:b/>
          <w:sz w:val="24"/>
          <w:szCs w:val="24"/>
        </w:rPr>
        <w:t xml:space="preserve"> the </w:t>
      </w:r>
      <w:r>
        <w:rPr>
          <w:b/>
          <w:sz w:val="24"/>
          <w:szCs w:val="24"/>
          <w:u w:val="single"/>
        </w:rPr>
        <w:t>ten trigger words</w:t>
      </w:r>
      <w:r>
        <w:rPr>
          <w:b/>
          <w:sz w:val="24"/>
          <w:szCs w:val="24"/>
        </w:rPr>
        <w:t xml:space="preserve"> t</w:t>
      </w:r>
      <w:r>
        <w:rPr>
          <w:b/>
          <w:sz w:val="24"/>
          <w:szCs w:val="24"/>
        </w:rPr>
        <w:t xml:space="preserve">ogether in the form of a continuous story. You should then </w:t>
      </w:r>
      <w:r>
        <w:rPr>
          <w:b/>
          <w:sz w:val="28"/>
          <w:szCs w:val="28"/>
        </w:rPr>
        <w:t>rehearse the story</w:t>
      </w:r>
      <w:r>
        <w:rPr>
          <w:b/>
          <w:sz w:val="24"/>
          <w:szCs w:val="24"/>
        </w:rPr>
        <w:t xml:space="preserve"> and </w:t>
      </w:r>
      <w:r>
        <w:rPr>
          <w:b/>
          <w:sz w:val="24"/>
          <w:szCs w:val="24"/>
          <w:u w:val="single"/>
        </w:rPr>
        <w:t>commit it</w:t>
      </w:r>
      <w:r>
        <w:rPr>
          <w:b/>
          <w:sz w:val="24"/>
          <w:szCs w:val="24"/>
        </w:rPr>
        <w:t xml:space="preserve"> too your </w:t>
      </w:r>
      <w:r>
        <w:rPr>
          <w:b/>
          <w:sz w:val="28"/>
          <w:szCs w:val="28"/>
        </w:rPr>
        <w:t>long term memory</w:t>
      </w:r>
      <w:r>
        <w:rPr>
          <w:b/>
          <w:sz w:val="24"/>
          <w:szCs w:val="24"/>
        </w:rPr>
        <w:t xml:space="preserve"> to be recalled when necessary. This will take some </w:t>
      </w:r>
      <w:r>
        <w:rPr>
          <w:b/>
          <w:sz w:val="28"/>
          <w:szCs w:val="28"/>
        </w:rPr>
        <w:t xml:space="preserve">effort </w:t>
      </w:r>
      <w:r>
        <w:rPr>
          <w:b/>
          <w:sz w:val="24"/>
          <w:szCs w:val="24"/>
        </w:rPr>
        <w:t xml:space="preserve">but will be very useful! Use different </w:t>
      </w:r>
      <w:r>
        <w:rPr>
          <w:b/>
          <w:sz w:val="28"/>
          <w:szCs w:val="28"/>
        </w:rPr>
        <w:t>colours</w:t>
      </w:r>
      <w:r>
        <w:rPr>
          <w:b/>
          <w:sz w:val="24"/>
          <w:szCs w:val="24"/>
        </w:rPr>
        <w:t xml:space="preserve"> to write the </w:t>
      </w:r>
      <w:r>
        <w:rPr>
          <w:b/>
          <w:sz w:val="24"/>
          <w:szCs w:val="24"/>
          <w:u w:val="single"/>
        </w:rPr>
        <w:t>trigger words</w:t>
      </w:r>
      <w:r>
        <w:rPr>
          <w:b/>
          <w:sz w:val="24"/>
          <w:szCs w:val="24"/>
        </w:rPr>
        <w:t xml:space="preserve"> in your story.</w:t>
      </w:r>
    </w:p>
    <w:p w14:paraId="1F4E574E" w14:textId="77777777" w:rsidR="00EC7711" w:rsidRDefault="00EC7711">
      <w:pPr>
        <w:pStyle w:val="normal0"/>
        <w:ind w:left="-540"/>
        <w:rPr>
          <w:b/>
          <w:sz w:val="24"/>
          <w:szCs w:val="24"/>
        </w:rPr>
      </w:pPr>
    </w:p>
    <w:p w14:paraId="1B77FBD1" w14:textId="77777777" w:rsidR="00EC7711" w:rsidRDefault="00EC7711">
      <w:pPr>
        <w:pStyle w:val="normal0"/>
        <w:ind w:left="-540"/>
        <w:jc w:val="center"/>
        <w:rPr>
          <w:b/>
          <w:sz w:val="28"/>
          <w:szCs w:val="28"/>
        </w:rPr>
      </w:pPr>
    </w:p>
    <w:p w14:paraId="65044868" w14:textId="77777777" w:rsidR="00EC7711" w:rsidRDefault="00E85945">
      <w:pPr>
        <w:pStyle w:val="normal0"/>
        <w:ind w:left="-540"/>
        <w:rPr>
          <w:b/>
          <w:sz w:val="28"/>
          <w:szCs w:val="28"/>
        </w:rPr>
      </w:pPr>
      <w:r>
        <w:rPr>
          <w:sz w:val="28"/>
          <w:szCs w:val="28"/>
        </w:rPr>
        <w:t>I was...</w:t>
      </w:r>
    </w:p>
    <w:p w14:paraId="705AA28F" w14:textId="77777777" w:rsidR="00EC7711" w:rsidRDefault="00EC7711">
      <w:pPr>
        <w:pStyle w:val="normal0"/>
        <w:ind w:left="-540"/>
        <w:rPr>
          <w:b/>
          <w:sz w:val="20"/>
          <w:szCs w:val="20"/>
        </w:rPr>
      </w:pPr>
    </w:p>
    <w:sectPr w:rsidR="00EC7711">
      <w:headerReference w:type="default" r:id="rId25"/>
      <w:footerReference w:type="default" r:id="rId26"/>
      <w:pgSz w:w="12240" w:h="15840"/>
      <w:pgMar w:top="1440" w:right="90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9FD7A" w14:textId="77777777" w:rsidR="00000000" w:rsidRDefault="00E85945">
      <w:pPr>
        <w:spacing w:line="240" w:lineRule="auto"/>
      </w:pPr>
      <w:r>
        <w:separator/>
      </w:r>
    </w:p>
  </w:endnote>
  <w:endnote w:type="continuationSeparator" w:id="0">
    <w:p w14:paraId="6F23FD03" w14:textId="77777777" w:rsidR="00000000" w:rsidRDefault="00E859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default"/>
  </w:font>
  <w:font w:name="Lucida Grande">
    <w:panose1 w:val="020B060004050202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5D47C" w14:textId="77777777" w:rsidR="00EC7711" w:rsidRDefault="00E85945">
    <w:pPr>
      <w:pStyle w:val="normal0"/>
      <w:rPr>
        <w:sz w:val="20"/>
        <w:szCs w:val="20"/>
      </w:rPr>
    </w:pPr>
    <w:r>
      <w:rPr>
        <w:color w:val="002259"/>
        <w:sz w:val="20"/>
        <w:szCs w:val="20"/>
      </w:rPr>
      <w:t>Thomas Tallis School, History Department. Pearson Edexcel Level 1/Level 2 GCSE (9-1) in History (1HI0)</w:t>
    </w:r>
  </w:p>
  <w:p w14:paraId="74F56206" w14:textId="77777777" w:rsidR="00EC7711" w:rsidRDefault="00E85945">
    <w:pPr>
      <w:pStyle w:val="normal0"/>
      <w:jc w:val="right"/>
    </w:pPr>
    <w:r>
      <w:fldChar w:fldCharType="begin"/>
    </w:r>
    <w:r>
      <w:instrText>PAGE</w:instrText>
    </w:r>
    <w:r>
      <w:fldChar w:fldCharType="separate"/>
    </w:r>
    <w:r>
      <w:rPr>
        <w:noProof/>
      </w:rPr>
      <w:t>29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6DAB7" w14:textId="77777777" w:rsidR="00000000" w:rsidRDefault="00E85945">
      <w:pPr>
        <w:spacing w:line="240" w:lineRule="auto"/>
      </w:pPr>
      <w:r>
        <w:separator/>
      </w:r>
    </w:p>
  </w:footnote>
  <w:footnote w:type="continuationSeparator" w:id="0">
    <w:p w14:paraId="0E316298" w14:textId="77777777" w:rsidR="00000000" w:rsidRDefault="00E85945">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32610" w14:textId="77777777" w:rsidR="00EC7711" w:rsidRDefault="00EC7711">
    <w:pPr>
      <w:pStyle w:val="normal0"/>
      <w:widowControl/>
    </w:pPr>
  </w:p>
  <w:tbl>
    <w:tblPr>
      <w:tblStyle w:val="aff0"/>
      <w:tblW w:w="10710" w:type="dxa"/>
      <w:tblInd w:w="-9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70"/>
      <w:gridCol w:w="6240"/>
    </w:tblGrid>
    <w:tr w:rsidR="00EC7711" w14:paraId="53B6B441" w14:textId="77777777">
      <w:tc>
        <w:tcPr>
          <w:tcW w:w="4470"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14:paraId="3077F9CC" w14:textId="77777777" w:rsidR="00EC7711" w:rsidRDefault="00E85945">
          <w:pPr>
            <w:pStyle w:val="normal0"/>
            <w:widowControl/>
            <w:rPr>
              <w:sz w:val="20"/>
              <w:szCs w:val="20"/>
            </w:rPr>
          </w:pPr>
          <w:r>
            <w:rPr>
              <w:b/>
            </w:rPr>
            <w:t xml:space="preserve">Thinking through History at Tallis     </w:t>
          </w:r>
          <w:r>
            <w:rPr>
              <w:sz w:val="20"/>
              <w:szCs w:val="20"/>
            </w:rPr>
            <w:t>http://historyattallis.weebly.com</w:t>
          </w:r>
        </w:p>
        <w:p w14:paraId="05B6D39D" w14:textId="77777777" w:rsidR="00EC7711" w:rsidRDefault="00E85945">
          <w:pPr>
            <w:pStyle w:val="normal0"/>
            <w:widowControl/>
            <w:rPr>
              <w:sz w:val="20"/>
              <w:szCs w:val="20"/>
            </w:rPr>
          </w:pPr>
          <w:r>
            <w:rPr>
              <w:sz w:val="20"/>
              <w:szCs w:val="20"/>
            </w:rPr>
            <w:t>https://www.facebook.com/historyGCSEattallis</w:t>
          </w:r>
        </w:p>
        <w:p w14:paraId="51E0F2F8" w14:textId="77777777" w:rsidR="00EC7711" w:rsidRDefault="00E85945">
          <w:pPr>
            <w:pStyle w:val="normal0"/>
            <w:widowControl/>
            <w:rPr>
              <w:sz w:val="20"/>
              <w:szCs w:val="20"/>
            </w:rPr>
          </w:pPr>
          <w:r>
            <w:rPr>
              <w:sz w:val="20"/>
              <w:szCs w:val="20"/>
            </w:rPr>
            <w:t>Email: historyattallis@gmail.com</w:t>
          </w:r>
        </w:p>
      </w:tc>
      <w:tc>
        <w:tcPr>
          <w:tcW w:w="6240" w:type="dxa"/>
          <w:tcBorders>
            <w:top w:val="single" w:sz="8" w:space="0" w:color="FFFFFF"/>
            <w:bottom w:val="single" w:sz="8" w:space="0" w:color="FFFFFF"/>
            <w:right w:val="single" w:sz="8" w:space="0" w:color="FFFFFF"/>
          </w:tcBorders>
          <w:tcMar>
            <w:top w:w="100" w:type="dxa"/>
            <w:left w:w="100" w:type="dxa"/>
            <w:bottom w:w="100" w:type="dxa"/>
            <w:right w:w="100" w:type="dxa"/>
          </w:tcMar>
        </w:tcPr>
        <w:p w14:paraId="3DD5F221" w14:textId="77777777" w:rsidR="00EC7711" w:rsidRDefault="00E85945">
          <w:pPr>
            <w:pStyle w:val="normal0"/>
            <w:widowControl/>
            <w:ind w:left="45" w:right="-555"/>
          </w:pPr>
          <w:r>
            <w:rPr>
              <w:noProof/>
              <w:lang w:val="en-US"/>
            </w:rPr>
            <w:drawing>
              <wp:inline distT="114300" distB="114300" distL="114300" distR="114300" wp14:anchorId="4FC33448" wp14:editId="0EB98EE4">
                <wp:extent cx="3509963" cy="837239"/>
                <wp:effectExtent l="0" t="0" r="0" b="0"/>
                <wp:docPr id="14" name="image28.png" descr="Screen Shot 2014-06-30 at 06.53.01.png"/>
                <wp:cNvGraphicFramePr/>
                <a:graphic xmlns:a="http://schemas.openxmlformats.org/drawingml/2006/main">
                  <a:graphicData uri="http://schemas.openxmlformats.org/drawingml/2006/picture">
                    <pic:pic xmlns:pic="http://schemas.openxmlformats.org/drawingml/2006/picture">
                      <pic:nvPicPr>
                        <pic:cNvPr id="0" name="image28.png" descr="Screen Shot 2014-06-30 at 06.53.01.png"/>
                        <pic:cNvPicPr preferRelativeResize="0"/>
                      </pic:nvPicPr>
                      <pic:blipFill>
                        <a:blip r:embed="rId1"/>
                        <a:srcRect/>
                        <a:stretch>
                          <a:fillRect/>
                        </a:stretch>
                      </pic:blipFill>
                      <pic:spPr>
                        <a:xfrm>
                          <a:off x="0" y="0"/>
                          <a:ext cx="3509963" cy="837239"/>
                        </a:xfrm>
                        <a:prstGeom prst="rect">
                          <a:avLst/>
                        </a:prstGeom>
                        <a:ln/>
                      </pic:spPr>
                    </pic:pic>
                  </a:graphicData>
                </a:graphic>
              </wp:inline>
            </w:drawing>
          </w:r>
        </w:p>
      </w:tc>
    </w:tr>
  </w:tbl>
  <w:p w14:paraId="232DFA68" w14:textId="77777777" w:rsidR="00EC7711" w:rsidRDefault="00EC7711">
    <w:pPr>
      <w:pStyle w:val="normal0"/>
      <w:widowContro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B3FB6"/>
    <w:multiLevelType w:val="multilevel"/>
    <w:tmpl w:val="D81A15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
    <w:nsid w:val="0AAE6C56"/>
    <w:multiLevelType w:val="multilevel"/>
    <w:tmpl w:val="BD8AE3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89013A8"/>
    <w:multiLevelType w:val="multilevel"/>
    <w:tmpl w:val="A8B254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823D2E"/>
    <w:multiLevelType w:val="multilevel"/>
    <w:tmpl w:val="A39AD00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nsid w:val="294D339F"/>
    <w:multiLevelType w:val="multilevel"/>
    <w:tmpl w:val="323461B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37C076B5"/>
    <w:multiLevelType w:val="multilevel"/>
    <w:tmpl w:val="98FC621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6">
    <w:nsid w:val="38000775"/>
    <w:multiLevelType w:val="multilevel"/>
    <w:tmpl w:val="69042DB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7">
    <w:nsid w:val="41B45B75"/>
    <w:multiLevelType w:val="multilevel"/>
    <w:tmpl w:val="D2B879D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8">
    <w:nsid w:val="4CE8182B"/>
    <w:multiLevelType w:val="multilevel"/>
    <w:tmpl w:val="C9C05B5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9">
    <w:nsid w:val="54754969"/>
    <w:multiLevelType w:val="multilevel"/>
    <w:tmpl w:val="026425B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0">
    <w:nsid w:val="585C0C80"/>
    <w:multiLevelType w:val="multilevel"/>
    <w:tmpl w:val="99FE3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78A17F84"/>
    <w:multiLevelType w:val="multilevel"/>
    <w:tmpl w:val="A3AC8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7CFF1CE4"/>
    <w:multiLevelType w:val="multilevel"/>
    <w:tmpl w:val="F5BCDE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11"/>
  </w:num>
  <w:num w:numId="3">
    <w:abstractNumId w:val="7"/>
  </w:num>
  <w:num w:numId="4">
    <w:abstractNumId w:val="3"/>
  </w:num>
  <w:num w:numId="5">
    <w:abstractNumId w:val="0"/>
  </w:num>
  <w:num w:numId="6">
    <w:abstractNumId w:val="1"/>
  </w:num>
  <w:num w:numId="7">
    <w:abstractNumId w:val="12"/>
  </w:num>
  <w:num w:numId="8">
    <w:abstractNumId w:val="10"/>
  </w:num>
  <w:num w:numId="9">
    <w:abstractNumId w:val="9"/>
  </w:num>
  <w:num w:numId="10">
    <w:abstractNumId w:val="4"/>
  </w:num>
  <w:num w:numId="11">
    <w:abstractNumId w:val="8"/>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7711"/>
    <w:rsid w:val="00E85945"/>
    <w:rsid w:val="00EC7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76A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94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594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contextualSpacing/>
    </w:pPr>
    <w:rPr>
      <w:rFonts w:ascii="Trebuchet MS" w:eastAsia="Trebuchet MS" w:hAnsi="Trebuchet MS" w:cs="Trebuchet MS"/>
      <w:sz w:val="42"/>
      <w:szCs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85945"/>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8594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13.jpg"/><Relationship Id="rId21" Type="http://schemas.openxmlformats.org/officeDocument/2006/relationships/image" Target="media/image14.jpg"/><Relationship Id="rId22" Type="http://schemas.openxmlformats.org/officeDocument/2006/relationships/image" Target="media/image15.jpg"/><Relationship Id="rId23" Type="http://schemas.openxmlformats.org/officeDocument/2006/relationships/image" Target="media/image16.jpg"/><Relationship Id="rId24" Type="http://schemas.openxmlformats.org/officeDocument/2006/relationships/image" Target="media/image17.jp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jpg"/><Relationship Id="rId18" Type="http://schemas.openxmlformats.org/officeDocument/2006/relationships/image" Target="media/image11.jpg"/><Relationship Id="rId19" Type="http://schemas.openxmlformats.org/officeDocument/2006/relationships/image" Target="media/image12.jp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5800</Words>
  <Characters>33066</Characters>
  <Application>Microsoft Macintosh Word</Application>
  <DocSecurity>0</DocSecurity>
  <Lines>275</Lines>
  <Paragraphs>77</Paragraphs>
  <ScaleCrop>false</ScaleCrop>
  <Company/>
  <LinksUpToDate>false</LinksUpToDate>
  <CharactersWithSpaces>38789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Tallis</cp:lastModifiedBy>
  <cp:revision>2</cp:revision>
  <dcterms:created xsi:type="dcterms:W3CDTF">2017-03-11T13:08:00Z</dcterms:created>
  <dcterms:modified xsi:type="dcterms:W3CDTF">2017-03-11T13:09:00Z</dcterms:modified>
</cp:coreProperties>
</file>