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DBC72" w14:textId="27C5CB35" w:rsidR="001E2E84" w:rsidRPr="001E2E84" w:rsidRDefault="001E2E84" w:rsidP="001E2E84">
      <w:pPr>
        <w:spacing w:before="240" w:after="240"/>
        <w:outlineLvl w:val="0"/>
        <w:rPr>
          <w:rFonts w:ascii="Arial" w:hAnsi="Arial" w:cs="Arial"/>
          <w:b/>
          <w:bCs/>
          <w:color w:val="231F20"/>
          <w:kern w:val="36"/>
          <w:sz w:val="48"/>
          <w:szCs w:val="48"/>
        </w:rPr>
      </w:pPr>
      <w:r w:rsidRPr="001E2E84">
        <w:rPr>
          <w:rFonts w:ascii="Arial" w:hAnsi="Arial" w:cs="Arial"/>
          <w:b/>
          <w:bCs/>
          <w:color w:val="231F20"/>
          <w:kern w:val="36"/>
          <w:sz w:val="48"/>
          <w:szCs w:val="48"/>
        </w:rPr>
        <w:t>British Empire</w:t>
      </w:r>
      <w:r>
        <w:rPr>
          <w:rFonts w:ascii="Arial" w:hAnsi="Arial" w:cs="Arial"/>
          <w:b/>
          <w:bCs/>
          <w:color w:val="231F20"/>
          <w:kern w:val="36"/>
          <w:sz w:val="48"/>
          <w:szCs w:val="48"/>
        </w:rPr>
        <w:t xml:space="preserve"> 1500</w:t>
      </w:r>
      <w:r w:rsidRPr="001E2E84">
        <w:rPr>
          <w:rFonts w:ascii="Arial" w:hAnsi="Arial" w:cs="Arial"/>
          <w:b/>
          <w:bCs/>
          <w:color w:val="231F20"/>
          <w:kern w:val="36"/>
          <w:sz w:val="48"/>
          <w:szCs w:val="48"/>
        </w:rPr>
        <w:t>-</w:t>
      </w:r>
      <w:r>
        <w:rPr>
          <w:rFonts w:ascii="Arial" w:hAnsi="Arial" w:cs="Arial"/>
          <w:b/>
          <w:bCs/>
          <w:color w:val="231F20"/>
          <w:kern w:val="36"/>
          <w:sz w:val="48"/>
          <w:szCs w:val="48"/>
        </w:rPr>
        <w:t>1900</w:t>
      </w:r>
    </w:p>
    <w:p w14:paraId="5390EFE1" w14:textId="3BA95BBF" w:rsidR="001E2E84" w:rsidRDefault="001E2E84" w:rsidP="001E2E84">
      <w:pPr>
        <w:spacing w:after="240"/>
        <w:rPr>
          <w:rFonts w:ascii="Arial" w:hAnsi="Arial" w:cs="Arial"/>
          <w:b/>
          <w:bCs/>
          <w:color w:val="231F20"/>
          <w:kern w:val="36"/>
          <w:sz w:val="48"/>
          <w:szCs w:val="48"/>
        </w:rPr>
      </w:pPr>
      <w:r>
        <w:rPr>
          <w:rFonts w:ascii="Arial" w:hAnsi="Arial" w:cs="Arial"/>
          <w:b/>
          <w:bCs/>
          <w:color w:val="231F20"/>
          <w:kern w:val="36"/>
          <w:sz w:val="48"/>
          <w:szCs w:val="48"/>
        </w:rPr>
        <w:t>1500</w:t>
      </w:r>
      <w:r w:rsidRPr="001E2E84">
        <w:rPr>
          <w:rFonts w:ascii="Arial" w:hAnsi="Arial" w:cs="Arial"/>
          <w:b/>
          <w:bCs/>
          <w:color w:val="231F20"/>
          <w:kern w:val="36"/>
          <w:sz w:val="48"/>
          <w:szCs w:val="48"/>
        </w:rPr>
        <w:t>-</w:t>
      </w:r>
      <w:r>
        <w:rPr>
          <w:rFonts w:ascii="Arial" w:hAnsi="Arial" w:cs="Arial"/>
          <w:b/>
          <w:bCs/>
          <w:color w:val="231F20"/>
          <w:kern w:val="36"/>
          <w:sz w:val="48"/>
          <w:szCs w:val="48"/>
        </w:rPr>
        <w:t>1</w:t>
      </w:r>
      <w:r>
        <w:rPr>
          <w:rFonts w:ascii="Arial" w:hAnsi="Arial" w:cs="Arial"/>
          <w:b/>
          <w:bCs/>
          <w:color w:val="231F20"/>
          <w:kern w:val="36"/>
          <w:sz w:val="48"/>
          <w:szCs w:val="48"/>
        </w:rPr>
        <w:t>75</w:t>
      </w:r>
      <w:r>
        <w:rPr>
          <w:rFonts w:ascii="Arial" w:hAnsi="Arial" w:cs="Arial"/>
          <w:b/>
          <w:bCs/>
          <w:color w:val="231F20"/>
          <w:kern w:val="36"/>
          <w:sz w:val="48"/>
          <w:szCs w:val="48"/>
        </w:rPr>
        <w:t>0</w:t>
      </w:r>
    </w:p>
    <w:p w14:paraId="261388F8" w14:textId="1272A782" w:rsidR="001E2E84" w:rsidRPr="001E2E84" w:rsidRDefault="001E2E84" w:rsidP="001E2E84">
      <w:pPr>
        <w:spacing w:after="240"/>
        <w:rPr>
          <w:color w:val="231F20"/>
        </w:rPr>
      </w:pPr>
      <w:r w:rsidRPr="001E2E84">
        <w:rPr>
          <w:color w:val="231F20"/>
        </w:rPr>
        <w:t>Between 1497 and 1763, English seamen discovered new lands, set up colonies and traded all over the world.</w:t>
      </w:r>
    </w:p>
    <w:p w14:paraId="567A4C3D" w14:textId="77777777" w:rsidR="001E2E84" w:rsidRPr="001E2E84" w:rsidRDefault="001E2E84" w:rsidP="001E2E84">
      <w:pPr>
        <w:numPr>
          <w:ilvl w:val="0"/>
          <w:numId w:val="1"/>
        </w:numPr>
        <w:spacing w:before="100" w:beforeAutospacing="1" w:after="120"/>
        <w:ind w:left="240"/>
        <w:rPr>
          <w:color w:val="231F20"/>
        </w:rPr>
      </w:pPr>
      <w:r w:rsidRPr="001E2E84">
        <w:rPr>
          <w:color w:val="231F20"/>
        </w:rPr>
        <w:t>In 1497, only five years after Christopher Columbus sailed to the West Indies, the Italian explorer John Cabot, financed by English merchants, discovered new lands in Canada.</w:t>
      </w:r>
    </w:p>
    <w:p w14:paraId="2CCB9834" w14:textId="77777777" w:rsidR="001E2E84" w:rsidRPr="001E2E84" w:rsidRDefault="001E2E84" w:rsidP="001E2E84">
      <w:pPr>
        <w:numPr>
          <w:ilvl w:val="0"/>
          <w:numId w:val="1"/>
        </w:numPr>
        <w:spacing w:before="100" w:beforeAutospacing="1" w:after="120"/>
        <w:ind w:left="240"/>
        <w:rPr>
          <w:color w:val="231F20"/>
        </w:rPr>
      </w:pPr>
      <w:r w:rsidRPr="001E2E84">
        <w:rPr>
          <w:color w:val="231F20"/>
        </w:rPr>
        <w:t>The first English colonies were formed in north America - in 1585, Sir Walter Raleigh organised a small settlement at Roanoke in Virginia, but it failed and in 1607, Captain John Smith founded a permanent colony at Jamestown in Virginia.</w:t>
      </w:r>
    </w:p>
    <w:p w14:paraId="199AC6C7" w14:textId="77777777" w:rsidR="001E2E84" w:rsidRPr="001E2E84" w:rsidRDefault="001E2E84" w:rsidP="001E2E84">
      <w:pPr>
        <w:numPr>
          <w:ilvl w:val="0"/>
          <w:numId w:val="1"/>
        </w:numPr>
        <w:spacing w:before="100" w:beforeAutospacing="1" w:after="120"/>
        <w:ind w:left="240"/>
        <w:rPr>
          <w:color w:val="231F20"/>
        </w:rPr>
      </w:pPr>
      <w:r w:rsidRPr="001E2E84">
        <w:rPr>
          <w:color w:val="231F20"/>
        </w:rPr>
        <w:t>After 1612, the East India Company began to build up a small empire of trading posts in India.</w:t>
      </w:r>
    </w:p>
    <w:p w14:paraId="61C8897F" w14:textId="77777777" w:rsidR="001E2E84" w:rsidRPr="001E2E84" w:rsidRDefault="001E2E84" w:rsidP="001E2E84">
      <w:pPr>
        <w:numPr>
          <w:ilvl w:val="0"/>
          <w:numId w:val="1"/>
        </w:numPr>
        <w:spacing w:before="100" w:beforeAutospacing="1" w:after="120"/>
        <w:ind w:left="240"/>
        <w:rPr>
          <w:color w:val="231F20"/>
        </w:rPr>
      </w:pPr>
      <w:r w:rsidRPr="001E2E84">
        <w:rPr>
          <w:color w:val="231F20"/>
        </w:rPr>
        <w:t>The first successful English colonies in the West Indies were founded in the 1620s. The settlers set up sugar and tobacco plantations and used slave labour.</w:t>
      </w:r>
    </w:p>
    <w:p w14:paraId="654FB8BB" w14:textId="77777777" w:rsidR="001E2E84" w:rsidRPr="001E2E84" w:rsidRDefault="001E2E84" w:rsidP="001E2E84">
      <w:pPr>
        <w:numPr>
          <w:ilvl w:val="0"/>
          <w:numId w:val="1"/>
        </w:numPr>
        <w:spacing w:before="100" w:beforeAutospacing="1" w:after="120"/>
        <w:ind w:left="240"/>
        <w:rPr>
          <w:color w:val="231F20"/>
        </w:rPr>
      </w:pPr>
      <w:r w:rsidRPr="001E2E84">
        <w:rPr>
          <w:color w:val="231F20"/>
        </w:rPr>
        <w:t>In 1664, the English took over the Dutch colony of New Netherland, which included the state of New Amsterdam. The English renamed this New York. The English also took over New Sweden (which is now called Delaware). Florida became a British colony in 1763.</w:t>
      </w:r>
    </w:p>
    <w:p w14:paraId="3E6ED7D8" w14:textId="77777777" w:rsidR="001E2E84" w:rsidRPr="001E2E84" w:rsidRDefault="001E2E84" w:rsidP="001E2E84">
      <w:pPr>
        <w:spacing w:after="240"/>
        <w:outlineLvl w:val="1"/>
        <w:rPr>
          <w:b/>
          <w:bCs/>
          <w:color w:val="231F20"/>
          <w:sz w:val="36"/>
          <w:szCs w:val="36"/>
        </w:rPr>
      </w:pPr>
      <w:r w:rsidRPr="001E2E84">
        <w:rPr>
          <w:b/>
          <w:bCs/>
          <w:color w:val="231F20"/>
          <w:sz w:val="36"/>
          <w:szCs w:val="36"/>
        </w:rPr>
        <w:t>Fighting the French and gaining control of India</w:t>
      </w:r>
    </w:p>
    <w:p w14:paraId="3D5B4140" w14:textId="77777777" w:rsidR="001E2E84" w:rsidRPr="001E2E84" w:rsidRDefault="001E2E84" w:rsidP="001E2E84">
      <w:pPr>
        <w:spacing w:after="240"/>
        <w:rPr>
          <w:color w:val="231F20"/>
        </w:rPr>
      </w:pPr>
      <w:r w:rsidRPr="001E2E84">
        <w:rPr>
          <w:color w:val="231F20"/>
        </w:rPr>
        <w:t>In the 18th century, Britain fought a number of wars against France, taking over colonies established by the French:</w:t>
      </w:r>
    </w:p>
    <w:p w14:paraId="70E30E89" w14:textId="77777777" w:rsidR="001E2E84" w:rsidRPr="001E2E84" w:rsidRDefault="001E2E84" w:rsidP="001E2E84">
      <w:pPr>
        <w:numPr>
          <w:ilvl w:val="0"/>
          <w:numId w:val="2"/>
        </w:numPr>
        <w:spacing w:before="100" w:beforeAutospacing="1" w:after="120"/>
        <w:ind w:left="240"/>
        <w:rPr>
          <w:color w:val="231F20"/>
        </w:rPr>
      </w:pPr>
      <w:r w:rsidRPr="001E2E84">
        <w:rPr>
          <w:color w:val="231F20"/>
        </w:rPr>
        <w:t xml:space="preserve">in 1713, the British took over the French colony of Acadia (New France in </w:t>
      </w:r>
      <w:proofErr w:type="spellStart"/>
      <w:r w:rsidRPr="001E2E84">
        <w:rPr>
          <w:color w:val="231F20"/>
        </w:rPr>
        <w:t>northeastern</w:t>
      </w:r>
      <w:proofErr w:type="spellEnd"/>
      <w:r w:rsidRPr="001E2E84">
        <w:rPr>
          <w:color w:val="231F20"/>
        </w:rPr>
        <w:t xml:space="preserve"> North America)</w:t>
      </w:r>
    </w:p>
    <w:p w14:paraId="51B19940" w14:textId="77777777" w:rsidR="001E2E84" w:rsidRPr="001E2E84" w:rsidRDefault="001E2E84" w:rsidP="001E2E84">
      <w:pPr>
        <w:numPr>
          <w:ilvl w:val="0"/>
          <w:numId w:val="2"/>
        </w:numPr>
        <w:spacing w:before="100" w:beforeAutospacing="1" w:after="120"/>
        <w:ind w:left="240"/>
        <w:rPr>
          <w:color w:val="231F20"/>
        </w:rPr>
      </w:pPr>
      <w:r w:rsidRPr="001E2E84">
        <w:rPr>
          <w:color w:val="231F20"/>
        </w:rPr>
        <w:t>victories by Robert Clive, including the Battle of Plassey in 1757, drove out the French and established British control in India</w:t>
      </w:r>
    </w:p>
    <w:p w14:paraId="25511347" w14:textId="77777777" w:rsidR="001E2E84" w:rsidRPr="001E2E84" w:rsidRDefault="001E2E84" w:rsidP="001E2E84">
      <w:pPr>
        <w:numPr>
          <w:ilvl w:val="0"/>
          <w:numId w:val="2"/>
        </w:numPr>
        <w:spacing w:before="100" w:beforeAutospacing="1" w:after="120"/>
        <w:ind w:left="240"/>
        <w:rPr>
          <w:color w:val="231F20"/>
        </w:rPr>
      </w:pPr>
      <w:r w:rsidRPr="001E2E84">
        <w:rPr>
          <w:color w:val="231F20"/>
        </w:rPr>
        <w:t>during the Seven Years' War (1756-1763) the British won Canada from the French with a notable victory coming from General James Wolfe's capture of Quebec in 1759</w:t>
      </w:r>
    </w:p>
    <w:p w14:paraId="4961F039" w14:textId="66C15DED" w:rsidR="004C32E5" w:rsidRDefault="004C32E5"/>
    <w:p w14:paraId="009D823A" w14:textId="49F8EA0A" w:rsidR="001E2E84" w:rsidRDefault="001E2E84" w:rsidP="001E2E84">
      <w:pPr>
        <w:spacing w:after="240"/>
        <w:rPr>
          <w:rFonts w:ascii="Arial" w:hAnsi="Arial" w:cs="Arial"/>
          <w:b/>
          <w:bCs/>
          <w:color w:val="231F20"/>
          <w:kern w:val="36"/>
          <w:sz w:val="48"/>
          <w:szCs w:val="48"/>
        </w:rPr>
      </w:pPr>
      <w:r>
        <w:rPr>
          <w:rFonts w:ascii="Arial" w:hAnsi="Arial" w:cs="Arial"/>
          <w:b/>
          <w:bCs/>
          <w:color w:val="231F20"/>
          <w:kern w:val="36"/>
          <w:sz w:val="48"/>
          <w:szCs w:val="48"/>
        </w:rPr>
        <w:t>1</w:t>
      </w:r>
      <w:r>
        <w:rPr>
          <w:rFonts w:ascii="Arial" w:hAnsi="Arial" w:cs="Arial"/>
          <w:b/>
          <w:bCs/>
          <w:color w:val="231F20"/>
          <w:kern w:val="36"/>
          <w:sz w:val="48"/>
          <w:szCs w:val="48"/>
        </w:rPr>
        <w:t>75</w:t>
      </w:r>
      <w:r>
        <w:rPr>
          <w:rFonts w:ascii="Arial" w:hAnsi="Arial" w:cs="Arial"/>
          <w:b/>
          <w:bCs/>
          <w:color w:val="231F20"/>
          <w:kern w:val="36"/>
          <w:sz w:val="48"/>
          <w:szCs w:val="48"/>
        </w:rPr>
        <w:t>0</w:t>
      </w:r>
      <w:r w:rsidRPr="001E2E84">
        <w:rPr>
          <w:rFonts w:ascii="Arial" w:hAnsi="Arial" w:cs="Arial"/>
          <w:b/>
          <w:bCs/>
          <w:color w:val="231F20"/>
          <w:kern w:val="36"/>
          <w:sz w:val="48"/>
          <w:szCs w:val="48"/>
        </w:rPr>
        <w:t>-</w:t>
      </w:r>
      <w:r>
        <w:rPr>
          <w:rFonts w:ascii="Arial" w:hAnsi="Arial" w:cs="Arial"/>
          <w:b/>
          <w:bCs/>
          <w:color w:val="231F20"/>
          <w:kern w:val="36"/>
          <w:sz w:val="48"/>
          <w:szCs w:val="48"/>
        </w:rPr>
        <w:t>1</w:t>
      </w:r>
      <w:r>
        <w:rPr>
          <w:rFonts w:ascii="Arial" w:hAnsi="Arial" w:cs="Arial"/>
          <w:b/>
          <w:bCs/>
          <w:color w:val="231F20"/>
          <w:kern w:val="36"/>
          <w:sz w:val="48"/>
          <w:szCs w:val="48"/>
        </w:rPr>
        <w:t>90</w:t>
      </w:r>
      <w:r>
        <w:rPr>
          <w:rFonts w:ascii="Arial" w:hAnsi="Arial" w:cs="Arial"/>
          <w:b/>
          <w:bCs/>
          <w:color w:val="231F20"/>
          <w:kern w:val="36"/>
          <w:sz w:val="48"/>
          <w:szCs w:val="48"/>
        </w:rPr>
        <w:t>0</w:t>
      </w:r>
    </w:p>
    <w:p w14:paraId="6F991F90" w14:textId="77777777" w:rsidR="001E2E84" w:rsidRPr="001E2E84" w:rsidRDefault="001E2E84" w:rsidP="001E2E84">
      <w:pPr>
        <w:spacing w:after="240"/>
        <w:rPr>
          <w:color w:val="231F20"/>
        </w:rPr>
      </w:pPr>
      <w:r w:rsidRPr="001E2E84">
        <w:rPr>
          <w:color w:val="231F20"/>
        </w:rPr>
        <w:t>In the century 1815–1914, 10 million square miles of territory and 400 million people were added to the British Empire. By the British Empire Exhibition of 1924 Britain was the 'Mother Country' of a worldwide empire which covered a fifth of the land in the world, and at the time, the British were proud of how Britannia 'ruled the waves'. This view was not shared by many of the people who experienced political and economic inequality and the decline of their culture and religion.</w:t>
      </w:r>
    </w:p>
    <w:p w14:paraId="605CD292" w14:textId="77777777" w:rsidR="001E2E84" w:rsidRPr="001E2E84" w:rsidRDefault="001E2E84" w:rsidP="001E2E84">
      <w:pPr>
        <w:spacing w:after="240"/>
        <w:outlineLvl w:val="2"/>
        <w:rPr>
          <w:b/>
          <w:bCs/>
          <w:color w:val="231F20"/>
          <w:sz w:val="27"/>
          <w:szCs w:val="27"/>
        </w:rPr>
      </w:pPr>
      <w:r w:rsidRPr="001E2E84">
        <w:rPr>
          <w:b/>
          <w:bCs/>
          <w:color w:val="231F20"/>
          <w:sz w:val="27"/>
          <w:szCs w:val="27"/>
        </w:rPr>
        <w:t>Timeline leading up to the British Empire Exhibition of 1924</w:t>
      </w:r>
    </w:p>
    <w:tbl>
      <w:tblPr>
        <w:tblW w:w="1305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116"/>
        <w:gridCol w:w="11934"/>
      </w:tblGrid>
      <w:tr w:rsidR="001E2E84" w:rsidRPr="001E2E84" w14:paraId="7D1E00D8" w14:textId="77777777" w:rsidTr="001E2E84">
        <w:trPr>
          <w:tblCellSpacing w:w="15" w:type="dxa"/>
        </w:trPr>
        <w:tc>
          <w:tcPr>
            <w:tcW w:w="0" w:type="auto"/>
            <w:shd w:val="clear" w:color="auto" w:fill="F1F1F1"/>
            <w:tcMar>
              <w:top w:w="60" w:type="dxa"/>
              <w:left w:w="60" w:type="dxa"/>
              <w:bottom w:w="60" w:type="dxa"/>
              <w:right w:w="60" w:type="dxa"/>
            </w:tcMar>
            <w:vAlign w:val="center"/>
            <w:hideMark/>
          </w:tcPr>
          <w:p w14:paraId="640708C6" w14:textId="77777777" w:rsidR="001E2E84" w:rsidRPr="001E2E84" w:rsidRDefault="001E2E84" w:rsidP="001E2E84">
            <w:pPr>
              <w:spacing w:after="240"/>
              <w:jc w:val="center"/>
              <w:rPr>
                <w:b/>
                <w:bCs/>
                <w:color w:val="231F20"/>
              </w:rPr>
            </w:pPr>
            <w:r w:rsidRPr="001E2E84">
              <w:rPr>
                <w:b/>
                <w:bCs/>
                <w:color w:val="231F20"/>
              </w:rPr>
              <w:lastRenderedPageBreak/>
              <w:t>1787</w:t>
            </w:r>
          </w:p>
        </w:tc>
        <w:tc>
          <w:tcPr>
            <w:tcW w:w="0" w:type="auto"/>
            <w:shd w:val="clear" w:color="auto" w:fill="F1F1F1"/>
            <w:tcMar>
              <w:top w:w="60" w:type="dxa"/>
              <w:left w:w="60" w:type="dxa"/>
              <w:bottom w:w="60" w:type="dxa"/>
              <w:right w:w="60" w:type="dxa"/>
            </w:tcMar>
            <w:vAlign w:val="center"/>
            <w:hideMark/>
          </w:tcPr>
          <w:p w14:paraId="7CE876AF" w14:textId="77777777" w:rsidR="001E2E84" w:rsidRPr="001E2E84" w:rsidRDefault="001E2E84" w:rsidP="001E2E84">
            <w:pPr>
              <w:spacing w:after="240"/>
              <w:ind w:right="2895"/>
              <w:rPr>
                <w:color w:val="231F20"/>
              </w:rPr>
            </w:pPr>
            <w:r w:rsidRPr="001E2E84">
              <w:rPr>
                <w:color w:val="231F20"/>
              </w:rPr>
              <w:t>First shipment of transported prisoners to Australia.</w:t>
            </w:r>
          </w:p>
        </w:tc>
      </w:tr>
      <w:tr w:rsidR="001E2E84" w:rsidRPr="001E2E84" w14:paraId="346D9634" w14:textId="77777777" w:rsidTr="001E2E84">
        <w:trPr>
          <w:tblCellSpacing w:w="15" w:type="dxa"/>
        </w:trPr>
        <w:tc>
          <w:tcPr>
            <w:tcW w:w="0" w:type="auto"/>
            <w:shd w:val="clear" w:color="auto" w:fill="F1F1F1"/>
            <w:tcMar>
              <w:top w:w="60" w:type="dxa"/>
              <w:left w:w="60" w:type="dxa"/>
              <w:bottom w:w="60" w:type="dxa"/>
              <w:right w:w="60" w:type="dxa"/>
            </w:tcMar>
            <w:vAlign w:val="center"/>
            <w:hideMark/>
          </w:tcPr>
          <w:p w14:paraId="0313669E" w14:textId="77777777" w:rsidR="001E2E84" w:rsidRPr="001E2E84" w:rsidRDefault="001E2E84" w:rsidP="001E2E84">
            <w:pPr>
              <w:spacing w:after="240"/>
              <w:jc w:val="center"/>
              <w:rPr>
                <w:b/>
                <w:bCs/>
                <w:color w:val="231F20"/>
              </w:rPr>
            </w:pPr>
            <w:r w:rsidRPr="001E2E84">
              <w:rPr>
                <w:b/>
                <w:bCs/>
                <w:color w:val="231F20"/>
              </w:rPr>
              <w:t>1839</w:t>
            </w:r>
          </w:p>
        </w:tc>
        <w:tc>
          <w:tcPr>
            <w:tcW w:w="0" w:type="auto"/>
            <w:shd w:val="clear" w:color="auto" w:fill="F1F1F1"/>
            <w:tcMar>
              <w:top w:w="60" w:type="dxa"/>
              <w:left w:w="60" w:type="dxa"/>
              <w:bottom w:w="60" w:type="dxa"/>
              <w:right w:w="60" w:type="dxa"/>
            </w:tcMar>
            <w:vAlign w:val="center"/>
            <w:hideMark/>
          </w:tcPr>
          <w:p w14:paraId="1A547086" w14:textId="77777777" w:rsidR="001E2E84" w:rsidRPr="001E2E84" w:rsidRDefault="001E2E84" w:rsidP="001E2E84">
            <w:pPr>
              <w:spacing w:after="240"/>
              <w:ind w:right="2895"/>
              <w:rPr>
                <w:color w:val="231F20"/>
              </w:rPr>
            </w:pPr>
            <w:r w:rsidRPr="001E2E84">
              <w:rPr>
                <w:color w:val="231F20"/>
              </w:rPr>
              <w:t>The Opium War forced China to allow British traders to sell the drug opium into China.</w:t>
            </w:r>
          </w:p>
        </w:tc>
      </w:tr>
      <w:tr w:rsidR="001E2E84" w:rsidRPr="001E2E84" w14:paraId="34227233" w14:textId="77777777" w:rsidTr="001E2E84">
        <w:trPr>
          <w:tblCellSpacing w:w="15" w:type="dxa"/>
        </w:trPr>
        <w:tc>
          <w:tcPr>
            <w:tcW w:w="0" w:type="auto"/>
            <w:shd w:val="clear" w:color="auto" w:fill="F1F1F1"/>
            <w:tcMar>
              <w:top w:w="60" w:type="dxa"/>
              <w:left w:w="60" w:type="dxa"/>
              <w:bottom w:w="60" w:type="dxa"/>
              <w:right w:w="60" w:type="dxa"/>
            </w:tcMar>
            <w:vAlign w:val="center"/>
            <w:hideMark/>
          </w:tcPr>
          <w:p w14:paraId="6B282B58" w14:textId="77777777" w:rsidR="001E2E84" w:rsidRPr="001E2E84" w:rsidRDefault="001E2E84" w:rsidP="001E2E84">
            <w:pPr>
              <w:spacing w:after="240"/>
              <w:jc w:val="center"/>
              <w:rPr>
                <w:b/>
                <w:bCs/>
                <w:color w:val="231F20"/>
              </w:rPr>
            </w:pPr>
            <w:r w:rsidRPr="001E2E84">
              <w:rPr>
                <w:b/>
                <w:bCs/>
                <w:color w:val="231F20"/>
              </w:rPr>
              <w:t>1857</w:t>
            </w:r>
          </w:p>
        </w:tc>
        <w:tc>
          <w:tcPr>
            <w:tcW w:w="0" w:type="auto"/>
            <w:shd w:val="clear" w:color="auto" w:fill="F1F1F1"/>
            <w:tcMar>
              <w:top w:w="60" w:type="dxa"/>
              <w:left w:w="60" w:type="dxa"/>
              <w:bottom w:w="60" w:type="dxa"/>
              <w:right w:w="60" w:type="dxa"/>
            </w:tcMar>
            <w:vAlign w:val="center"/>
            <w:hideMark/>
          </w:tcPr>
          <w:p w14:paraId="7F13C2BB" w14:textId="77777777" w:rsidR="001E2E84" w:rsidRPr="001E2E84" w:rsidRDefault="001E2E84" w:rsidP="001E2E84">
            <w:pPr>
              <w:spacing w:after="240"/>
              <w:ind w:right="2895"/>
              <w:rPr>
                <w:color w:val="231F20"/>
              </w:rPr>
            </w:pPr>
            <w:r w:rsidRPr="001E2E84">
              <w:rPr>
                <w:color w:val="231F20"/>
              </w:rPr>
              <w:t xml:space="preserve">There was a rebellion in India (the Indian Mutiny). The government took </w:t>
            </w:r>
            <w:proofErr w:type="gramStart"/>
            <w:r w:rsidRPr="001E2E84">
              <w:rPr>
                <w:color w:val="231F20"/>
              </w:rPr>
              <w:t>over rule</w:t>
            </w:r>
            <w:proofErr w:type="gramEnd"/>
            <w:r w:rsidRPr="001E2E84">
              <w:rPr>
                <w:color w:val="231F20"/>
              </w:rPr>
              <w:t xml:space="preserve"> of India from the East India Company.</w:t>
            </w:r>
          </w:p>
        </w:tc>
      </w:tr>
      <w:tr w:rsidR="001E2E84" w:rsidRPr="001E2E84" w14:paraId="18A23876" w14:textId="77777777" w:rsidTr="001E2E84">
        <w:trPr>
          <w:tblCellSpacing w:w="15" w:type="dxa"/>
        </w:trPr>
        <w:tc>
          <w:tcPr>
            <w:tcW w:w="0" w:type="auto"/>
            <w:shd w:val="clear" w:color="auto" w:fill="F1F1F1"/>
            <w:tcMar>
              <w:top w:w="60" w:type="dxa"/>
              <w:left w:w="60" w:type="dxa"/>
              <w:bottom w:w="60" w:type="dxa"/>
              <w:right w:w="60" w:type="dxa"/>
            </w:tcMar>
            <w:vAlign w:val="center"/>
            <w:hideMark/>
          </w:tcPr>
          <w:p w14:paraId="2883E885" w14:textId="77777777" w:rsidR="001E2E84" w:rsidRPr="001E2E84" w:rsidRDefault="001E2E84" w:rsidP="001E2E84">
            <w:pPr>
              <w:spacing w:after="240"/>
              <w:jc w:val="center"/>
              <w:rPr>
                <w:b/>
                <w:bCs/>
                <w:color w:val="231F20"/>
              </w:rPr>
            </w:pPr>
            <w:r w:rsidRPr="001E2E84">
              <w:rPr>
                <w:b/>
                <w:bCs/>
                <w:color w:val="231F20"/>
              </w:rPr>
              <w:t>1867</w:t>
            </w:r>
          </w:p>
        </w:tc>
        <w:tc>
          <w:tcPr>
            <w:tcW w:w="0" w:type="auto"/>
            <w:shd w:val="clear" w:color="auto" w:fill="F1F1F1"/>
            <w:tcMar>
              <w:top w:w="60" w:type="dxa"/>
              <w:left w:w="60" w:type="dxa"/>
              <w:bottom w:w="60" w:type="dxa"/>
              <w:right w:w="60" w:type="dxa"/>
            </w:tcMar>
            <w:vAlign w:val="center"/>
            <w:hideMark/>
          </w:tcPr>
          <w:p w14:paraId="677BEF8F" w14:textId="77777777" w:rsidR="001E2E84" w:rsidRPr="001E2E84" w:rsidRDefault="001E2E84" w:rsidP="001E2E84">
            <w:pPr>
              <w:spacing w:after="240"/>
              <w:ind w:right="2895"/>
              <w:rPr>
                <w:color w:val="231F20"/>
              </w:rPr>
            </w:pPr>
            <w:r w:rsidRPr="001E2E84">
              <w:rPr>
                <w:color w:val="231F20"/>
              </w:rPr>
              <w:t>Canada was given 'dominion' (self-governing) status, followed by Australia and New Zealand in 1907.</w:t>
            </w:r>
          </w:p>
        </w:tc>
      </w:tr>
      <w:tr w:rsidR="001E2E84" w:rsidRPr="001E2E84" w14:paraId="1CCFA1D8" w14:textId="77777777" w:rsidTr="001E2E84">
        <w:trPr>
          <w:tblCellSpacing w:w="15" w:type="dxa"/>
        </w:trPr>
        <w:tc>
          <w:tcPr>
            <w:tcW w:w="0" w:type="auto"/>
            <w:shd w:val="clear" w:color="auto" w:fill="F1F1F1"/>
            <w:tcMar>
              <w:top w:w="60" w:type="dxa"/>
              <w:left w:w="60" w:type="dxa"/>
              <w:bottom w:w="60" w:type="dxa"/>
              <w:right w:w="60" w:type="dxa"/>
            </w:tcMar>
            <w:vAlign w:val="center"/>
            <w:hideMark/>
          </w:tcPr>
          <w:p w14:paraId="225CD5D8" w14:textId="77777777" w:rsidR="001E2E84" w:rsidRPr="001E2E84" w:rsidRDefault="001E2E84" w:rsidP="001E2E84">
            <w:pPr>
              <w:spacing w:after="240"/>
              <w:jc w:val="center"/>
              <w:rPr>
                <w:b/>
                <w:bCs/>
                <w:color w:val="231F20"/>
              </w:rPr>
            </w:pPr>
            <w:r w:rsidRPr="001E2E84">
              <w:rPr>
                <w:b/>
                <w:bCs/>
                <w:color w:val="231F20"/>
              </w:rPr>
              <w:t>1876</w:t>
            </w:r>
          </w:p>
        </w:tc>
        <w:tc>
          <w:tcPr>
            <w:tcW w:w="0" w:type="auto"/>
            <w:shd w:val="clear" w:color="auto" w:fill="F1F1F1"/>
            <w:tcMar>
              <w:top w:w="60" w:type="dxa"/>
              <w:left w:w="60" w:type="dxa"/>
              <w:bottom w:w="60" w:type="dxa"/>
              <w:right w:w="60" w:type="dxa"/>
            </w:tcMar>
            <w:vAlign w:val="center"/>
            <w:hideMark/>
          </w:tcPr>
          <w:p w14:paraId="5E84842D" w14:textId="77777777" w:rsidR="001E2E84" w:rsidRPr="001E2E84" w:rsidRDefault="001E2E84" w:rsidP="001E2E84">
            <w:pPr>
              <w:spacing w:after="240"/>
              <w:ind w:right="2895"/>
              <w:rPr>
                <w:color w:val="231F20"/>
              </w:rPr>
            </w:pPr>
            <w:r w:rsidRPr="001E2E84">
              <w:rPr>
                <w:color w:val="231F20"/>
              </w:rPr>
              <w:t>Queen Victoria was declared 'Empress of India'.</w:t>
            </w:r>
          </w:p>
        </w:tc>
      </w:tr>
      <w:tr w:rsidR="001E2E84" w:rsidRPr="001E2E84" w14:paraId="10770324" w14:textId="77777777" w:rsidTr="001E2E84">
        <w:trPr>
          <w:tblCellSpacing w:w="15" w:type="dxa"/>
        </w:trPr>
        <w:tc>
          <w:tcPr>
            <w:tcW w:w="0" w:type="auto"/>
            <w:shd w:val="clear" w:color="auto" w:fill="F1F1F1"/>
            <w:tcMar>
              <w:top w:w="60" w:type="dxa"/>
              <w:left w:w="60" w:type="dxa"/>
              <w:bottom w:w="60" w:type="dxa"/>
              <w:right w:w="60" w:type="dxa"/>
            </w:tcMar>
            <w:vAlign w:val="center"/>
            <w:hideMark/>
          </w:tcPr>
          <w:p w14:paraId="648099BB" w14:textId="77777777" w:rsidR="001E2E84" w:rsidRPr="001E2E84" w:rsidRDefault="001E2E84" w:rsidP="001E2E84">
            <w:pPr>
              <w:spacing w:after="240"/>
              <w:jc w:val="center"/>
              <w:rPr>
                <w:b/>
                <w:bCs/>
                <w:color w:val="231F20"/>
              </w:rPr>
            </w:pPr>
            <w:r w:rsidRPr="001E2E84">
              <w:rPr>
                <w:b/>
                <w:bCs/>
                <w:color w:val="231F20"/>
              </w:rPr>
              <w:t>1881‒1919</w:t>
            </w:r>
          </w:p>
        </w:tc>
        <w:tc>
          <w:tcPr>
            <w:tcW w:w="0" w:type="auto"/>
            <w:shd w:val="clear" w:color="auto" w:fill="F1F1F1"/>
            <w:tcMar>
              <w:top w:w="60" w:type="dxa"/>
              <w:left w:w="60" w:type="dxa"/>
              <w:bottom w:w="60" w:type="dxa"/>
              <w:right w:w="60" w:type="dxa"/>
            </w:tcMar>
            <w:vAlign w:val="center"/>
            <w:hideMark/>
          </w:tcPr>
          <w:p w14:paraId="349698F7" w14:textId="77777777" w:rsidR="001E2E84" w:rsidRPr="001E2E84" w:rsidRDefault="001E2E84" w:rsidP="001E2E84">
            <w:pPr>
              <w:spacing w:after="240"/>
              <w:ind w:right="2895"/>
              <w:rPr>
                <w:color w:val="231F20"/>
              </w:rPr>
            </w:pPr>
            <w:r w:rsidRPr="001E2E84">
              <w:rPr>
                <w:color w:val="231F20"/>
              </w:rPr>
              <w:t>The 'Scramble for Africa' – Britain acquired colonies in Africa stretching from Cairo to Cape Town.</w:t>
            </w:r>
          </w:p>
        </w:tc>
      </w:tr>
      <w:tr w:rsidR="001E2E84" w:rsidRPr="001E2E84" w14:paraId="255BA593" w14:textId="77777777" w:rsidTr="001E2E84">
        <w:trPr>
          <w:tblCellSpacing w:w="15" w:type="dxa"/>
        </w:trPr>
        <w:tc>
          <w:tcPr>
            <w:tcW w:w="0" w:type="auto"/>
            <w:shd w:val="clear" w:color="auto" w:fill="F1F1F1"/>
            <w:tcMar>
              <w:top w:w="60" w:type="dxa"/>
              <w:left w:w="60" w:type="dxa"/>
              <w:bottom w:w="60" w:type="dxa"/>
              <w:right w:w="60" w:type="dxa"/>
            </w:tcMar>
            <w:vAlign w:val="center"/>
            <w:hideMark/>
          </w:tcPr>
          <w:p w14:paraId="40C03386" w14:textId="77777777" w:rsidR="001E2E84" w:rsidRPr="001E2E84" w:rsidRDefault="001E2E84" w:rsidP="001E2E84">
            <w:pPr>
              <w:spacing w:after="240"/>
              <w:jc w:val="center"/>
              <w:rPr>
                <w:b/>
                <w:bCs/>
                <w:color w:val="231F20"/>
              </w:rPr>
            </w:pPr>
            <w:r w:rsidRPr="001E2E84">
              <w:rPr>
                <w:b/>
                <w:bCs/>
                <w:color w:val="231F20"/>
              </w:rPr>
              <w:t>1899‒1902</w:t>
            </w:r>
          </w:p>
        </w:tc>
        <w:tc>
          <w:tcPr>
            <w:tcW w:w="0" w:type="auto"/>
            <w:shd w:val="clear" w:color="auto" w:fill="F1F1F1"/>
            <w:tcMar>
              <w:top w:w="60" w:type="dxa"/>
              <w:left w:w="60" w:type="dxa"/>
              <w:bottom w:w="60" w:type="dxa"/>
              <w:right w:w="60" w:type="dxa"/>
            </w:tcMar>
            <w:vAlign w:val="center"/>
            <w:hideMark/>
          </w:tcPr>
          <w:p w14:paraId="28858568" w14:textId="77777777" w:rsidR="001E2E84" w:rsidRPr="001E2E84" w:rsidRDefault="001E2E84" w:rsidP="001E2E84">
            <w:pPr>
              <w:spacing w:after="240"/>
              <w:ind w:right="2895"/>
              <w:rPr>
                <w:color w:val="231F20"/>
              </w:rPr>
            </w:pPr>
            <w:r w:rsidRPr="001E2E84">
              <w:rPr>
                <w:color w:val="231F20"/>
              </w:rPr>
              <w:t>The Second Boer War – the British conquered South Africa.</w:t>
            </w:r>
          </w:p>
        </w:tc>
      </w:tr>
      <w:tr w:rsidR="001E2E84" w:rsidRPr="001E2E84" w14:paraId="4FE41D82" w14:textId="77777777" w:rsidTr="001E2E84">
        <w:trPr>
          <w:tblCellSpacing w:w="15" w:type="dxa"/>
        </w:trPr>
        <w:tc>
          <w:tcPr>
            <w:tcW w:w="0" w:type="auto"/>
            <w:shd w:val="clear" w:color="auto" w:fill="F1F1F1"/>
            <w:tcMar>
              <w:top w:w="60" w:type="dxa"/>
              <w:left w:w="60" w:type="dxa"/>
              <w:bottom w:w="60" w:type="dxa"/>
              <w:right w:w="60" w:type="dxa"/>
            </w:tcMar>
            <w:vAlign w:val="center"/>
            <w:hideMark/>
          </w:tcPr>
          <w:p w14:paraId="47EBB41F" w14:textId="77777777" w:rsidR="001E2E84" w:rsidRPr="001E2E84" w:rsidRDefault="001E2E84" w:rsidP="001E2E84">
            <w:pPr>
              <w:spacing w:after="240"/>
              <w:jc w:val="center"/>
              <w:rPr>
                <w:b/>
                <w:bCs/>
                <w:color w:val="231F20"/>
              </w:rPr>
            </w:pPr>
            <w:r w:rsidRPr="001E2E84">
              <w:rPr>
                <w:b/>
                <w:bCs/>
                <w:color w:val="231F20"/>
              </w:rPr>
              <w:t>1919</w:t>
            </w:r>
          </w:p>
        </w:tc>
        <w:tc>
          <w:tcPr>
            <w:tcW w:w="0" w:type="auto"/>
            <w:shd w:val="clear" w:color="auto" w:fill="F1F1F1"/>
            <w:tcMar>
              <w:top w:w="60" w:type="dxa"/>
              <w:left w:w="60" w:type="dxa"/>
              <w:bottom w:w="60" w:type="dxa"/>
              <w:right w:w="60" w:type="dxa"/>
            </w:tcMar>
            <w:vAlign w:val="center"/>
            <w:hideMark/>
          </w:tcPr>
          <w:p w14:paraId="3869DA2F" w14:textId="77777777" w:rsidR="001E2E84" w:rsidRPr="001E2E84" w:rsidRDefault="001E2E84" w:rsidP="001E2E84">
            <w:pPr>
              <w:spacing w:after="240"/>
              <w:ind w:right="2895"/>
              <w:rPr>
                <w:color w:val="231F20"/>
              </w:rPr>
            </w:pPr>
            <w:r w:rsidRPr="001E2E84">
              <w:rPr>
                <w:color w:val="231F20"/>
              </w:rPr>
              <w:t>The Treaty of Versailles gave Germany's colonies as 'mandates' for Britain and France to administer.</w:t>
            </w:r>
          </w:p>
        </w:tc>
      </w:tr>
      <w:tr w:rsidR="001E2E84" w:rsidRPr="001E2E84" w14:paraId="14A21017" w14:textId="77777777" w:rsidTr="001E2E84">
        <w:trPr>
          <w:tblCellSpacing w:w="15" w:type="dxa"/>
        </w:trPr>
        <w:tc>
          <w:tcPr>
            <w:tcW w:w="0" w:type="auto"/>
            <w:shd w:val="clear" w:color="auto" w:fill="F1F1F1"/>
            <w:tcMar>
              <w:top w:w="60" w:type="dxa"/>
              <w:left w:w="60" w:type="dxa"/>
              <w:bottom w:w="60" w:type="dxa"/>
              <w:right w:w="60" w:type="dxa"/>
            </w:tcMar>
            <w:vAlign w:val="center"/>
            <w:hideMark/>
          </w:tcPr>
          <w:p w14:paraId="7D4CD54C" w14:textId="77777777" w:rsidR="001E2E84" w:rsidRPr="001E2E84" w:rsidRDefault="001E2E84" w:rsidP="001E2E84">
            <w:pPr>
              <w:spacing w:after="240"/>
              <w:jc w:val="center"/>
              <w:rPr>
                <w:b/>
                <w:bCs/>
                <w:color w:val="231F20"/>
              </w:rPr>
            </w:pPr>
            <w:r w:rsidRPr="001E2E84">
              <w:rPr>
                <w:b/>
                <w:bCs/>
                <w:color w:val="231F20"/>
              </w:rPr>
              <w:t>1924</w:t>
            </w:r>
          </w:p>
        </w:tc>
        <w:tc>
          <w:tcPr>
            <w:tcW w:w="0" w:type="auto"/>
            <w:shd w:val="clear" w:color="auto" w:fill="F1F1F1"/>
            <w:tcMar>
              <w:top w:w="60" w:type="dxa"/>
              <w:left w:w="60" w:type="dxa"/>
              <w:bottom w:w="60" w:type="dxa"/>
              <w:right w:w="60" w:type="dxa"/>
            </w:tcMar>
            <w:vAlign w:val="center"/>
            <w:hideMark/>
          </w:tcPr>
          <w:p w14:paraId="079FB2FC" w14:textId="77777777" w:rsidR="001E2E84" w:rsidRPr="001E2E84" w:rsidRDefault="001E2E84" w:rsidP="001E2E84">
            <w:pPr>
              <w:spacing w:after="240"/>
              <w:ind w:right="2895"/>
              <w:rPr>
                <w:color w:val="231F20"/>
              </w:rPr>
            </w:pPr>
            <w:r w:rsidRPr="001E2E84">
              <w:rPr>
                <w:color w:val="231F20"/>
              </w:rPr>
              <w:t>The British Empire Exhibition at Wembley Stadium. The Empire looked happy and strong.</w:t>
            </w:r>
          </w:p>
        </w:tc>
      </w:tr>
    </w:tbl>
    <w:p w14:paraId="62FD02D1" w14:textId="77777777" w:rsidR="001E2E84" w:rsidRDefault="001E2E84" w:rsidP="001E2E84">
      <w:pPr>
        <w:spacing w:after="240"/>
        <w:outlineLvl w:val="1"/>
        <w:rPr>
          <w:b/>
          <w:bCs/>
          <w:color w:val="231F20"/>
          <w:sz w:val="27"/>
          <w:szCs w:val="27"/>
        </w:rPr>
      </w:pPr>
      <w:bookmarkStart w:id="0" w:name="_GoBack"/>
      <w:bookmarkEnd w:id="0"/>
    </w:p>
    <w:p w14:paraId="7DB7C2E4" w14:textId="6D369B9F" w:rsidR="001E2E84" w:rsidRPr="001E2E84" w:rsidRDefault="001E2E84" w:rsidP="001E2E84">
      <w:pPr>
        <w:spacing w:after="240"/>
        <w:outlineLvl w:val="1"/>
        <w:rPr>
          <w:b/>
          <w:bCs/>
          <w:color w:val="231F20"/>
          <w:sz w:val="36"/>
          <w:szCs w:val="36"/>
        </w:rPr>
      </w:pPr>
      <w:r w:rsidRPr="001E2E84">
        <w:rPr>
          <w:b/>
          <w:bCs/>
          <w:color w:val="231F20"/>
          <w:sz w:val="36"/>
          <w:szCs w:val="36"/>
        </w:rPr>
        <w:t>Attitudes of Empire</w:t>
      </w:r>
    </w:p>
    <w:p w14:paraId="0DBC8D35" w14:textId="77777777" w:rsidR="001E2E84" w:rsidRPr="001E2E84" w:rsidRDefault="001E2E84" w:rsidP="001E2E84">
      <w:pPr>
        <w:numPr>
          <w:ilvl w:val="0"/>
          <w:numId w:val="3"/>
        </w:numPr>
        <w:spacing w:before="100" w:beforeAutospacing="1" w:after="120"/>
        <w:ind w:left="240"/>
        <w:rPr>
          <w:color w:val="231F20"/>
        </w:rPr>
      </w:pPr>
      <w:r w:rsidRPr="001E2E84">
        <w:rPr>
          <w:color w:val="231F20"/>
        </w:rPr>
        <w:t>Britain regarded itself as 'ruler of the waves'. The songs 'Rule Britannia' and 'Land of Hope and Glory' show this.</w:t>
      </w:r>
    </w:p>
    <w:p w14:paraId="1581DEC8" w14:textId="77777777" w:rsidR="001E2E84" w:rsidRPr="001E2E84" w:rsidRDefault="001E2E84" w:rsidP="001E2E84">
      <w:pPr>
        <w:numPr>
          <w:ilvl w:val="0"/>
          <w:numId w:val="3"/>
        </w:numPr>
        <w:spacing w:before="100" w:beforeAutospacing="1" w:after="120"/>
        <w:ind w:left="240"/>
        <w:rPr>
          <w:color w:val="231F20"/>
        </w:rPr>
      </w:pPr>
      <w:r w:rsidRPr="001E2E84">
        <w:rPr>
          <w:color w:val="231F20"/>
        </w:rPr>
        <w:t>Many British people at the time thought that they were doing the right thing by taking the British government and Christianity to the rest of the world, ending slavery and barbaric traditions and bringing 'civilisation' and an international 'Pax Britannica', or 'British peace'. The British generally felt that the way they lived their lives was the right way. They believed that colonising various countries was a means of helping others to become like Britain and therefore improve.</w:t>
      </w:r>
    </w:p>
    <w:p w14:paraId="6A3E0B17" w14:textId="77777777" w:rsidR="001E2E84" w:rsidRPr="001E2E84" w:rsidRDefault="001E2E84" w:rsidP="001E2E84">
      <w:pPr>
        <w:spacing w:after="240"/>
        <w:rPr>
          <w:color w:val="231F20"/>
        </w:rPr>
      </w:pPr>
      <w:r w:rsidRPr="001E2E84">
        <w:rPr>
          <w:color w:val="231F20"/>
        </w:rPr>
        <w:t>The British Empire had clearly changed in this period. Whilst owning territories around the world still gave Britain space, power and global influence, the Empire was now more than just about discovering new lands and building them up. Most of the world was now known and belonged to someone. Therefore, the British had to colonise established countries with populations and leadership systems of their own. In Africa, it is true that some of these countries were disunited and in some form of chaos, split between various tribes and tribal chiefs rather than united by one common leader.</w:t>
      </w:r>
    </w:p>
    <w:p w14:paraId="693C5888" w14:textId="77777777" w:rsidR="001E2E84" w:rsidRPr="001E2E84" w:rsidRDefault="001E2E84" w:rsidP="001E2E84">
      <w:pPr>
        <w:spacing w:after="240"/>
        <w:rPr>
          <w:color w:val="231F20"/>
        </w:rPr>
      </w:pPr>
      <w:r w:rsidRPr="001E2E84">
        <w:rPr>
          <w:color w:val="231F20"/>
        </w:rPr>
        <w:t xml:space="preserve">However, the British were now repressing various groups and even entire countries. In Africa, following the ‘Scramble’, British soldiers controlled many villages that they saw as </w:t>
      </w:r>
      <w:r w:rsidRPr="001E2E84">
        <w:rPr>
          <w:color w:val="231F20"/>
        </w:rPr>
        <w:lastRenderedPageBreak/>
        <w:t>disruptive and removed many local leaders. The British helped these countries by opening up trade markets with them and developing them more than they had ever been developed before. Nevertheless, these changes were usually for the benefit of Britain, and one of the legacies of the Empire today is the extreme poverty and conflict in many countries previously ruled by Britain.</w:t>
      </w:r>
    </w:p>
    <w:p w14:paraId="233D456F" w14:textId="77777777" w:rsidR="001E2E84" w:rsidRDefault="001E2E84"/>
    <w:sectPr w:rsidR="001E2E84" w:rsidSect="0043606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2552D"/>
    <w:multiLevelType w:val="multilevel"/>
    <w:tmpl w:val="BE50A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D11B1D"/>
    <w:multiLevelType w:val="multilevel"/>
    <w:tmpl w:val="C9A69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6E02ED"/>
    <w:multiLevelType w:val="multilevel"/>
    <w:tmpl w:val="D884D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E84"/>
    <w:rsid w:val="001E2E84"/>
    <w:rsid w:val="00436063"/>
    <w:rsid w:val="004C32E5"/>
    <w:rsid w:val="00AB50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86A8C57"/>
  <w15:chartTrackingRefBased/>
  <w15:docId w15:val="{69F19A99-E66D-5B45-8881-3AC06D479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E84"/>
    <w:rPr>
      <w:rFonts w:ascii="Times New Roman" w:eastAsia="Times New Roman" w:hAnsi="Times New Roman" w:cs="Times New Roman"/>
      <w:lang w:eastAsia="en-GB"/>
    </w:rPr>
  </w:style>
  <w:style w:type="paragraph" w:styleId="Heading1">
    <w:name w:val="heading 1"/>
    <w:basedOn w:val="Normal"/>
    <w:link w:val="Heading1Char"/>
    <w:uiPriority w:val="9"/>
    <w:qFormat/>
    <w:rsid w:val="001E2E84"/>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1E2E84"/>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1E2E8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2E8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1E2E8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1E2E84"/>
    <w:pPr>
      <w:spacing w:before="100" w:beforeAutospacing="1" w:after="100" w:afterAutospacing="1"/>
    </w:pPr>
  </w:style>
  <w:style w:type="character" w:customStyle="1" w:styleId="Heading3Char">
    <w:name w:val="Heading 3 Char"/>
    <w:basedOn w:val="DefaultParagraphFont"/>
    <w:link w:val="Heading3"/>
    <w:uiPriority w:val="9"/>
    <w:rsid w:val="001E2E84"/>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767028">
      <w:bodyDiv w:val="1"/>
      <w:marLeft w:val="0"/>
      <w:marRight w:val="0"/>
      <w:marTop w:val="0"/>
      <w:marBottom w:val="0"/>
      <w:divBdr>
        <w:top w:val="none" w:sz="0" w:space="0" w:color="auto"/>
        <w:left w:val="none" w:sz="0" w:space="0" w:color="auto"/>
        <w:bottom w:val="none" w:sz="0" w:space="0" w:color="auto"/>
        <w:right w:val="none" w:sz="0" w:space="0" w:color="auto"/>
      </w:divBdr>
      <w:divsChild>
        <w:div w:id="1732381057">
          <w:marLeft w:val="0"/>
          <w:marRight w:val="0"/>
          <w:marTop w:val="0"/>
          <w:marBottom w:val="240"/>
          <w:divBdr>
            <w:top w:val="none" w:sz="0" w:space="0" w:color="auto"/>
            <w:left w:val="none" w:sz="0" w:space="0" w:color="auto"/>
            <w:bottom w:val="none" w:sz="0" w:space="0" w:color="auto"/>
            <w:right w:val="none" w:sz="0" w:space="0" w:color="auto"/>
          </w:divBdr>
          <w:divsChild>
            <w:div w:id="621423034">
              <w:marLeft w:val="0"/>
              <w:marRight w:val="0"/>
              <w:marTop w:val="0"/>
              <w:marBottom w:val="0"/>
              <w:divBdr>
                <w:top w:val="none" w:sz="0" w:space="0" w:color="auto"/>
                <w:left w:val="none" w:sz="0" w:space="0" w:color="auto"/>
                <w:bottom w:val="none" w:sz="0" w:space="0" w:color="auto"/>
                <w:right w:val="none" w:sz="0" w:space="0" w:color="auto"/>
              </w:divBdr>
              <w:divsChild>
                <w:div w:id="10658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0084">
          <w:marLeft w:val="0"/>
          <w:marRight w:val="0"/>
          <w:marTop w:val="0"/>
          <w:marBottom w:val="0"/>
          <w:divBdr>
            <w:top w:val="none" w:sz="0" w:space="0" w:color="auto"/>
            <w:left w:val="none" w:sz="0" w:space="0" w:color="auto"/>
            <w:bottom w:val="none" w:sz="0" w:space="0" w:color="auto"/>
            <w:right w:val="none" w:sz="0" w:space="0" w:color="auto"/>
          </w:divBdr>
          <w:divsChild>
            <w:div w:id="154684041">
              <w:marLeft w:val="240"/>
              <w:marRight w:val="0"/>
              <w:marTop w:val="0"/>
              <w:marBottom w:val="240"/>
              <w:divBdr>
                <w:top w:val="none" w:sz="0" w:space="0" w:color="auto"/>
                <w:left w:val="none" w:sz="0" w:space="0" w:color="auto"/>
                <w:bottom w:val="none" w:sz="0" w:space="0" w:color="auto"/>
                <w:right w:val="none" w:sz="0" w:space="0" w:color="auto"/>
              </w:divBdr>
              <w:divsChild>
                <w:div w:id="1128930596">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sChild>
    </w:div>
    <w:div w:id="1945577681">
      <w:bodyDiv w:val="1"/>
      <w:marLeft w:val="0"/>
      <w:marRight w:val="0"/>
      <w:marTop w:val="0"/>
      <w:marBottom w:val="0"/>
      <w:divBdr>
        <w:top w:val="none" w:sz="0" w:space="0" w:color="auto"/>
        <w:left w:val="none" w:sz="0" w:space="0" w:color="auto"/>
        <w:bottom w:val="none" w:sz="0" w:space="0" w:color="auto"/>
        <w:right w:val="none" w:sz="0" w:space="0" w:color="auto"/>
      </w:divBdr>
      <w:divsChild>
        <w:div w:id="1095595178">
          <w:marLeft w:val="0"/>
          <w:marRight w:val="0"/>
          <w:marTop w:val="0"/>
          <w:marBottom w:val="0"/>
          <w:divBdr>
            <w:top w:val="none" w:sz="0" w:space="0" w:color="auto"/>
            <w:left w:val="none" w:sz="0" w:space="0" w:color="auto"/>
            <w:bottom w:val="none" w:sz="0" w:space="0" w:color="auto"/>
            <w:right w:val="none" w:sz="0" w:space="0" w:color="auto"/>
          </w:divBdr>
          <w:divsChild>
            <w:div w:id="1593970087">
              <w:marLeft w:val="240"/>
              <w:marRight w:val="0"/>
              <w:marTop w:val="0"/>
              <w:marBottom w:val="240"/>
              <w:divBdr>
                <w:top w:val="none" w:sz="0" w:space="0" w:color="auto"/>
                <w:left w:val="none" w:sz="0" w:space="0" w:color="auto"/>
                <w:bottom w:val="none" w:sz="0" w:space="0" w:color="auto"/>
                <w:right w:val="none" w:sz="0" w:space="0" w:color="auto"/>
              </w:divBdr>
              <w:divsChild>
                <w:div w:id="982853847">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711</Words>
  <Characters>4056</Characters>
  <Application>Microsoft Office Word</Application>
  <DocSecurity>0</DocSecurity>
  <Lines>33</Lines>
  <Paragraphs>9</Paragraphs>
  <ScaleCrop>false</ScaleCrop>
  <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Hier</dc:creator>
  <cp:keywords/>
  <dc:description/>
  <cp:lastModifiedBy>Anthony Hier</cp:lastModifiedBy>
  <cp:revision>1</cp:revision>
  <dcterms:created xsi:type="dcterms:W3CDTF">2020-04-04T12:37:00Z</dcterms:created>
  <dcterms:modified xsi:type="dcterms:W3CDTF">2020-04-04T12:42:00Z</dcterms:modified>
</cp:coreProperties>
</file>