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1"/>
        <w:contextualSpacing w:val="0"/>
      </w:pPr>
      <w:r w:rsidDel="00000000" w:rsidR="00000000" w:rsidRPr="00000000">
        <w:rPr>
          <w:b w:val="1"/>
          <w:sz w:val="36"/>
          <w:szCs w:val="36"/>
          <w:rtl w:val="0"/>
        </w:rPr>
        <w:t xml:space="preserve">Key Topic 2. Cold War crises 1958-70</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rtl w:val="0"/>
        </w:rPr>
      </w:r>
    </w:p>
    <w:tbl>
      <w:tblPr>
        <w:tblStyle w:val="Table1"/>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5" w:firstLine="0"/>
              <w:contextualSpacing w:val="0"/>
              <w:jc w:val="center"/>
            </w:pPr>
            <w:r w:rsidDel="00000000" w:rsidR="00000000" w:rsidRPr="00000000">
              <w:drawing>
                <wp:inline distB="114300" distT="114300" distL="114300" distR="114300">
                  <wp:extent cx="4192701" cy="2347913"/>
                  <wp:effectExtent b="0" l="0" r="0" t="0"/>
                  <wp:docPr id="52" name="image87.jpg"/>
                  <a:graphic>
                    <a:graphicData uri="http://schemas.openxmlformats.org/drawingml/2006/picture">
                      <pic:pic>
                        <pic:nvPicPr>
                          <pic:cNvPr id="0" name="image87.jpg"/>
                          <pic:cNvPicPr preferRelativeResize="0"/>
                        </pic:nvPicPr>
                        <pic:blipFill>
                          <a:blip r:embed="rId5"/>
                          <a:srcRect b="0" l="0" r="0" t="0"/>
                          <a:stretch>
                            <a:fillRect/>
                          </a:stretch>
                        </pic:blipFill>
                        <pic:spPr>
                          <a:xfrm>
                            <a:off x="0" y="0"/>
                            <a:ext cx="4192701" cy="2347913"/>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Content</w:t>
      </w:r>
    </w:p>
    <w:p w:rsidR="00000000" w:rsidDel="00000000" w:rsidP="00000000" w:rsidRDefault="00000000" w:rsidRPr="00000000">
      <w:pPr>
        <w:widowControl w:val="1"/>
        <w:contextualSpacing w:val="0"/>
      </w:pPr>
      <w:r w:rsidDel="00000000" w:rsidR="00000000" w:rsidRPr="00000000">
        <w:rPr>
          <w:b w:val="1"/>
          <w:rtl w:val="0"/>
        </w:rPr>
        <w:t xml:space="preserve">In a Nutshell</w:t>
      </w:r>
      <w:r w:rsidDel="00000000" w:rsidR="00000000" w:rsidRPr="00000000">
        <w:rPr>
          <w:rtl w:val="0"/>
        </w:rPr>
        <w:t xml:space="preserve">: Overview of developments </w:t>
      </w:r>
      <w:r w:rsidDel="00000000" w:rsidR="00000000" w:rsidRPr="00000000">
        <w:rPr>
          <w:b w:val="1"/>
          <w:rtl w:val="0"/>
        </w:rPr>
        <w:t xml:space="preserve">Cold War crises 1958-70</w:t>
      </w: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Causes and Analysis of Cold War crises 1958-70</w:t>
      </w:r>
      <w:r w:rsidDel="00000000" w:rsidR="00000000" w:rsidRPr="00000000">
        <w:rPr>
          <w:rtl w:val="0"/>
        </w:rPr>
        <w:t xml:space="preserve"> </w:t>
      </w:r>
      <w:r w:rsidDel="00000000" w:rsidR="00000000" w:rsidRPr="00000000">
        <w:rPr>
          <w:b w:val="1"/>
          <w:rtl w:val="0"/>
        </w:rPr>
        <w:t xml:space="preserve"> includin</w:t>
      </w:r>
      <w:r w:rsidDel="00000000" w:rsidR="00000000" w:rsidRPr="00000000">
        <w:rPr>
          <w:rtl w:val="0"/>
        </w:rPr>
        <w:t xml:space="preserve">g:</w:t>
      </w:r>
    </w:p>
    <w:p w:rsidR="00000000" w:rsidDel="00000000" w:rsidP="00000000" w:rsidRDefault="00000000" w:rsidRPr="00000000">
      <w:pPr>
        <w:widowControl w:val="1"/>
        <w:contextualSpacing w:val="0"/>
      </w:pPr>
      <w:r w:rsidDel="00000000" w:rsidR="00000000" w:rsidRPr="00000000">
        <w:rPr>
          <w:b w:val="1"/>
          <w:rtl w:val="0"/>
        </w:rPr>
        <w:t xml:space="preserve">Focus 1 Increased tension between East and West</w:t>
      </w:r>
    </w:p>
    <w:p w:rsidR="00000000" w:rsidDel="00000000" w:rsidP="00000000" w:rsidRDefault="00000000" w:rsidRPr="00000000">
      <w:pPr>
        <w:widowControl w:val="1"/>
        <w:contextualSpacing w:val="0"/>
      </w:pPr>
      <w:r w:rsidDel="00000000" w:rsidR="00000000" w:rsidRPr="00000000">
        <w:rPr>
          <w:rtl w:val="0"/>
        </w:rPr>
        <w:t xml:space="preserve">The refugee problem in Berlin, Khrushchev’s Berlin ultimatum (1958), and the summit meetings of 1959–61. Soviet relations with Cuba, the Cuban Revolution and the refusal of the USA to recognise Castro’s government. The significance of the Bay of Pigs incident. Opposition in Czechoslovakia to Soviet control: the Prague Spring.</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Cold War crises</w:t>
      </w:r>
      <w:r w:rsidDel="00000000" w:rsidR="00000000" w:rsidRPr="00000000">
        <w:rPr>
          <w:rtl w:val="0"/>
        </w:rPr>
        <w:tab/>
      </w:r>
    </w:p>
    <w:p w:rsidR="00000000" w:rsidDel="00000000" w:rsidP="00000000" w:rsidRDefault="00000000" w:rsidRPr="00000000">
      <w:pPr>
        <w:widowControl w:val="1"/>
        <w:contextualSpacing w:val="0"/>
      </w:pPr>
      <w:r w:rsidDel="00000000" w:rsidR="00000000" w:rsidRPr="00000000">
        <w:rPr>
          <w:rtl w:val="0"/>
        </w:rPr>
        <w:t xml:space="preserve">The construction of the Berlin Wall, 1961. The events of the Cuban Missile Crisis. The Brezhnev Doctrine and the re-establishment of Soviet control in Czechoslovakia. </w:t>
      </w:r>
    </w:p>
    <w:p w:rsidR="00000000" w:rsidDel="00000000" w:rsidP="00000000" w:rsidRDefault="00000000" w:rsidRPr="00000000">
      <w:pPr>
        <w:widowControl w:val="1"/>
        <w:contextualSpacing w:val="0"/>
      </w:pPr>
      <w:r w:rsidDel="00000000" w:rsidR="00000000" w:rsidRPr="00000000">
        <w:rPr>
          <w:rtl w:val="0"/>
        </w:rPr>
        <w:tab/>
        <w:tab/>
        <w:tab/>
        <w:tab/>
        <w:tab/>
      </w:r>
    </w:p>
    <w:p w:rsidR="00000000" w:rsidDel="00000000" w:rsidP="00000000" w:rsidRDefault="00000000" w:rsidRPr="00000000">
      <w:pPr>
        <w:widowControl w:val="1"/>
        <w:contextualSpacing w:val="0"/>
      </w:pPr>
      <w:r w:rsidDel="00000000" w:rsidR="00000000" w:rsidRPr="00000000">
        <w:rPr>
          <w:b w:val="1"/>
          <w:rtl w:val="0"/>
        </w:rPr>
        <w:t xml:space="preserve">Focus 3 Reaction to crisis</w:t>
      </w:r>
    </w:p>
    <w:p w:rsidR="00000000" w:rsidDel="00000000" w:rsidP="00000000" w:rsidRDefault="00000000" w:rsidRPr="00000000">
      <w:pPr>
        <w:widowControl w:val="1"/>
        <w:contextualSpacing w:val="0"/>
      </w:pPr>
      <w:r w:rsidDel="00000000" w:rsidR="00000000" w:rsidRPr="00000000">
        <w:rPr>
          <w:rtl w:val="0"/>
        </w:rPr>
        <w:t xml:space="preserve">Impact of the construction of the Berlin Wall on US-Soviet relations. Kennedy’s visit to Berlin in 1963. The consequences of the Cuban Missile Crisis: the ‘hotline’, the Limited Test Ban Treaty 1963; the Outer Space Treaty 1967; and the Nuclear Non-Proliferation Treaty 1968. International reaction to Soviet measures in Czechoslovakia. </w:t>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Cracking the Puzzle</w:t>
      </w:r>
      <w:r w:rsidDel="00000000" w:rsidR="00000000" w:rsidRPr="00000000">
        <w:rPr>
          <w:rtl w:val="0"/>
        </w:rPr>
        <w:t xml:space="preserve"> – Preparing for assessment.</w:t>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Language and Literacy</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 Key Terms and their meanings in Cold War 1958-70.</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570"/>
        <w:tblGridChange w:id="0">
          <w:tblGrid>
            <w:gridCol w:w="2790"/>
            <w:gridCol w:w="6570"/>
          </w:tblGrid>
        </w:tblGridChange>
      </w:tblGrid>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1x0fnnbgsgg5" w:id="0"/>
            <w:bookmarkEnd w:id="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36jdc3rgxq" w:id="1"/>
            <w:bookmarkEnd w:id="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yxgadfpq5yc" w:id="2"/>
            <w:bookmarkEnd w:id="2"/>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2rcda20jao7" w:id="3"/>
            <w:bookmarkEnd w:id="3"/>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y3viu1bc6ms" w:id="4"/>
            <w:bookmarkEnd w:id="4"/>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4rawasdk34bm" w:id="5"/>
            <w:bookmarkEnd w:id="5"/>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qmc8pzaueq25" w:id="8"/>
            <w:bookmarkEnd w:id="8"/>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0lqkkki6znk" w:id="9"/>
            <w:bookmarkEnd w:id="9"/>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ek1mggrzsk" w:id="10"/>
            <w:bookmarkEnd w:id="1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xhot491ild2a" w:id="11"/>
            <w:bookmarkEnd w:id="1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b w:val="1"/>
          <w:sz w:val="28"/>
          <w:szCs w:val="28"/>
          <w:rtl w:val="0"/>
        </w:rPr>
        <w:t xml:space="preserve">(I) In a Nutshel</w:t>
      </w:r>
      <w:r w:rsidDel="00000000" w:rsidR="00000000" w:rsidRPr="00000000">
        <w:rPr>
          <w:b w:val="1"/>
          <w:rtl w:val="0"/>
        </w:rPr>
        <w:t xml:space="preserve">l: </w:t>
      </w:r>
      <w:r w:rsidDel="00000000" w:rsidR="00000000" w:rsidRPr="00000000">
        <w:rPr>
          <w:b w:val="1"/>
          <w:sz w:val="28"/>
          <w:szCs w:val="28"/>
          <w:rtl w:val="0"/>
        </w:rPr>
        <w:t xml:space="preserve">Overview of old War 1958-70</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b w:val="1"/>
          <w:rtl w:val="0"/>
        </w:rPr>
        <w:t xml:space="preserve">Content overview</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1 Increased tension between East and West</w:t>
      </w:r>
    </w:p>
    <w:p w:rsidR="00000000" w:rsidDel="00000000" w:rsidP="00000000" w:rsidRDefault="00000000" w:rsidRPr="00000000">
      <w:pPr>
        <w:widowControl w:val="1"/>
        <w:contextualSpacing w:val="0"/>
      </w:pPr>
      <w:r w:rsidDel="00000000" w:rsidR="00000000" w:rsidRPr="00000000">
        <w:rPr>
          <w:rtl w:val="0"/>
        </w:rPr>
        <w:t xml:space="preserve">The refugee problem in Berlin, Khrushchev’s Berlin ultimatum (1958), and the summit meetings of 1959–61. Soviet relations with Cuba, the Cuban Revolution and the refusal of the USA to recognise Castro’s government. The significance of the Bay of Pigs incident. Opposition in Czechoslovakia to Soviet control: the Prague Spring.</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Cold War crises</w:t>
      </w:r>
      <w:r w:rsidDel="00000000" w:rsidR="00000000" w:rsidRPr="00000000">
        <w:rPr>
          <w:rtl w:val="0"/>
        </w:rPr>
        <w:tab/>
      </w:r>
    </w:p>
    <w:p w:rsidR="00000000" w:rsidDel="00000000" w:rsidP="00000000" w:rsidRDefault="00000000" w:rsidRPr="00000000">
      <w:pPr>
        <w:widowControl w:val="1"/>
        <w:contextualSpacing w:val="0"/>
      </w:pPr>
      <w:r w:rsidDel="00000000" w:rsidR="00000000" w:rsidRPr="00000000">
        <w:rPr>
          <w:rtl w:val="0"/>
        </w:rPr>
        <w:t xml:space="preserve">The construction of the Berlin Wall, 1961. The events of the Cuban Missile Crisis. The Brezhnev Doctrine and the re-establishment of Soviet control in Czechoslovakia. </w:t>
      </w:r>
    </w:p>
    <w:p w:rsidR="00000000" w:rsidDel="00000000" w:rsidP="00000000" w:rsidRDefault="00000000" w:rsidRPr="00000000">
      <w:pPr>
        <w:widowControl w:val="1"/>
        <w:contextualSpacing w:val="0"/>
      </w:pPr>
      <w:r w:rsidDel="00000000" w:rsidR="00000000" w:rsidRPr="00000000">
        <w:rPr>
          <w:rtl w:val="0"/>
        </w:rPr>
        <w:tab/>
        <w:tab/>
        <w:tab/>
        <w:tab/>
        <w:tab/>
      </w:r>
    </w:p>
    <w:p w:rsidR="00000000" w:rsidDel="00000000" w:rsidP="00000000" w:rsidRDefault="00000000" w:rsidRPr="00000000">
      <w:pPr>
        <w:widowControl w:val="1"/>
        <w:contextualSpacing w:val="0"/>
      </w:pPr>
      <w:r w:rsidDel="00000000" w:rsidR="00000000" w:rsidRPr="00000000">
        <w:rPr>
          <w:b w:val="1"/>
          <w:rtl w:val="0"/>
        </w:rPr>
        <w:t xml:space="preserve">Focus 3 Reaction to crisis</w:t>
      </w:r>
    </w:p>
    <w:p w:rsidR="00000000" w:rsidDel="00000000" w:rsidP="00000000" w:rsidRDefault="00000000" w:rsidRPr="00000000">
      <w:pPr>
        <w:widowControl w:val="1"/>
        <w:contextualSpacing w:val="0"/>
      </w:pPr>
      <w:r w:rsidDel="00000000" w:rsidR="00000000" w:rsidRPr="00000000">
        <w:rPr>
          <w:rtl w:val="0"/>
        </w:rPr>
        <w:t xml:space="preserve">Impact of the construction of the Berlin Wall on US-Soviet relations. Kennedy’s visit to Berlin in 1963. The consequences of the Cuban Missile Crisis: the ‘hotline’, the Limited Test Ban Treaty 1963; the Outer Space Treaty 1967; and the Nuclear Non-Proliferation Treaty 1968. International reaction to Soviet measures in Czechoslovakia. </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sz w:val="28"/>
          <w:szCs w:val="28"/>
          <w:rtl w:val="0"/>
        </w:rPr>
        <w:t xml:space="preserve">(II) Causes and Analysis of developments:</w:t>
      </w: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1</w:t>
      </w:r>
      <w:r w:rsidDel="00000000" w:rsidR="00000000" w:rsidRPr="00000000">
        <w:rPr>
          <w:rtl w:val="0"/>
        </w:rPr>
        <w:t xml:space="preserve"> – On your marks…..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The timeline grid sums up developments in the Cold War 1958-70. For each area colour code each box; stable/successful (green), becoming unstable/some difficulties (yellow) or significant problems/unsuccessful (red).</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2</w:t>
      </w:r>
      <w:r w:rsidDel="00000000" w:rsidR="00000000" w:rsidRPr="00000000">
        <w:rPr>
          <w:rtl w:val="0"/>
        </w:rPr>
        <w:t xml:space="preserve"> – Get set…..</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Your teacher will give you an A3 copy of a concept map. Stick it in your book. You will fill sections in at the end of each key focus area. As well as adding information to your concept map you can add a colour scheme to identify key themes.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3</w:t>
      </w:r>
      <w:r w:rsidDel="00000000" w:rsidR="00000000" w:rsidRPr="00000000">
        <w:rPr>
          <w:rtl w:val="0"/>
        </w:rPr>
        <w:t xml:space="preserve"> – Go…..</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As well as the lesson work and activities, read your book independently and visit the library. There are also many excellent websites listed in the back of this booklet to check out. Try to develop your own individual interest in this area of focus .</w:t>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Focus</w:t>
      </w:r>
      <w:r w:rsidDel="00000000" w:rsidR="00000000" w:rsidRPr="00000000">
        <w:rPr>
          <w:b w:val="1"/>
          <w:sz w:val="28"/>
          <w:szCs w:val="28"/>
          <w:rtl w:val="0"/>
        </w:rPr>
        <w:t xml:space="preserve"> 1. Increased tension between East and West</w:t>
      </w:r>
    </w:p>
    <w:p w:rsidR="00000000" w:rsidDel="00000000" w:rsidP="00000000" w:rsidRDefault="00000000" w:rsidRPr="00000000">
      <w:pPr>
        <w:widowControl w:val="1"/>
        <w:contextualSpacing w:val="0"/>
      </w:pPr>
      <w:r w:rsidDel="00000000" w:rsidR="00000000" w:rsidRPr="00000000">
        <w:rPr>
          <w:sz w:val="28"/>
          <w:szCs w:val="28"/>
          <w:rtl w:val="0"/>
        </w:rPr>
        <w:t xml:space="preserve">The refugee problem in Berlin, Khrushchev’s Berlin ultimatum (1958), and the summit meetings of 1959–61. Soviet relations with Cuba, the Cuban Revolution and the refusal of the USA to recognise Castro’s government. The significance of the Bay of Pigs incident. Opposition in Czechoslovakia to Soviet control: the Prague Spring.</w:t>
      </w:r>
    </w:p>
    <w:p w:rsidR="00000000" w:rsidDel="00000000" w:rsidP="00000000" w:rsidRDefault="00000000" w:rsidRPr="00000000">
      <w:pPr>
        <w:keepNext w:val="0"/>
        <w:keepLines w:val="0"/>
        <w:widowControl w:val="0"/>
        <w:ind w:left="-540" w:firstLine="0"/>
        <w:contextualSpacing w:val="0"/>
        <w:jc w:val="left"/>
        <w:rPr/>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6"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9" name="image94.png"/>
            <a:graphic>
              <a:graphicData uri="http://schemas.openxmlformats.org/drawingml/2006/picture">
                <pic:pic>
                  <pic:nvPicPr>
                    <pic:cNvPr id="0" name="image94.png"/>
                    <pic:cNvPicPr preferRelativeResize="0"/>
                  </pic:nvPicPr>
                  <pic:blipFill>
                    <a:blip r:embed="rId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8"/>
          <w:szCs w:val="28"/>
          <w:rtl w:val="0"/>
        </w:rPr>
        <w:t xml:space="preserve">The refugee problem in Berlin, Khrushchev’s Berlin ultimatum (1958), and the summit meetings of 1959–61.p40-41</w:t>
      </w:r>
      <w:r w:rsidDel="00000000" w:rsidR="00000000" w:rsidRPr="00000000">
        <w:rPr>
          <w:rtl w:val="0"/>
        </w:rPr>
      </w:r>
    </w:p>
    <w:tbl>
      <w:tblPr>
        <w:tblStyle w:val="Table3"/>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117600"/>
                  <wp:effectExtent b="0" l="0" r="0" t="0"/>
                  <wp:docPr id="23" name="image55.jpg"/>
                  <a:graphic>
                    <a:graphicData uri="http://schemas.openxmlformats.org/drawingml/2006/picture">
                      <pic:pic>
                        <pic:nvPicPr>
                          <pic:cNvPr id="0" name="image55.jpg"/>
                          <pic:cNvPicPr preferRelativeResize="0"/>
                        </pic:nvPicPr>
                        <pic:blipFill>
                          <a:blip r:embed="rId8"/>
                          <a:srcRect b="0" l="0" r="0" t="0"/>
                          <a:stretch>
                            <a:fillRect/>
                          </a:stretch>
                        </pic:blipFill>
                        <pic:spPr>
                          <a:xfrm>
                            <a:off x="0" y="0"/>
                            <a:ext cx="1428750" cy="1117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sz w:val="28"/>
                <w:szCs w:val="28"/>
                <w:rtl w:val="0"/>
              </w:rPr>
              <w:t xml:space="preserve">The refugee problem in Berlin, Khrushchev’s Berlin ultimatum (1958), and the summit meetings of 1959–61.</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Anxieties for Khrushchev.</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refugee problem in Berlin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Khrushchev’s Berlin ultimatum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Paris summit 1960</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Vienna summit 1961</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29" name="image62.png"/>
            <a:graphic>
              <a:graphicData uri="http://schemas.openxmlformats.org/drawingml/2006/picture">
                <pic:pic>
                  <pic:nvPicPr>
                    <pic:cNvPr id="0" name="image62.png"/>
                    <pic:cNvPicPr preferRelativeResize="0"/>
                  </pic:nvPicPr>
                  <pic:blipFill>
                    <a:blip r:embed="rId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64" name="image99.png"/>
            <a:graphic>
              <a:graphicData uri="http://schemas.openxmlformats.org/drawingml/2006/picture">
                <pic:pic>
                  <pic:nvPicPr>
                    <pic:cNvPr id="0" name="image99.png"/>
                    <pic:cNvPicPr preferRelativeResize="0"/>
                  </pic:nvPicPr>
                  <pic:blipFill>
                    <a:blip r:embed="rId1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8"/>
          <w:szCs w:val="28"/>
          <w:rtl w:val="0"/>
        </w:rPr>
        <w:t xml:space="preserve"> Soviet relations with Cuba, the Cuban Revolution and the refusal of the USA to recognise Castro’s government. p46</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52500"/>
                  <wp:effectExtent b="0" l="0" r="0" t="0"/>
                  <wp:docPr id="50" name="image85.jpg"/>
                  <a:graphic>
                    <a:graphicData uri="http://schemas.openxmlformats.org/drawingml/2006/picture">
                      <pic:pic>
                        <pic:nvPicPr>
                          <pic:cNvPr id="0" name="image85.jpg"/>
                          <pic:cNvPicPr preferRelativeResize="0"/>
                        </pic:nvPicPr>
                        <pic:blipFill>
                          <a:blip r:embed="rId11"/>
                          <a:srcRect b="0" l="0" r="0" t="0"/>
                          <a:stretch>
                            <a:fillRect/>
                          </a:stretch>
                        </pic:blipFill>
                        <pic:spPr>
                          <a:xfrm>
                            <a:off x="0" y="0"/>
                            <a:ext cx="1428750" cy="952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sz w:val="28"/>
                <w:szCs w:val="28"/>
                <w:rtl w:val="0"/>
              </w:rPr>
              <w:t xml:space="preserve">Soviet relations with Cuba, the Cuban Revolution and the refusal of the USA to recognise Castro’s government.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Increased tension over Cuba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Cuban revolution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relations with Cuba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38" name="image71.png"/>
            <a:graphic>
              <a:graphicData uri="http://schemas.openxmlformats.org/drawingml/2006/picture">
                <pic:pic>
                  <pic:nvPicPr>
                    <pic:cNvPr id="0" name="image71.png"/>
                    <pic:cNvPicPr preferRelativeResize="0"/>
                  </pic:nvPicPr>
                  <pic:blipFill>
                    <a:blip r:embed="rId1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8"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8"/>
          <w:szCs w:val="28"/>
          <w:rtl w:val="0"/>
        </w:rPr>
        <w:t xml:space="preserve">The significance of the Bay of Pigs incident. P 47-49</w:t>
      </w:r>
      <w:r w:rsidDel="00000000" w:rsidR="00000000" w:rsidRPr="00000000">
        <w:rPr>
          <w:rtl w:val="0"/>
        </w:rPr>
      </w:r>
    </w:p>
    <w:tbl>
      <w:tblPr>
        <w:tblStyle w:val="Table5"/>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520700"/>
                  <wp:effectExtent b="0" l="0" r="0" t="0"/>
                  <wp:docPr id="27" name="image59.jpg"/>
                  <a:graphic>
                    <a:graphicData uri="http://schemas.openxmlformats.org/drawingml/2006/picture">
                      <pic:pic>
                        <pic:nvPicPr>
                          <pic:cNvPr id="0" name="image59.jpg"/>
                          <pic:cNvPicPr preferRelativeResize="0"/>
                        </pic:nvPicPr>
                        <pic:blipFill>
                          <a:blip r:embed="rId14"/>
                          <a:srcRect b="0" l="0" r="0" t="0"/>
                          <a:stretch>
                            <a:fillRect/>
                          </a:stretch>
                        </pic:blipFill>
                        <pic:spPr>
                          <a:xfrm>
                            <a:off x="0" y="0"/>
                            <a:ext cx="1428750" cy="520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sz w:val="28"/>
                <w:szCs w:val="28"/>
                <w:rtl w:val="0"/>
              </w:rPr>
              <w:t xml:space="preserve">The significance of the Bay of Pigs incident.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Bay of Pigs April 1961</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Reasons the invasion failed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Significance of the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Military build up in Cuba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46" name="image81.png"/>
            <a:graphic>
              <a:graphicData uri="http://schemas.openxmlformats.org/drawingml/2006/picture">
                <pic:pic>
                  <pic:nvPicPr>
                    <pic:cNvPr id="0" name="image81.png"/>
                    <pic:cNvPicPr preferRelativeResize="0"/>
                  </pic:nvPicPr>
                  <pic:blipFill>
                    <a:blip r:embed="rId15"/>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0" name="image51.png"/>
            <a:graphic>
              <a:graphicData uri="http://schemas.openxmlformats.org/drawingml/2006/picture">
                <pic:pic>
                  <pic:nvPicPr>
                    <pic:cNvPr id="0" name="image51.png"/>
                    <pic:cNvPicPr preferRelativeResize="0"/>
                  </pic:nvPicPr>
                  <pic:blipFill>
                    <a:blip r:embed="rId16"/>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Opposition in Czechoslovakia to Soviet control: the Prague Spring. p54-57</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6"/>
        <w:bidi w:val="0"/>
        <w:tblW w:w="1018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7710"/>
        <w:tblGridChange w:id="0">
          <w:tblGrid>
            <w:gridCol w:w="2475"/>
            <w:gridCol w:w="771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50900"/>
                  <wp:effectExtent b="0" l="0" r="0" t="0"/>
                  <wp:docPr id="61" name="image96.jpg"/>
                  <a:graphic>
                    <a:graphicData uri="http://schemas.openxmlformats.org/drawingml/2006/picture">
                      <pic:pic>
                        <pic:nvPicPr>
                          <pic:cNvPr id="0" name="image96.jpg"/>
                          <pic:cNvPicPr preferRelativeResize="0"/>
                        </pic:nvPicPr>
                        <pic:blipFill>
                          <a:blip r:embed="rId17"/>
                          <a:srcRect b="0" l="0" r="0" t="0"/>
                          <a:stretch>
                            <a:fillRect/>
                          </a:stretch>
                        </pic:blipFill>
                        <pic:spPr>
                          <a:xfrm>
                            <a:off x="0" y="0"/>
                            <a:ext cx="1428750" cy="850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Opposition in Czechoslovakia to Soviet control: the Prague Spring.</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Increased tension over Czechoslovakia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Novotny’s fall from power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Novotny’s replacement Dubcek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Prague Spring Reforms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Reactions to the reforms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Other reasons for the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11" name="image42.png"/>
            <a:graphic>
              <a:graphicData uri="http://schemas.openxmlformats.org/drawingml/2006/picture">
                <pic:pic>
                  <pic:nvPicPr>
                    <pic:cNvPr id="0" name="image42.png"/>
                    <pic:cNvPicPr preferRelativeResize="0"/>
                  </pic:nvPicPr>
                  <pic:blipFill>
                    <a:blip r:embed="rId18"/>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9" name="image50.png"/>
            <a:graphic>
              <a:graphicData uri="http://schemas.openxmlformats.org/drawingml/2006/picture">
                <pic:pic>
                  <pic:nvPicPr>
                    <pic:cNvPr id="0" name="image50.png"/>
                    <pic:cNvPicPr preferRelativeResize="0"/>
                  </pic:nvPicPr>
                  <pic:blipFill>
                    <a:blip r:embed="rId19"/>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Berlin refugee problem by 1961.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Cuba’s relation with America 1959-61.</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7"/>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Soviet relations with Cuba</w:t>
      </w:r>
    </w:p>
    <w:p w:rsidR="00000000" w:rsidDel="00000000" w:rsidP="00000000" w:rsidRDefault="00000000" w:rsidRPr="00000000">
      <w:pPr>
        <w:widowControl w:val="1"/>
        <w:numPr>
          <w:ilvl w:val="0"/>
          <w:numId w:val="7"/>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Bay of Pigs April 1961</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Berlin by 1961 for the development of the Cold War.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2"/>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Cuban revolution for the development of the Cold War.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keepNext w:val="0"/>
        <w:keepLines w:val="0"/>
        <w:widowControl w:val="0"/>
        <w:ind w:left="-540" w:right="0" w:firstLine="0"/>
        <w:contextualSpacing w:val="0"/>
        <w:rPr/>
      </w:pPr>
      <w:r w:rsidDel="00000000" w:rsidR="00000000" w:rsidRPr="00000000">
        <w:rPr>
          <w:rtl w:val="0"/>
        </w:rPr>
      </w:r>
    </w:p>
    <w:p w:rsidR="00000000" w:rsidDel="00000000" w:rsidP="00000000" w:rsidRDefault="00000000" w:rsidRPr="00000000">
      <w:pPr>
        <w:keepNext w:val="0"/>
        <w:keepLines w:val="0"/>
        <w:widowControl w:val="0"/>
        <w:contextualSpacing w:val="0"/>
        <w:jc w:val="both"/>
        <w:rPr/>
      </w:pPr>
      <w:r w:rsidDel="00000000" w:rsidR="00000000" w:rsidRPr="00000000">
        <w:rPr>
          <w:sz w:val="24"/>
          <w:szCs w:val="24"/>
          <w:rtl w:val="0"/>
        </w:rPr>
        <w:t xml:space="preserve"> </w:t>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Focus 2. Cold War crises</w:t>
      </w:r>
      <w:r w:rsidDel="00000000" w:rsidR="00000000" w:rsidRPr="00000000">
        <w:rPr>
          <w:sz w:val="28"/>
          <w:szCs w:val="28"/>
          <w:rtl w:val="0"/>
        </w:rPr>
        <w:tab/>
      </w:r>
    </w:p>
    <w:p w:rsidR="00000000" w:rsidDel="00000000" w:rsidP="00000000" w:rsidRDefault="00000000" w:rsidRPr="00000000">
      <w:pPr>
        <w:widowControl w:val="1"/>
        <w:contextualSpacing w:val="0"/>
      </w:pPr>
      <w:r w:rsidDel="00000000" w:rsidR="00000000" w:rsidRPr="00000000">
        <w:rPr>
          <w:sz w:val="28"/>
          <w:szCs w:val="28"/>
          <w:rtl w:val="0"/>
        </w:rPr>
        <w:t xml:space="preserve">The construction of the Berlin Wall, 1961. The events of the Cuban Missile Crisis. The Brezhnev Doctrine and the re-establishment of Soviet control in Czechoslovakia. </w:t>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17" name="image48.png"/>
            <a:graphic>
              <a:graphicData uri="http://schemas.openxmlformats.org/drawingml/2006/picture">
                <pic:pic>
                  <pic:nvPicPr>
                    <pic:cNvPr id="0" name="image48.png"/>
                    <pic:cNvPicPr preferRelativeResize="0"/>
                  </pic:nvPicPr>
                  <pic:blipFill>
                    <a:blip r:embed="rId20"/>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42" name="image77.png"/>
            <a:graphic>
              <a:graphicData uri="http://schemas.openxmlformats.org/drawingml/2006/picture">
                <pic:pic>
                  <pic:nvPicPr>
                    <pic:cNvPr id="0" name="image77.png"/>
                    <pic:cNvPicPr preferRelativeResize="0"/>
                  </pic:nvPicPr>
                  <pic:blipFill>
                    <a:blip r:embed="rId21"/>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construction of the Berlin Wall 1961. p42</w:t>
      </w:r>
    </w:p>
    <w:p w:rsidR="00000000" w:rsidDel="00000000" w:rsidP="00000000" w:rsidRDefault="00000000" w:rsidRPr="00000000">
      <w:pPr>
        <w:ind w:left="-540" w:firstLine="0"/>
        <w:contextualSpacing w:val="0"/>
      </w:pPr>
      <w:r w:rsidDel="00000000" w:rsidR="00000000" w:rsidRPr="00000000">
        <w:rPr>
          <w:rtl w:val="0"/>
        </w:rPr>
      </w:r>
    </w:p>
    <w:tbl>
      <w:tblPr>
        <w:tblStyle w:val="Table7"/>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65200"/>
                  <wp:effectExtent b="0" l="0" r="0" t="0"/>
                  <wp:docPr id="32" name="image65.jpg"/>
                  <a:graphic>
                    <a:graphicData uri="http://schemas.openxmlformats.org/drawingml/2006/picture">
                      <pic:pic>
                        <pic:nvPicPr>
                          <pic:cNvPr id="0" name="image65.jpg"/>
                          <pic:cNvPicPr preferRelativeResize="0"/>
                        </pic:nvPicPr>
                        <pic:blipFill>
                          <a:blip r:embed="rId22"/>
                          <a:srcRect b="0" l="0" r="0" t="0"/>
                          <a:stretch>
                            <a:fillRect/>
                          </a:stretch>
                        </pic:blipFill>
                        <pic:spPr>
                          <a:xfrm>
                            <a:off x="0" y="0"/>
                            <a:ext cx="1428750" cy="965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The construction of the Berlin Wall 1961</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Construction of the Wall</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24"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41" name="image76.png"/>
            <a:graphic>
              <a:graphicData uri="http://schemas.openxmlformats.org/drawingml/2006/picture">
                <pic:pic>
                  <pic:nvPicPr>
                    <pic:cNvPr id="0" name="image76.png"/>
                    <pic:cNvPicPr preferRelativeResize="0"/>
                  </pic:nvPicPr>
                  <pic:blipFill>
                    <a:blip r:embed="rId2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events of the Cuban Missile Crisis. p50-51</w:t>
      </w:r>
      <w:r w:rsidDel="00000000" w:rsidR="00000000" w:rsidRPr="00000000">
        <w:rPr>
          <w:rtl w:val="0"/>
        </w:rPr>
      </w:r>
    </w:p>
    <w:tbl>
      <w:tblPr>
        <w:tblStyle w:val="Table8"/>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00100"/>
                  <wp:effectExtent b="0" l="0" r="0" t="0"/>
                  <wp:docPr id="26" name="image58.jpg"/>
                  <a:graphic>
                    <a:graphicData uri="http://schemas.openxmlformats.org/drawingml/2006/picture">
                      <pic:pic>
                        <pic:nvPicPr>
                          <pic:cNvPr id="0" name="image58.jpg"/>
                          <pic:cNvPicPr preferRelativeResize="0"/>
                        </pic:nvPicPr>
                        <pic:blipFill>
                          <a:blip r:embed="rId25"/>
                          <a:srcRect b="0" l="0" r="0" t="0"/>
                          <a:stretch>
                            <a:fillRect/>
                          </a:stretch>
                        </pic:blipFill>
                        <pic:spPr>
                          <a:xfrm>
                            <a:off x="0" y="0"/>
                            <a:ext cx="1428750" cy="800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The events of the Cuban Missile Crisis.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photographs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Kennedy’s reaction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October crisis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22nd October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24th October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26th October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27th October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28th October</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57" name="image92.png"/>
            <a:graphic>
              <a:graphicData uri="http://schemas.openxmlformats.org/drawingml/2006/picture">
                <pic:pic>
                  <pic:nvPicPr>
                    <pic:cNvPr id="0" name="image92.png"/>
                    <pic:cNvPicPr preferRelativeResize="0"/>
                  </pic:nvPicPr>
                  <pic:blipFill>
                    <a:blip r:embed="rId2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5" name="image68.png"/>
            <a:graphic>
              <a:graphicData uri="http://schemas.openxmlformats.org/drawingml/2006/picture">
                <pic:pic>
                  <pic:nvPicPr>
                    <pic:cNvPr id="0" name="image68.png"/>
                    <pic:cNvPicPr preferRelativeResize="0"/>
                  </pic:nvPicPr>
                  <pic:blipFill>
                    <a:blip r:embed="rId2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Brezhnev Doctrine. p59</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9"/>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00100"/>
                  <wp:effectExtent b="0" l="0" r="0" t="0"/>
                  <wp:docPr id="49" name="image84.jpg"/>
                  <a:graphic>
                    <a:graphicData uri="http://schemas.openxmlformats.org/drawingml/2006/picture">
                      <pic:pic>
                        <pic:nvPicPr>
                          <pic:cNvPr id="0" name="image84.jpg"/>
                          <pic:cNvPicPr preferRelativeResize="0"/>
                        </pic:nvPicPr>
                        <pic:blipFill>
                          <a:blip r:embed="rId28"/>
                          <a:srcRect b="0" l="0" r="0" t="0"/>
                          <a:stretch>
                            <a:fillRect/>
                          </a:stretch>
                        </pic:blipFill>
                        <pic:spPr>
                          <a:xfrm>
                            <a:off x="0" y="0"/>
                            <a:ext cx="1428750" cy="800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Brezhnev Doctrine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ind w:left="75" w:right="30" w:firstLine="0"/>
              <w:contextualSpacing w:val="0"/>
            </w:pPr>
            <w:r w:rsidDel="00000000" w:rsidR="00000000" w:rsidRPr="00000000">
              <w:rPr>
                <w:sz w:val="28"/>
                <w:szCs w:val="28"/>
                <w:rtl w:val="0"/>
              </w:rPr>
              <w:t xml:space="preserve">The Brezhnev Doctrine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21" name="image52.png"/>
            <a:graphic>
              <a:graphicData uri="http://schemas.openxmlformats.org/drawingml/2006/picture">
                <pic:pic>
                  <pic:nvPicPr>
                    <pic:cNvPr id="0" name="image52.png"/>
                    <pic:cNvPicPr preferRelativeResize="0"/>
                  </pic:nvPicPr>
                  <pic:blipFill>
                    <a:blip r:embed="rId2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5" name="image90.png"/>
            <a:graphic>
              <a:graphicData uri="http://schemas.openxmlformats.org/drawingml/2006/picture">
                <pic:pic>
                  <pic:nvPicPr>
                    <pic:cNvPr id="0" name="image90.png"/>
                    <pic:cNvPicPr preferRelativeResize="0"/>
                  </pic:nvPicPr>
                  <pic:blipFill>
                    <a:blip r:embed="rId3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re-establishment of Soviet control in Czechoslovakia p58-59</w:t>
      </w:r>
      <w:r w:rsidDel="00000000" w:rsidR="00000000" w:rsidRPr="00000000">
        <w:rPr>
          <w:rtl w:val="0"/>
        </w:rPr>
      </w:r>
    </w:p>
    <w:tbl>
      <w:tblPr>
        <w:tblStyle w:val="Table10"/>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800100"/>
                  <wp:effectExtent b="0" l="0" r="0" t="0"/>
                  <wp:docPr id="58" name="image93.jpg"/>
                  <a:graphic>
                    <a:graphicData uri="http://schemas.openxmlformats.org/drawingml/2006/picture">
                      <pic:pic>
                        <pic:nvPicPr>
                          <pic:cNvPr id="0" name="image93.jpg"/>
                          <pic:cNvPicPr preferRelativeResize="0"/>
                        </pic:nvPicPr>
                        <pic:blipFill>
                          <a:blip r:embed="rId31"/>
                          <a:srcRect b="0" l="0" r="0" t="0"/>
                          <a:stretch>
                            <a:fillRect/>
                          </a:stretch>
                        </pic:blipFill>
                        <pic:spPr>
                          <a:xfrm>
                            <a:off x="0" y="0"/>
                            <a:ext cx="1428750" cy="800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The re-establishment of Soviet control in Czechoslovakia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40" name="image75.png"/>
            <a:graphic>
              <a:graphicData uri="http://schemas.openxmlformats.org/drawingml/2006/picture">
                <pic:pic>
                  <pic:nvPicPr>
                    <pic:cNvPr id="0" name="image75.png"/>
                    <pic:cNvPicPr preferRelativeResize="0"/>
                  </pic:nvPicPr>
                  <pic:blipFill>
                    <a:blip r:embed="rId3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5" name="image46.png"/>
            <a:graphic>
              <a:graphicData uri="http://schemas.openxmlformats.org/drawingml/2006/picture">
                <pic:pic>
                  <pic:nvPicPr>
                    <pic:cNvPr id="0" name="image46.png"/>
                    <pic:cNvPicPr preferRelativeResize="0"/>
                  </pic:nvPicPr>
                  <pic:blipFill>
                    <a:blip r:embed="rId3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Cuban Missile Crisis (1962).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3"/>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Stalin’s fears</w:t>
      </w:r>
    </w:p>
    <w:p w:rsidR="00000000" w:rsidDel="00000000" w:rsidP="00000000" w:rsidRDefault="00000000" w:rsidRPr="00000000">
      <w:pPr>
        <w:widowControl w:val="1"/>
        <w:numPr>
          <w:ilvl w:val="0"/>
          <w:numId w:val="3"/>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5"/>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Berlin 1959-61 for the development of the Cold War. (8 marks)</w:t>
      </w:r>
    </w:p>
    <w:p w:rsidR="00000000" w:rsidDel="00000000" w:rsidP="00000000" w:rsidRDefault="00000000" w:rsidRPr="00000000">
      <w:pPr>
        <w:widowControl w:val="1"/>
        <w:numPr>
          <w:ilvl w:val="0"/>
          <w:numId w:val="5"/>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5"/>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Cuban Missile Crisis 1962 for relations between US and the Soviet Union.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rtl w:val="0"/>
        </w:rPr>
        <w:t xml:space="preserve">Focus 3. Reaction to crisis</w:t>
      </w:r>
    </w:p>
    <w:p w:rsidR="00000000" w:rsidDel="00000000" w:rsidP="00000000" w:rsidRDefault="00000000" w:rsidRPr="00000000">
      <w:pPr>
        <w:widowControl w:val="1"/>
        <w:contextualSpacing w:val="0"/>
      </w:pPr>
      <w:r w:rsidDel="00000000" w:rsidR="00000000" w:rsidRPr="00000000">
        <w:rPr>
          <w:sz w:val="28"/>
          <w:szCs w:val="28"/>
          <w:rtl w:val="0"/>
        </w:rPr>
        <w:t xml:space="preserve">Impact of the construction of the Berlin Wall on US-Soviet relations. Kennedy’s visit to Berlin in 1963. The consequences of the Cuban Missile Crisis: the ‘hotline’, the Limited Test Ban Treaty 1963; the Outer Space Treaty 1967; and the Nuclear Non-Proliferation Treaty 1968. International reaction to Soviet measures in Czechoslovakia.</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47" name="image82.png"/>
            <a:graphic>
              <a:graphicData uri="http://schemas.openxmlformats.org/drawingml/2006/picture">
                <pic:pic>
                  <pic:nvPicPr>
                    <pic:cNvPr id="0" name="image82.png"/>
                    <pic:cNvPicPr preferRelativeResize="0"/>
                  </pic:nvPicPr>
                  <pic:blipFill>
                    <a:blip r:embed="rId34"/>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8" name="image39.png"/>
            <a:graphic>
              <a:graphicData uri="http://schemas.openxmlformats.org/drawingml/2006/picture">
                <pic:pic>
                  <pic:nvPicPr>
                    <pic:cNvPr id="0" name="image39.png"/>
                    <pic:cNvPicPr preferRelativeResize="0"/>
                  </pic:nvPicPr>
                  <pic:blipFill>
                    <a:blip r:embed="rId35"/>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Impact of the construction of the Berlin Wall on US-Soviet relations. p43</w:t>
      </w:r>
      <w:r w:rsidDel="00000000" w:rsidR="00000000" w:rsidRPr="00000000">
        <w:rPr>
          <w:rtl w:val="0"/>
        </w:rPr>
      </w:r>
    </w:p>
    <w:tbl>
      <w:tblPr>
        <w:tblStyle w:val="Table11"/>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231900"/>
                  <wp:effectExtent b="0" l="0" r="0" t="0"/>
                  <wp:docPr id="45" name="image80.jpg"/>
                  <a:graphic>
                    <a:graphicData uri="http://schemas.openxmlformats.org/drawingml/2006/picture">
                      <pic:pic>
                        <pic:nvPicPr>
                          <pic:cNvPr id="0" name="image80.jpg"/>
                          <pic:cNvPicPr preferRelativeResize="0"/>
                        </pic:nvPicPr>
                        <pic:blipFill>
                          <a:blip r:embed="rId36"/>
                          <a:srcRect b="0" l="0" r="0" t="0"/>
                          <a:stretch>
                            <a:fillRect/>
                          </a:stretch>
                        </pic:blipFill>
                        <pic:spPr>
                          <a:xfrm>
                            <a:off x="0" y="0"/>
                            <a:ext cx="1428750" cy="1231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Impact of the construction of the Berlin Wall on US-Soviet relations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Impact of the Berlin Wall for US Soviet relations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Impact of the Berlin Wall for Germans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12"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7" name="image70.png"/>
            <a:graphic>
              <a:graphicData uri="http://schemas.openxmlformats.org/drawingml/2006/picture">
                <pic:pic>
                  <pic:nvPicPr>
                    <pic:cNvPr id="0" name="image70.png"/>
                    <pic:cNvPicPr preferRelativeResize="0"/>
                  </pic:nvPicPr>
                  <pic:blipFill>
                    <a:blip r:embed="rId38"/>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Kennedy’s visit to Berlin in 1963. p44</w:t>
      </w:r>
      <w:r w:rsidDel="00000000" w:rsidR="00000000" w:rsidRPr="00000000">
        <w:rPr>
          <w:rtl w:val="0"/>
        </w:rPr>
      </w:r>
    </w:p>
    <w:tbl>
      <w:tblPr>
        <w:tblStyle w:val="Table12"/>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63" name="image98.jpg"/>
                  <a:graphic>
                    <a:graphicData uri="http://schemas.openxmlformats.org/drawingml/2006/picture">
                      <pic:pic>
                        <pic:nvPicPr>
                          <pic:cNvPr id="0" name="image98.jpg"/>
                          <pic:cNvPicPr preferRelativeResize="0"/>
                        </pic:nvPicPr>
                        <pic:blipFill>
                          <a:blip r:embed="rId39"/>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60" w:firstLine="0"/>
              <w:contextualSpacing w:val="0"/>
            </w:pPr>
            <w:r w:rsidDel="00000000" w:rsidR="00000000" w:rsidRPr="00000000">
              <w:rPr>
                <w:sz w:val="28"/>
                <w:szCs w:val="28"/>
                <w:rtl w:val="0"/>
              </w:rPr>
              <w:t xml:space="preserve">Kennedy’s visit to Berlin in 1963.</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end of the Berlin crisis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Kennedy’s visit to Berlin 1963</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30" name="image63.png"/>
            <a:graphic>
              <a:graphicData uri="http://schemas.openxmlformats.org/drawingml/2006/picture">
                <pic:pic>
                  <pic:nvPicPr>
                    <pic:cNvPr id="0" name="image63.png"/>
                    <pic:cNvPicPr preferRelativeResize="0"/>
                  </pic:nvPicPr>
                  <pic:blipFill>
                    <a:blip r:embed="rId40"/>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5" name="image57.png"/>
            <a:graphic>
              <a:graphicData uri="http://schemas.openxmlformats.org/drawingml/2006/picture">
                <pic:pic>
                  <pic:nvPicPr>
                    <pic:cNvPr id="0" name="image57.png"/>
                    <pic:cNvPicPr preferRelativeResize="0"/>
                  </pic:nvPicPr>
                  <pic:blipFill>
                    <a:blip r:embed="rId41"/>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consequences of the Cuban Missile Crisis: the ‘hotline’, the Limited Test Ban Treaty 1963. p52</w:t>
      </w:r>
      <w:r w:rsidDel="00000000" w:rsidR="00000000" w:rsidRPr="00000000">
        <w:rPr>
          <w:rtl w:val="0"/>
        </w:rPr>
      </w:r>
    </w:p>
    <w:tbl>
      <w:tblPr>
        <w:tblStyle w:val="Table13"/>
        <w:bidi w:val="0"/>
        <w:tblW w:w="1024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7770"/>
        <w:tblGridChange w:id="0">
          <w:tblGrid>
            <w:gridCol w:w="2475"/>
            <w:gridCol w:w="777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53" name="image88.jpg"/>
                  <a:graphic>
                    <a:graphicData uri="http://schemas.openxmlformats.org/drawingml/2006/picture">
                      <pic:pic>
                        <pic:nvPicPr>
                          <pic:cNvPr id="0" name="image88.jpg"/>
                          <pic:cNvPicPr preferRelativeResize="0"/>
                        </pic:nvPicPr>
                        <pic:blipFill>
                          <a:blip r:embed="rId42"/>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60" w:firstLine="0"/>
              <w:contextualSpacing w:val="0"/>
            </w:pPr>
            <w:r w:rsidDel="00000000" w:rsidR="00000000" w:rsidRPr="00000000">
              <w:rPr>
                <w:sz w:val="28"/>
                <w:szCs w:val="28"/>
                <w:rtl w:val="0"/>
              </w:rPr>
              <w:t xml:space="preserve">The consequences of the Cuban Missile Crisis: the ‘hotline’, the Limited Test Ban Treaty 1963.</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consequences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Increased rivalry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hotline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Treaties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14" name="image45.png"/>
            <a:graphic>
              <a:graphicData uri="http://schemas.openxmlformats.org/drawingml/2006/picture">
                <pic:pic>
                  <pic:nvPicPr>
                    <pic:cNvPr id="0" name="image45.png"/>
                    <pic:cNvPicPr preferRelativeResize="0"/>
                  </pic:nvPicPr>
                  <pic:blipFill>
                    <a:blip r:embed="rId4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 name="image36.png"/>
            <a:graphic>
              <a:graphicData uri="http://schemas.openxmlformats.org/drawingml/2006/picture">
                <pic:pic>
                  <pic:nvPicPr>
                    <pic:cNvPr id="0" name="image36.png"/>
                    <pic:cNvPicPr preferRelativeResize="0"/>
                  </pic:nvPicPr>
                  <pic:blipFill>
                    <a:blip r:embed="rId4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Outer Space Treaty 1967; and the Nuclear Non-Proliferation Treaty 1968. p52 </w:t>
      </w:r>
      <w:r w:rsidDel="00000000" w:rsidR="00000000" w:rsidRPr="00000000">
        <w:rPr>
          <w:rtl w:val="0"/>
        </w:rPr>
      </w:r>
    </w:p>
    <w:tbl>
      <w:tblPr>
        <w:tblStyle w:val="Table1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090613" cy="756158"/>
                  <wp:effectExtent b="0" l="0" r="0" t="0"/>
                  <wp:docPr id="1" name="image01.jpg"/>
                  <a:graphic>
                    <a:graphicData uri="http://schemas.openxmlformats.org/drawingml/2006/picture">
                      <pic:pic>
                        <pic:nvPicPr>
                          <pic:cNvPr id="0" name="image01.jpg"/>
                          <pic:cNvPicPr preferRelativeResize="0"/>
                        </pic:nvPicPr>
                        <pic:blipFill>
                          <a:blip r:embed="rId45"/>
                          <a:srcRect b="0" l="0" r="0" t="0"/>
                          <a:stretch>
                            <a:fillRect/>
                          </a:stretch>
                        </pic:blipFill>
                        <pic:spPr>
                          <a:xfrm>
                            <a:off x="0" y="0"/>
                            <a:ext cx="1090613" cy="75615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right="-760" w:firstLine="0"/>
              <w:contextualSpacing w:val="0"/>
            </w:pPr>
            <w:r w:rsidDel="00000000" w:rsidR="00000000" w:rsidRPr="00000000">
              <w:rPr>
                <w:sz w:val="28"/>
                <w:szCs w:val="28"/>
                <w:rtl w:val="0"/>
              </w:rPr>
              <w:t xml:space="preserve">The Outer Space Treaty 1967; and the Nuclear Non-Proliferation Treaty 1968</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Treaties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36" name="image69.png"/>
            <a:graphic>
              <a:graphicData uri="http://schemas.openxmlformats.org/drawingml/2006/picture">
                <pic:pic>
                  <pic:nvPicPr>
                    <pic:cNvPr id="0" name="image69.png"/>
                    <pic:cNvPicPr preferRelativeResize="0"/>
                  </pic:nvPicPr>
                  <pic:blipFill>
                    <a:blip r:embed="rId4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 name="image08.png"/>
            <a:graphic>
              <a:graphicData uri="http://schemas.openxmlformats.org/drawingml/2006/picture">
                <pic:pic>
                  <pic:nvPicPr>
                    <pic:cNvPr id="0" name="image08.png"/>
                    <pic:cNvPicPr preferRelativeResize="0"/>
                  </pic:nvPicPr>
                  <pic:blipFill>
                    <a:blip r:embed="rId4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International reaction to Soviet measures in Czechoslovakia.p60-61</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15"/>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842963" cy="1208246"/>
                  <wp:effectExtent b="0" l="0" r="0" t="0"/>
                  <wp:docPr id="51" name="image86.jpg"/>
                  <a:graphic>
                    <a:graphicData uri="http://schemas.openxmlformats.org/drawingml/2006/picture">
                      <pic:pic>
                        <pic:nvPicPr>
                          <pic:cNvPr id="0" name="image86.jpg"/>
                          <pic:cNvPicPr preferRelativeResize="0"/>
                        </pic:nvPicPr>
                        <pic:blipFill>
                          <a:blip r:embed="rId48"/>
                          <a:srcRect b="0" l="0" r="0" t="0"/>
                          <a:stretch>
                            <a:fillRect/>
                          </a:stretch>
                        </pic:blipFill>
                        <pic:spPr>
                          <a:xfrm>
                            <a:off x="0" y="0"/>
                            <a:ext cx="842963" cy="120824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75" w:firstLine="0"/>
              <w:contextualSpacing w:val="0"/>
            </w:pPr>
            <w:r w:rsidDel="00000000" w:rsidR="00000000" w:rsidRPr="00000000">
              <w:rPr>
                <w:sz w:val="28"/>
                <w:szCs w:val="28"/>
                <w:rtl w:val="0"/>
              </w:rPr>
              <w:t xml:space="preserve">International reaction to Soviet measures in Czechoslovakia.</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Czechoslovakia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and USA relations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Western Europe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Communist countries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6</w:t>
      </w:r>
      <w:r w:rsidDel="00000000" w:rsidR="00000000" w:rsidRPr="00000000">
        <w:drawing>
          <wp:inline distB="114300" distT="114300" distL="114300" distR="114300">
            <wp:extent cx="2519228" cy="509588"/>
            <wp:effectExtent b="0" l="0" r="0" t="0"/>
            <wp:docPr id="3"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3" name="image44.png"/>
            <a:graphic>
              <a:graphicData uri="http://schemas.openxmlformats.org/drawingml/2006/picture">
                <pic:pic>
                  <pic:nvPicPr>
                    <pic:cNvPr id="0" name="image44.png"/>
                    <pic:cNvPicPr preferRelativeResize="0"/>
                  </pic:nvPicPr>
                  <pic:blipFill>
                    <a:blip r:embed="rId5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Cuban Missile Crisis (1962).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Berlin Crisis, 1959-61.</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refugee problem</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Vienna summit</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6"/>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Berlin 1959-61 for the development of the Cold War. (8 marks)</w:t>
      </w:r>
    </w:p>
    <w:p w:rsidR="00000000" w:rsidDel="00000000" w:rsidP="00000000" w:rsidRDefault="00000000" w:rsidRPr="00000000">
      <w:pPr>
        <w:widowControl w:val="1"/>
        <w:numPr>
          <w:ilvl w:val="0"/>
          <w:numId w:val="6"/>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6"/>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Cuban Revolution for US and Soviet relations.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(III) Assessment for Learning </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Puzzle practise : Cold War 1958-70</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In the puzzle there will be three compulsory questions covering the core content. The content will come from either one or a combination of the key themes covered in each of the key questions;</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The following examples are focussed on content from ..</w:t>
      </w:r>
    </w:p>
    <w:p w:rsidR="00000000" w:rsidDel="00000000" w:rsidP="00000000" w:rsidRDefault="00000000" w:rsidRPr="00000000">
      <w:pPr>
        <w:ind w:left="-540" w:right="-36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b w:val="1"/>
          <w:sz w:val="24"/>
          <w:szCs w:val="24"/>
          <w:rtl w:val="0"/>
        </w:rPr>
        <w:t xml:space="preserve">Exam Practise</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1 Explain two consequences of the Cuban Missile Crisis (1962). </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6"/>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333875" cy="4124325"/>
                  <wp:effectExtent b="0" l="0" r="0" t="0"/>
                  <wp:docPr id="4"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4333875" cy="4124325"/>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may use the following in your answer:</w:t>
      </w:r>
    </w:p>
    <w:p w:rsidR="00000000" w:rsidDel="00000000" w:rsidP="00000000" w:rsidRDefault="00000000" w:rsidRPr="00000000">
      <w:pPr>
        <w:widowControl w:val="1"/>
        <w:numPr>
          <w:ilvl w:val="0"/>
          <w:numId w:val="8"/>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Stalin’s fears</w:t>
      </w:r>
    </w:p>
    <w:p w:rsidR="00000000" w:rsidDel="00000000" w:rsidP="00000000" w:rsidRDefault="00000000" w:rsidRPr="00000000">
      <w:pPr>
        <w:widowControl w:val="1"/>
        <w:numPr>
          <w:ilvl w:val="0"/>
          <w:numId w:val="8"/>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7"/>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34088" cy="5154949"/>
                  <wp:effectExtent b="0" l="0" r="0" t="0"/>
                  <wp:docPr id="54" name="image89.png"/>
                  <a:graphic>
                    <a:graphicData uri="http://schemas.openxmlformats.org/drawingml/2006/picture">
                      <pic:pic>
                        <pic:nvPicPr>
                          <pic:cNvPr id="0" name="image89.png"/>
                          <pic:cNvPicPr preferRelativeResize="0"/>
                        </pic:nvPicPr>
                        <pic:blipFill>
                          <a:blip r:embed="rId52"/>
                          <a:srcRect b="0" l="0" r="0" t="0"/>
                          <a:stretch>
                            <a:fillRect/>
                          </a:stretch>
                        </pic:blipFill>
                        <pic:spPr>
                          <a:xfrm>
                            <a:off x="0" y="0"/>
                            <a:ext cx="6034088" cy="515494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3 Explain two of the following:</w:t>
      </w:r>
    </w:p>
    <w:p w:rsidR="00000000" w:rsidDel="00000000" w:rsidP="00000000" w:rsidRDefault="00000000" w:rsidRPr="00000000">
      <w:pPr>
        <w:widowControl w:val="1"/>
        <w:numPr>
          <w:ilvl w:val="0"/>
          <w:numId w:val="4"/>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events in Hungary in 1956 for the development of the Cold War. (8 marks)</w:t>
      </w:r>
    </w:p>
    <w:p w:rsidR="00000000" w:rsidDel="00000000" w:rsidP="00000000" w:rsidRDefault="00000000" w:rsidRPr="00000000">
      <w:pPr>
        <w:widowControl w:val="1"/>
        <w:numPr>
          <w:ilvl w:val="0"/>
          <w:numId w:val="4"/>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4"/>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Gorbachev’s ‘new thinking’ for Soviet control of Eastern Europe. (8 marks)</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(Total for Question 3 = 16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8"/>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091238" cy="4608857"/>
                  <wp:effectExtent b="0" l="0" r="0" t="0"/>
                  <wp:docPr id="22" name="image54.png"/>
                  <a:graphic>
                    <a:graphicData uri="http://schemas.openxmlformats.org/drawingml/2006/picture">
                      <pic:pic>
                        <pic:nvPicPr>
                          <pic:cNvPr id="0" name="image54.png"/>
                          <pic:cNvPicPr preferRelativeResize="0"/>
                        </pic:nvPicPr>
                        <pic:blipFill>
                          <a:blip r:embed="rId53"/>
                          <a:srcRect b="0" l="0" r="0" t="0"/>
                          <a:stretch>
                            <a:fillRect/>
                          </a:stretch>
                        </pic:blipFill>
                        <pic:spPr>
                          <a:xfrm>
                            <a:off x="0" y="0"/>
                            <a:ext cx="6091238" cy="4608857"/>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Activity for  Cold War 1958-70</w:t>
      </w:r>
    </w:p>
    <w:p w:rsidR="00000000" w:rsidDel="00000000" w:rsidP="00000000" w:rsidRDefault="00000000" w:rsidRPr="00000000">
      <w:pPr>
        <w:ind w:left="-540" w:firstLine="0"/>
        <w:contextualSpacing w:val="0"/>
      </w:pPr>
      <w:r w:rsidDel="00000000" w:rsidR="00000000" w:rsidRPr="00000000">
        <w:rPr>
          <w:rtl w:val="0"/>
        </w:rPr>
      </w:r>
    </w:p>
    <w:tbl>
      <w:tblPr>
        <w:tblStyle w:val="Table1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70"/>
        <w:gridCol w:w="5220"/>
        <w:tblGridChange w:id="0">
          <w:tblGrid>
            <w:gridCol w:w="2070"/>
            <w:gridCol w:w="2070"/>
            <w:gridCol w:w="5220"/>
          </w:tblGrid>
        </w:tblGridChange>
      </w:tblGrid>
      <w:tr>
        <w:tc>
          <w:tcPr>
            <w:tcMar>
              <w:top w:w="100.0" w:type="dxa"/>
              <w:left w:w="100.0" w:type="dxa"/>
              <w:bottom w:w="100.0" w:type="dxa"/>
              <w:right w:w="100.0" w:type="dxa"/>
            </w:tcMar>
          </w:tcPr>
          <w:p w:rsidR="00000000" w:rsidDel="00000000" w:rsidP="00000000" w:rsidRDefault="00000000" w:rsidRPr="00000000">
            <w:pPr>
              <w:ind w:left="75" w:firstLine="0"/>
              <w:contextualSpacing w:val="0"/>
              <w:jc w:val="center"/>
            </w:pPr>
            <w:r w:rsidDel="00000000" w:rsidR="00000000" w:rsidRPr="00000000">
              <w:rPr>
                <w:b w:val="1"/>
                <w:sz w:val="18"/>
                <w:szCs w:val="18"/>
                <w:rtl w:val="0"/>
              </w:rPr>
              <w:t xml:space="preserve">Trigger Words</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Trigger Picture</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Add Trigger</w:t>
            </w:r>
          </w:p>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Points from your notes</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1 Increased tension between East and West</w:t>
            </w:r>
          </w:p>
          <w:p w:rsidR="00000000" w:rsidDel="00000000" w:rsidP="00000000" w:rsidRDefault="00000000" w:rsidRPr="00000000">
            <w:pPr>
              <w:widowControl w:val="1"/>
              <w:contextualSpacing w:val="0"/>
            </w:pPr>
            <w:r w:rsidDel="00000000" w:rsidR="00000000" w:rsidRPr="00000000">
              <w:rPr>
                <w:rtl w:val="0"/>
              </w:rPr>
              <w:t xml:space="preserve">The refugee problem in Berlin.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914400"/>
                  <wp:effectExtent b="0" l="0" r="0" t="0"/>
                  <wp:docPr id="10" name="image41.jpg"/>
                  <a:graphic>
                    <a:graphicData uri="http://schemas.openxmlformats.org/drawingml/2006/picture">
                      <pic:pic>
                        <pic:nvPicPr>
                          <pic:cNvPr id="0" name="image41.jpg"/>
                          <pic:cNvPicPr preferRelativeResize="0"/>
                        </pic:nvPicPr>
                        <pic:blipFill>
                          <a:blip r:embed="rId54"/>
                          <a:srcRect b="0" l="0" r="0" t="0"/>
                          <a:stretch>
                            <a:fillRect/>
                          </a:stretch>
                        </pic:blipFill>
                        <pic:spPr>
                          <a:xfrm>
                            <a:off x="0" y="0"/>
                            <a:ext cx="1171575" cy="914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Khrushchev’s Berlin ultimatum (1958),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715065" cy="842963"/>
                  <wp:effectExtent b="0" l="0" r="0" t="0"/>
                  <wp:docPr id="60" name="image95.jpg"/>
                  <a:graphic>
                    <a:graphicData uri="http://schemas.openxmlformats.org/drawingml/2006/picture">
                      <pic:pic>
                        <pic:nvPicPr>
                          <pic:cNvPr id="0" name="image95.jpg"/>
                          <pic:cNvPicPr preferRelativeResize="0"/>
                        </pic:nvPicPr>
                        <pic:blipFill>
                          <a:blip r:embed="rId55"/>
                          <a:srcRect b="0" l="0" r="0" t="0"/>
                          <a:stretch>
                            <a:fillRect/>
                          </a:stretch>
                        </pic:blipFill>
                        <pic:spPr>
                          <a:xfrm>
                            <a:off x="0" y="0"/>
                            <a:ext cx="715065" cy="8429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summit meetings of 1959–61.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38213" cy="732263"/>
                  <wp:effectExtent b="0" l="0" r="0" t="0"/>
                  <wp:docPr id="39" name="image74.jpg"/>
                  <a:graphic>
                    <a:graphicData uri="http://schemas.openxmlformats.org/drawingml/2006/picture">
                      <pic:pic>
                        <pic:nvPicPr>
                          <pic:cNvPr id="0" name="image74.jpg"/>
                          <pic:cNvPicPr preferRelativeResize="0"/>
                        </pic:nvPicPr>
                        <pic:blipFill>
                          <a:blip r:embed="rId56"/>
                          <a:srcRect b="0" l="0" r="0" t="0"/>
                          <a:stretch>
                            <a:fillRect/>
                          </a:stretch>
                        </pic:blipFill>
                        <pic:spPr>
                          <a:xfrm>
                            <a:off x="0" y="0"/>
                            <a:ext cx="938213" cy="7322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Soviet relations with Cuba, the Cuban Revolution and the refusal of the USA to recognise Castro’s government.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54562" cy="700088"/>
                  <wp:effectExtent b="0" l="0" r="0" t="0"/>
                  <wp:docPr id="33" name="image66.jpg"/>
                  <a:graphic>
                    <a:graphicData uri="http://schemas.openxmlformats.org/drawingml/2006/picture">
                      <pic:pic>
                        <pic:nvPicPr>
                          <pic:cNvPr id="0" name="image66.jpg"/>
                          <pic:cNvPicPr preferRelativeResize="0"/>
                        </pic:nvPicPr>
                        <pic:blipFill>
                          <a:blip r:embed="rId57"/>
                          <a:srcRect b="0" l="0" r="0" t="0"/>
                          <a:stretch>
                            <a:fillRect/>
                          </a:stretch>
                        </pic:blipFill>
                        <pic:spPr>
                          <a:xfrm>
                            <a:off x="0" y="0"/>
                            <a:ext cx="1054562" cy="7000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significance of the Bay of Pigs incident. </w:t>
            </w:r>
            <w:r w:rsidDel="00000000" w:rsidR="00000000" w:rsidRPr="00000000">
              <w:rPr>
                <w:rtl w:val="0"/>
              </w:rPr>
            </w:r>
          </w:p>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431800"/>
                  <wp:effectExtent b="0" l="0" r="0" t="0"/>
                  <wp:docPr id="48" name="image83.jpg"/>
                  <a:graphic>
                    <a:graphicData uri="http://schemas.openxmlformats.org/drawingml/2006/picture">
                      <pic:pic>
                        <pic:nvPicPr>
                          <pic:cNvPr id="0" name="image83.jpg"/>
                          <pic:cNvPicPr preferRelativeResize="0"/>
                        </pic:nvPicPr>
                        <pic:blipFill>
                          <a:blip r:embed="rId58"/>
                          <a:srcRect b="0" l="0" r="0" t="0"/>
                          <a:stretch>
                            <a:fillRect/>
                          </a:stretch>
                        </pic:blipFill>
                        <pic:spPr>
                          <a:xfrm>
                            <a:off x="0" y="0"/>
                            <a:ext cx="1171575" cy="431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Opposition in Czechoslovakia to Soviet control: the Prague Spring.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698500"/>
                  <wp:effectExtent b="0" l="0" r="0" t="0"/>
                  <wp:docPr id="62" name="image97.jpg"/>
                  <a:graphic>
                    <a:graphicData uri="http://schemas.openxmlformats.org/drawingml/2006/picture">
                      <pic:pic>
                        <pic:nvPicPr>
                          <pic:cNvPr id="0" name="image97.jpg"/>
                          <pic:cNvPicPr preferRelativeResize="0"/>
                        </pic:nvPicPr>
                        <pic:blipFill>
                          <a:blip r:embed="rId59"/>
                          <a:srcRect b="0" l="0" r="0" t="0"/>
                          <a:stretch>
                            <a:fillRect/>
                          </a:stretch>
                        </pic:blipFill>
                        <pic:spPr>
                          <a:xfrm>
                            <a:off x="0" y="0"/>
                            <a:ext cx="1171575" cy="698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2 Cold War crises</w:t>
            </w:r>
            <w:r w:rsidDel="00000000" w:rsidR="00000000" w:rsidRPr="00000000">
              <w:rPr>
                <w:rtl w:val="0"/>
              </w:rPr>
              <w:tab/>
            </w:r>
          </w:p>
          <w:p w:rsidR="00000000" w:rsidDel="00000000" w:rsidP="00000000" w:rsidRDefault="00000000" w:rsidRPr="00000000">
            <w:pPr>
              <w:widowControl w:val="1"/>
              <w:contextualSpacing w:val="0"/>
            </w:pPr>
            <w:r w:rsidDel="00000000" w:rsidR="00000000" w:rsidRPr="00000000">
              <w:rPr>
                <w:rtl w:val="0"/>
              </w:rPr>
              <w:t xml:space="preserve">The construction of the Berlin Wall, 1961.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787400"/>
                  <wp:effectExtent b="0" l="0" r="0" t="0"/>
                  <wp:docPr id="43" name="image78.jpg"/>
                  <a:graphic>
                    <a:graphicData uri="http://schemas.openxmlformats.org/drawingml/2006/picture">
                      <pic:pic>
                        <pic:nvPicPr>
                          <pic:cNvPr id="0" name="image78.jpg"/>
                          <pic:cNvPicPr preferRelativeResize="0"/>
                        </pic:nvPicPr>
                        <pic:blipFill>
                          <a:blip r:embed="rId60"/>
                          <a:srcRect b="0" l="0" r="0" t="0"/>
                          <a:stretch>
                            <a:fillRect/>
                          </a:stretch>
                        </pic:blipFill>
                        <pic:spPr>
                          <a:xfrm>
                            <a:off x="0" y="0"/>
                            <a:ext cx="1171575" cy="787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 The events of the Cuban Missile Crisis.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660400"/>
                  <wp:effectExtent b="0" l="0" r="0" t="0"/>
                  <wp:docPr id="16" name="image47.jpg"/>
                  <a:graphic>
                    <a:graphicData uri="http://schemas.openxmlformats.org/drawingml/2006/picture">
                      <pic:pic>
                        <pic:nvPicPr>
                          <pic:cNvPr id="0" name="image47.jpg"/>
                          <pic:cNvPicPr preferRelativeResize="0"/>
                        </pic:nvPicPr>
                        <pic:blipFill>
                          <a:blip r:embed="rId61"/>
                          <a:srcRect b="0" l="0" r="0" t="0"/>
                          <a:stretch>
                            <a:fillRect/>
                          </a:stretch>
                        </pic:blipFill>
                        <pic:spPr>
                          <a:xfrm>
                            <a:off x="0" y="0"/>
                            <a:ext cx="1171575" cy="660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Brezhnev Doctrine and the re-establishment of Soviet control in Czechoslovakia.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76313" cy="547688"/>
                  <wp:effectExtent b="0" l="0" r="0" t="0"/>
                  <wp:docPr id="56" name="image91.jpg"/>
                  <a:graphic>
                    <a:graphicData uri="http://schemas.openxmlformats.org/drawingml/2006/picture">
                      <pic:pic>
                        <pic:nvPicPr>
                          <pic:cNvPr id="0" name="image91.jpg"/>
                          <pic:cNvPicPr preferRelativeResize="0"/>
                        </pic:nvPicPr>
                        <pic:blipFill>
                          <a:blip r:embed="rId62"/>
                          <a:srcRect b="0" l="0" r="0" t="0"/>
                          <a:stretch>
                            <a:fillRect/>
                          </a:stretch>
                        </pic:blipFill>
                        <pic:spPr>
                          <a:xfrm>
                            <a:off x="0" y="0"/>
                            <a:ext cx="976313" cy="5476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3 Reaction to crisis</w:t>
            </w:r>
          </w:p>
          <w:p w:rsidR="00000000" w:rsidDel="00000000" w:rsidP="00000000" w:rsidRDefault="00000000" w:rsidRPr="00000000">
            <w:pPr>
              <w:widowControl w:val="1"/>
              <w:contextualSpacing w:val="0"/>
            </w:pPr>
            <w:r w:rsidDel="00000000" w:rsidR="00000000" w:rsidRPr="00000000">
              <w:rPr>
                <w:rtl w:val="0"/>
              </w:rPr>
              <w:t xml:space="preserve">Impact of the construction of the Berlin Wall on US-Soviet relations.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54418" cy="900113"/>
                  <wp:effectExtent b="0" l="0" r="0" t="0"/>
                  <wp:docPr id="31" name="image64.jpg"/>
                  <a:graphic>
                    <a:graphicData uri="http://schemas.openxmlformats.org/drawingml/2006/picture">
                      <pic:pic>
                        <pic:nvPicPr>
                          <pic:cNvPr id="0" name="image64.jpg"/>
                          <pic:cNvPicPr preferRelativeResize="0"/>
                        </pic:nvPicPr>
                        <pic:blipFill>
                          <a:blip r:embed="rId63"/>
                          <a:srcRect b="0" l="0" r="0" t="0"/>
                          <a:stretch>
                            <a:fillRect/>
                          </a:stretch>
                        </pic:blipFill>
                        <pic:spPr>
                          <a:xfrm>
                            <a:off x="0" y="0"/>
                            <a:ext cx="1054418" cy="9001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Kennedy’s visit to Berlin in 1963.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67408" cy="881063"/>
                  <wp:effectExtent b="0" l="0" r="0" t="0"/>
                  <wp:docPr id="7" name="image38.jpg"/>
                  <a:graphic>
                    <a:graphicData uri="http://schemas.openxmlformats.org/drawingml/2006/picture">
                      <pic:pic>
                        <pic:nvPicPr>
                          <pic:cNvPr id="0" name="image38.jpg"/>
                          <pic:cNvPicPr preferRelativeResize="0"/>
                        </pic:nvPicPr>
                        <pic:blipFill>
                          <a:blip r:embed="rId64"/>
                          <a:srcRect b="0" l="0" r="0" t="0"/>
                          <a:stretch>
                            <a:fillRect/>
                          </a:stretch>
                        </pic:blipFill>
                        <pic:spPr>
                          <a:xfrm>
                            <a:off x="0" y="0"/>
                            <a:ext cx="1167408" cy="8810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consequences of the Cuban Missile Crisis: the ‘hotline’, the Limited Test Ban Treaty 1963;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52473" cy="862013"/>
                  <wp:effectExtent b="0" l="0" r="0" t="0"/>
                  <wp:docPr id="9" name="image40.jpg"/>
                  <a:graphic>
                    <a:graphicData uri="http://schemas.openxmlformats.org/drawingml/2006/picture">
                      <pic:pic>
                        <pic:nvPicPr>
                          <pic:cNvPr id="0" name="image40.jpg"/>
                          <pic:cNvPicPr preferRelativeResize="0"/>
                        </pic:nvPicPr>
                        <pic:blipFill>
                          <a:blip r:embed="rId65"/>
                          <a:srcRect b="0" l="0" r="0" t="0"/>
                          <a:stretch>
                            <a:fillRect/>
                          </a:stretch>
                        </pic:blipFill>
                        <pic:spPr>
                          <a:xfrm>
                            <a:off x="0" y="0"/>
                            <a:ext cx="1152473" cy="8620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Outer Space Treaty 1967; and the Nuclear Non-Proliferation Treaty 1968.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62038" cy="733928"/>
                  <wp:effectExtent b="0" l="0" r="0" t="0"/>
                  <wp:docPr id="34" name="image67.jpg"/>
                  <a:graphic>
                    <a:graphicData uri="http://schemas.openxmlformats.org/drawingml/2006/picture">
                      <pic:pic>
                        <pic:nvPicPr>
                          <pic:cNvPr id="0" name="image67.jpg"/>
                          <pic:cNvPicPr preferRelativeResize="0"/>
                        </pic:nvPicPr>
                        <pic:blipFill>
                          <a:blip r:embed="rId66"/>
                          <a:srcRect b="0" l="0" r="0" t="0"/>
                          <a:stretch>
                            <a:fillRect/>
                          </a:stretch>
                        </pic:blipFill>
                        <pic:spPr>
                          <a:xfrm>
                            <a:off x="0" y="0"/>
                            <a:ext cx="1062038" cy="7339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International reaction to Soviet measures in Czechoslovakia.</w:t>
            </w:r>
            <w:r w:rsidDel="00000000" w:rsidR="00000000" w:rsidRPr="00000000">
              <w:rPr>
                <w:rtl w:val="0"/>
              </w:rPr>
            </w:r>
          </w:p>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842963" cy="1206190"/>
                  <wp:effectExtent b="0" l="0" r="0" t="0"/>
                  <wp:docPr id="44" name="image79.jpg"/>
                  <a:graphic>
                    <a:graphicData uri="http://schemas.openxmlformats.org/drawingml/2006/picture">
                      <pic:pic>
                        <pic:nvPicPr>
                          <pic:cNvPr id="0" name="image79.jpg"/>
                          <pic:cNvPicPr preferRelativeResize="0"/>
                        </pic:nvPicPr>
                        <pic:blipFill>
                          <a:blip r:embed="rId67"/>
                          <a:srcRect b="0" l="0" r="0" t="0"/>
                          <a:stretch>
                            <a:fillRect/>
                          </a:stretch>
                        </pic:blipFill>
                        <pic:spPr>
                          <a:xfrm>
                            <a:off x="0" y="0"/>
                            <a:ext cx="842963" cy="120619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Story  Cold War 1958-70</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rtl w:val="0"/>
        </w:rPr>
        <w:t xml:space="preserve">The story must be </w:t>
      </w:r>
      <w:r w:rsidDel="00000000" w:rsidR="00000000" w:rsidRPr="00000000">
        <w:rPr>
          <w:b w:val="1"/>
          <w:sz w:val="24"/>
          <w:szCs w:val="24"/>
          <w:u w:val="single"/>
          <w:rtl w:val="0"/>
        </w:rPr>
        <w:t xml:space="preserve">very</w:t>
      </w:r>
      <w:r w:rsidDel="00000000" w:rsidR="00000000" w:rsidRPr="00000000">
        <w:rPr>
          <w:b w:val="1"/>
          <w:sz w:val="24"/>
          <w:szCs w:val="24"/>
          <w:rtl w:val="0"/>
        </w:rPr>
        <w:t xml:space="preserve"> </w:t>
      </w:r>
      <w:r w:rsidDel="00000000" w:rsidR="00000000" w:rsidRPr="00000000">
        <w:rPr>
          <w:b w:val="1"/>
          <w:sz w:val="28"/>
          <w:szCs w:val="28"/>
          <w:rtl w:val="0"/>
        </w:rPr>
        <w:t xml:space="preserve">imaginative.</w:t>
      </w:r>
      <w:r w:rsidDel="00000000" w:rsidR="00000000" w:rsidRPr="00000000">
        <w:rPr>
          <w:b w:val="1"/>
          <w:sz w:val="24"/>
          <w:szCs w:val="24"/>
          <w:rtl w:val="0"/>
        </w:rPr>
        <w:t xml:space="preserve"> It must involve you </w:t>
      </w:r>
      <w:r w:rsidDel="00000000" w:rsidR="00000000" w:rsidRPr="00000000">
        <w:rPr>
          <w:b w:val="1"/>
          <w:sz w:val="28"/>
          <w:szCs w:val="28"/>
          <w:rtl w:val="0"/>
        </w:rPr>
        <w:t xml:space="preserve">seeing, talking and doing</w:t>
      </w:r>
      <w:r w:rsidDel="00000000" w:rsidR="00000000" w:rsidRPr="00000000">
        <w:rPr>
          <w:b w:val="1"/>
          <w:sz w:val="24"/>
          <w:szCs w:val="24"/>
          <w:rtl w:val="0"/>
        </w:rPr>
        <w:t xml:space="preserve"> things. It must </w:t>
      </w:r>
      <w:r w:rsidDel="00000000" w:rsidR="00000000" w:rsidRPr="00000000">
        <w:rPr>
          <w:b w:val="1"/>
          <w:sz w:val="28"/>
          <w:szCs w:val="28"/>
          <w:rtl w:val="0"/>
        </w:rPr>
        <w:t xml:space="preserve">link</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ten trigger words</w:t>
      </w:r>
      <w:r w:rsidDel="00000000" w:rsidR="00000000" w:rsidRPr="00000000">
        <w:rPr>
          <w:b w:val="1"/>
          <w:sz w:val="24"/>
          <w:szCs w:val="24"/>
          <w:rtl w:val="0"/>
        </w:rPr>
        <w:t xml:space="preserve"> together in the form of a continuous story. You should then </w:t>
      </w:r>
      <w:r w:rsidDel="00000000" w:rsidR="00000000" w:rsidRPr="00000000">
        <w:rPr>
          <w:b w:val="1"/>
          <w:sz w:val="28"/>
          <w:szCs w:val="28"/>
          <w:rtl w:val="0"/>
        </w:rPr>
        <w:t xml:space="preserve">rehearse the story</w:t>
      </w:r>
      <w:r w:rsidDel="00000000" w:rsidR="00000000" w:rsidRPr="00000000">
        <w:rPr>
          <w:b w:val="1"/>
          <w:sz w:val="24"/>
          <w:szCs w:val="24"/>
          <w:rtl w:val="0"/>
        </w:rPr>
        <w:t xml:space="preserve"> and </w:t>
      </w:r>
      <w:r w:rsidDel="00000000" w:rsidR="00000000" w:rsidRPr="00000000">
        <w:rPr>
          <w:b w:val="1"/>
          <w:sz w:val="24"/>
          <w:szCs w:val="24"/>
          <w:u w:val="single"/>
          <w:rtl w:val="0"/>
        </w:rPr>
        <w:t xml:space="preserve">commit it</w:t>
      </w:r>
      <w:r w:rsidDel="00000000" w:rsidR="00000000" w:rsidRPr="00000000">
        <w:rPr>
          <w:b w:val="1"/>
          <w:sz w:val="24"/>
          <w:szCs w:val="24"/>
          <w:rtl w:val="0"/>
        </w:rPr>
        <w:t xml:space="preserve"> too your </w:t>
      </w:r>
      <w:r w:rsidDel="00000000" w:rsidR="00000000" w:rsidRPr="00000000">
        <w:rPr>
          <w:b w:val="1"/>
          <w:sz w:val="28"/>
          <w:szCs w:val="28"/>
          <w:rtl w:val="0"/>
        </w:rPr>
        <w:t xml:space="preserve">long term memory</w:t>
      </w:r>
      <w:r w:rsidDel="00000000" w:rsidR="00000000" w:rsidRPr="00000000">
        <w:rPr>
          <w:b w:val="1"/>
          <w:sz w:val="24"/>
          <w:szCs w:val="24"/>
          <w:rtl w:val="0"/>
        </w:rPr>
        <w:t xml:space="preserve"> to be recalled when necessary. This will take some </w:t>
      </w:r>
      <w:r w:rsidDel="00000000" w:rsidR="00000000" w:rsidRPr="00000000">
        <w:rPr>
          <w:b w:val="1"/>
          <w:sz w:val="28"/>
          <w:szCs w:val="28"/>
          <w:rtl w:val="0"/>
        </w:rPr>
        <w:t xml:space="preserve">effort </w:t>
      </w:r>
      <w:r w:rsidDel="00000000" w:rsidR="00000000" w:rsidRPr="00000000">
        <w:rPr>
          <w:b w:val="1"/>
          <w:sz w:val="24"/>
          <w:szCs w:val="24"/>
          <w:rtl w:val="0"/>
        </w:rPr>
        <w:t xml:space="preserve">but will be very useful! Use different </w:t>
      </w:r>
      <w:r w:rsidDel="00000000" w:rsidR="00000000" w:rsidRPr="00000000">
        <w:rPr>
          <w:b w:val="1"/>
          <w:sz w:val="28"/>
          <w:szCs w:val="28"/>
          <w:rtl w:val="0"/>
        </w:rPr>
        <w:t xml:space="preserve">colours</w:t>
      </w:r>
      <w:r w:rsidDel="00000000" w:rsidR="00000000" w:rsidRPr="00000000">
        <w:rPr>
          <w:b w:val="1"/>
          <w:sz w:val="24"/>
          <w:szCs w:val="24"/>
          <w:rtl w:val="0"/>
        </w:rPr>
        <w:t xml:space="preserve"> to write the </w:t>
      </w:r>
      <w:r w:rsidDel="00000000" w:rsidR="00000000" w:rsidRPr="00000000">
        <w:rPr>
          <w:b w:val="1"/>
          <w:sz w:val="24"/>
          <w:szCs w:val="24"/>
          <w:u w:val="single"/>
          <w:rtl w:val="0"/>
        </w:rPr>
        <w:t xml:space="preserve">trigger words</w:t>
      </w:r>
      <w:r w:rsidDel="00000000" w:rsidR="00000000" w:rsidRPr="00000000">
        <w:rPr>
          <w:b w:val="1"/>
          <w:sz w:val="24"/>
          <w:szCs w:val="24"/>
          <w:rtl w:val="0"/>
        </w:rPr>
        <w:t xml:space="preserve"> in your story.</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0"/>
          <w:szCs w:val="20"/>
          <w:rtl w:val="0"/>
        </w:rPr>
        <w:t xml:space="preserve">I was on my way to a history lesson and on entering the room the clock began to go backwards, minutes, hours, days, months, years coming to a halt in 1958. There was a relaxation of tension in the Cold War called Detente</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sectPr>
      <w:headerReference r:id="rId68" w:type="default"/>
      <w:footerReference r:id="rId69" w:type="default"/>
      <w:pgSz w:h="15840" w:w="12240"/>
      <w:pgMar w:bottom="1440" w:top="1440" w:left="1440" w:right="90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contextualSpacing w:val="0"/>
    </w:pPr>
    <w:r w:rsidDel="00000000" w:rsidR="00000000" w:rsidRPr="00000000">
      <w:rPr>
        <w:color w:val="002259"/>
        <w:sz w:val="20"/>
        <w:szCs w:val="20"/>
        <w:rtl w:val="0"/>
      </w:rPr>
      <w:t xml:space="preserve">Thomas Tallis School, History Department. Pearson Edexcel Level 1/Level 2 GCSE (9-1) in History (1HI0)</w:t>
    </w:r>
    <w:r w:rsidDel="00000000" w:rsidR="00000000" w:rsidRPr="00000000">
      <w:rPr>
        <w:rtl w:val="0"/>
      </w:rPr>
    </w:r>
  </w:p>
  <w:p w:rsidR="00000000" w:rsidDel="00000000" w:rsidP="00000000" w:rsidRDefault="00000000" w:rsidRPr="00000000">
    <w:pPr>
      <w:keepNext w:val="0"/>
      <w:keepLines w:val="0"/>
      <w:widowControl w:val="0"/>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tbl>
    <w:tblPr>
      <w:tblStyle w:val="Table20"/>
      <w:bidi w:val="0"/>
      <w:tblW w:w="10710.0" w:type="dxa"/>
      <w:jc w:val="left"/>
      <w:tblInd w:w="-9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70"/>
      <w:gridCol w:w="6240"/>
      <w:tblGridChange w:id="0">
        <w:tblGrid>
          <w:gridCol w:w="4470"/>
          <w:gridCol w:w="62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Thinking through History at Tallis     </w:t>
          </w:r>
          <w:r w:rsidDel="00000000" w:rsidR="00000000" w:rsidRPr="00000000">
            <w:rPr>
              <w:sz w:val="20"/>
              <w:szCs w:val="20"/>
              <w:rtl w:val="0"/>
            </w:rPr>
            <w:t xml:space="preserve">http://historyattallis.weebly.com</w:t>
          </w:r>
        </w:p>
        <w:p w:rsidR="00000000" w:rsidDel="00000000" w:rsidP="00000000" w:rsidRDefault="00000000" w:rsidRPr="00000000">
          <w:pPr>
            <w:widowControl w:val="1"/>
            <w:contextualSpacing w:val="0"/>
          </w:pPr>
          <w:r w:rsidDel="00000000" w:rsidR="00000000" w:rsidRPr="00000000">
            <w:rPr>
              <w:sz w:val="20"/>
              <w:szCs w:val="20"/>
              <w:rtl w:val="0"/>
            </w:rPr>
            <w:t xml:space="preserve">https://www.facebook.com/historyGCSEattallis</w:t>
          </w:r>
        </w:p>
        <w:p w:rsidR="00000000" w:rsidDel="00000000" w:rsidP="00000000" w:rsidRDefault="00000000" w:rsidRPr="00000000">
          <w:pPr>
            <w:widowControl w:val="1"/>
            <w:contextualSpacing w:val="0"/>
          </w:pPr>
          <w:r w:rsidDel="00000000" w:rsidR="00000000" w:rsidRPr="00000000">
            <w:rPr>
              <w:sz w:val="20"/>
              <w:szCs w:val="20"/>
              <w:rtl w:val="0"/>
            </w:rPr>
            <w:t xml:space="preserve">Email: historyattallis@gmail.com</w:t>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ind w:left="45" w:right="-555" w:firstLine="0"/>
            <w:contextualSpacing w:val="0"/>
          </w:pPr>
          <w:r w:rsidDel="00000000" w:rsidR="00000000" w:rsidRPr="00000000">
            <w:drawing>
              <wp:inline distB="114300" distT="114300" distL="114300" distR="114300">
                <wp:extent cx="3509963" cy="837239"/>
                <wp:effectExtent b="0" l="0" r="0" t="0"/>
                <wp:docPr descr="Screen Shot 2014-06-30 at 06.53.01.png" id="28" name="image61.png"/>
                <a:graphic>
                  <a:graphicData uri="http://schemas.openxmlformats.org/drawingml/2006/picture">
                    <pic:pic>
                      <pic:nvPicPr>
                        <pic:cNvPr descr="Screen Shot 2014-06-30 at 06.53.01.png" id="0" name="image61.png"/>
                        <pic:cNvPicPr preferRelativeResize="0"/>
                      </pic:nvPicPr>
                      <pic:blipFill>
                        <a:blip r:embed="rId1"/>
                        <a:srcRect b="0" l="0" r="0" t="0"/>
                        <a:stretch>
                          <a:fillRect/>
                        </a:stretch>
                      </pic:blipFill>
                      <pic:spPr>
                        <a:xfrm>
                          <a:off x="0" y="0"/>
                          <a:ext cx="3509963" cy="83723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18"/>
        <w:szCs w:val="18"/>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18"/>
        <w:szCs w:val="18"/>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18"/>
        <w:szCs w:val="18"/>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18"/>
        <w:szCs w:val="18"/>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18"/>
        <w:szCs w:val="18"/>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18"/>
        <w:szCs w:val="18"/>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18"/>
        <w:szCs w:val="18"/>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18"/>
        <w:szCs w:val="18"/>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18"/>
        <w:szCs w:val="18"/>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42" Type="http://schemas.openxmlformats.org/officeDocument/2006/relationships/image" Target="media/image88.jpg"/><Relationship Id="rId41" Type="http://schemas.openxmlformats.org/officeDocument/2006/relationships/image" Target="media/image57.png"/><Relationship Id="rId44" Type="http://schemas.openxmlformats.org/officeDocument/2006/relationships/image" Target="media/image36.png"/><Relationship Id="rId43" Type="http://schemas.openxmlformats.org/officeDocument/2006/relationships/image" Target="media/image45.png"/><Relationship Id="rId46" Type="http://schemas.openxmlformats.org/officeDocument/2006/relationships/image" Target="media/image69.png"/><Relationship Id="rId45" Type="http://schemas.openxmlformats.org/officeDocument/2006/relationships/image" Target="media/image0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2.png"/><Relationship Id="rId48" Type="http://schemas.openxmlformats.org/officeDocument/2006/relationships/image" Target="media/image86.jpg"/><Relationship Id="rId47" Type="http://schemas.openxmlformats.org/officeDocument/2006/relationships/image" Target="media/image08.png"/><Relationship Id="rId49" Type="http://schemas.openxmlformats.org/officeDocument/2006/relationships/image" Target="media/image10.png"/><Relationship Id="rId5" Type="http://schemas.openxmlformats.org/officeDocument/2006/relationships/image" Target="media/image87.jpg"/><Relationship Id="rId6" Type="http://schemas.openxmlformats.org/officeDocument/2006/relationships/image" Target="media/image37.png"/><Relationship Id="rId7" Type="http://schemas.openxmlformats.org/officeDocument/2006/relationships/image" Target="media/image94.png"/><Relationship Id="rId8" Type="http://schemas.openxmlformats.org/officeDocument/2006/relationships/image" Target="media/image55.jpg"/><Relationship Id="rId31" Type="http://schemas.openxmlformats.org/officeDocument/2006/relationships/image" Target="media/image93.jpg"/><Relationship Id="rId30" Type="http://schemas.openxmlformats.org/officeDocument/2006/relationships/image" Target="media/image90.png"/><Relationship Id="rId33" Type="http://schemas.openxmlformats.org/officeDocument/2006/relationships/image" Target="media/image46.png"/><Relationship Id="rId32" Type="http://schemas.openxmlformats.org/officeDocument/2006/relationships/image" Target="media/image75.png"/><Relationship Id="rId35" Type="http://schemas.openxmlformats.org/officeDocument/2006/relationships/image" Target="media/image39.png"/><Relationship Id="rId34" Type="http://schemas.openxmlformats.org/officeDocument/2006/relationships/image" Target="media/image82.png"/><Relationship Id="rId37" Type="http://schemas.openxmlformats.org/officeDocument/2006/relationships/image" Target="media/image43.png"/><Relationship Id="rId36" Type="http://schemas.openxmlformats.org/officeDocument/2006/relationships/image" Target="media/image80.jpg"/><Relationship Id="rId39" Type="http://schemas.openxmlformats.org/officeDocument/2006/relationships/image" Target="media/image98.jpg"/><Relationship Id="rId38" Type="http://schemas.openxmlformats.org/officeDocument/2006/relationships/image" Target="media/image70.png"/><Relationship Id="rId62" Type="http://schemas.openxmlformats.org/officeDocument/2006/relationships/image" Target="media/image91.jpg"/><Relationship Id="rId61" Type="http://schemas.openxmlformats.org/officeDocument/2006/relationships/image" Target="media/image47.jpg"/><Relationship Id="rId20" Type="http://schemas.openxmlformats.org/officeDocument/2006/relationships/image" Target="media/image48.png"/><Relationship Id="rId64" Type="http://schemas.openxmlformats.org/officeDocument/2006/relationships/image" Target="media/image38.jpg"/><Relationship Id="rId63" Type="http://schemas.openxmlformats.org/officeDocument/2006/relationships/image" Target="media/image64.jpg"/><Relationship Id="rId22" Type="http://schemas.openxmlformats.org/officeDocument/2006/relationships/image" Target="media/image65.jpg"/><Relationship Id="rId66" Type="http://schemas.openxmlformats.org/officeDocument/2006/relationships/image" Target="media/image67.jpg"/><Relationship Id="rId21" Type="http://schemas.openxmlformats.org/officeDocument/2006/relationships/image" Target="media/image77.png"/><Relationship Id="rId65" Type="http://schemas.openxmlformats.org/officeDocument/2006/relationships/image" Target="media/image40.jpg"/><Relationship Id="rId24" Type="http://schemas.openxmlformats.org/officeDocument/2006/relationships/image" Target="media/image76.png"/><Relationship Id="rId68" Type="http://schemas.openxmlformats.org/officeDocument/2006/relationships/header" Target="header1.xml"/><Relationship Id="rId23" Type="http://schemas.openxmlformats.org/officeDocument/2006/relationships/image" Target="media/image56.png"/><Relationship Id="rId67" Type="http://schemas.openxmlformats.org/officeDocument/2006/relationships/image" Target="media/image79.jpg"/><Relationship Id="rId60" Type="http://schemas.openxmlformats.org/officeDocument/2006/relationships/image" Target="media/image78.jpg"/><Relationship Id="rId26" Type="http://schemas.openxmlformats.org/officeDocument/2006/relationships/image" Target="media/image92.png"/><Relationship Id="rId25" Type="http://schemas.openxmlformats.org/officeDocument/2006/relationships/image" Target="media/image58.jpg"/><Relationship Id="rId69" Type="http://schemas.openxmlformats.org/officeDocument/2006/relationships/footer" Target="footer1.xml"/><Relationship Id="rId28" Type="http://schemas.openxmlformats.org/officeDocument/2006/relationships/image" Target="media/image84.jpg"/><Relationship Id="rId27" Type="http://schemas.openxmlformats.org/officeDocument/2006/relationships/image" Target="media/image68.png"/><Relationship Id="rId29" Type="http://schemas.openxmlformats.org/officeDocument/2006/relationships/image" Target="media/image52.png"/><Relationship Id="rId51" Type="http://schemas.openxmlformats.org/officeDocument/2006/relationships/image" Target="media/image35.png"/><Relationship Id="rId50" Type="http://schemas.openxmlformats.org/officeDocument/2006/relationships/image" Target="media/image44.png"/><Relationship Id="rId53" Type="http://schemas.openxmlformats.org/officeDocument/2006/relationships/image" Target="media/image54.png"/><Relationship Id="rId52" Type="http://schemas.openxmlformats.org/officeDocument/2006/relationships/image" Target="media/image89.png"/><Relationship Id="rId11" Type="http://schemas.openxmlformats.org/officeDocument/2006/relationships/image" Target="media/image85.jpg"/><Relationship Id="rId55" Type="http://schemas.openxmlformats.org/officeDocument/2006/relationships/image" Target="media/image95.jpg"/><Relationship Id="rId10" Type="http://schemas.openxmlformats.org/officeDocument/2006/relationships/image" Target="media/image99.png"/><Relationship Id="rId54" Type="http://schemas.openxmlformats.org/officeDocument/2006/relationships/image" Target="media/image41.jpg"/><Relationship Id="rId13" Type="http://schemas.openxmlformats.org/officeDocument/2006/relationships/image" Target="media/image49.png"/><Relationship Id="rId57" Type="http://schemas.openxmlformats.org/officeDocument/2006/relationships/image" Target="media/image66.jpg"/><Relationship Id="rId12" Type="http://schemas.openxmlformats.org/officeDocument/2006/relationships/image" Target="media/image71.png"/><Relationship Id="rId56" Type="http://schemas.openxmlformats.org/officeDocument/2006/relationships/image" Target="media/image74.jpg"/><Relationship Id="rId15" Type="http://schemas.openxmlformats.org/officeDocument/2006/relationships/image" Target="media/image81.png"/><Relationship Id="rId59" Type="http://schemas.openxmlformats.org/officeDocument/2006/relationships/image" Target="media/image97.jpg"/><Relationship Id="rId14" Type="http://schemas.openxmlformats.org/officeDocument/2006/relationships/image" Target="media/image59.jpg"/><Relationship Id="rId58" Type="http://schemas.openxmlformats.org/officeDocument/2006/relationships/image" Target="media/image83.jpg"/><Relationship Id="rId17" Type="http://schemas.openxmlformats.org/officeDocument/2006/relationships/image" Target="media/image96.jpg"/><Relationship Id="rId16" Type="http://schemas.openxmlformats.org/officeDocument/2006/relationships/image" Target="media/image51.png"/><Relationship Id="rId19" Type="http://schemas.openxmlformats.org/officeDocument/2006/relationships/image" Target="media/image50.png"/><Relationship Id="rId18"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