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Default ContentType="image/gif" Extension="gif"/>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A level History. Paper 1. </w:t>
      </w:r>
      <w:r w:rsidDel="00000000" w:rsidR="00000000" w:rsidRPr="00000000">
        <w:rPr>
          <w:b w:val="1"/>
          <w:color w:val="ff0000"/>
          <w:sz w:val="24"/>
          <w:szCs w:val="24"/>
          <w:rtl w:val="0"/>
        </w:rPr>
        <w:t xml:space="preserve">Theme 4 :  </w:t>
      </w:r>
      <w:r w:rsidDel="00000000" w:rsidR="00000000" w:rsidRPr="00000000">
        <w:rPr>
          <w:b w:val="1"/>
          <w:color w:val="ff0000"/>
          <w:sz w:val="24"/>
          <w:szCs w:val="24"/>
          <w:highlight w:val="white"/>
          <w:rtl w:val="0"/>
        </w:rPr>
        <w:t xml:space="preserve">Economy,  trade and empire, 1625–88</w:t>
      </w:r>
      <w:r w:rsidDel="00000000" w:rsidR="00000000" w:rsidRPr="00000000">
        <w:rPr>
          <w:b w:val="1"/>
          <w:color w:val="ff0000"/>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Historical Assessment Objectives 1 and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095.0" w:type="dxa"/>
        <w:jc w:val="left"/>
        <w:tblLayout w:type="fixed"/>
        <w:tblLook w:val="0600"/>
      </w:tblPr>
      <w:tblGrid>
        <w:gridCol w:w="9095"/>
        <w:tblGridChange w:id="0">
          <w:tblGrid>
            <w:gridCol w:w="90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drawing>
                <wp:inline distB="114300" distT="114300" distL="114300" distR="114300">
                  <wp:extent cx="3595688" cy="1973959"/>
                  <wp:effectExtent b="0" l="0" r="0" t="0"/>
                  <wp:docPr id="15" name="image17.gif"/>
                  <a:graphic>
                    <a:graphicData uri="http://schemas.openxmlformats.org/drawingml/2006/picture">
                      <pic:pic>
                        <pic:nvPicPr>
                          <pic:cNvPr id="0" name="image17.gif"/>
                          <pic:cNvPicPr preferRelativeResize="0"/>
                        </pic:nvPicPr>
                        <pic:blipFill>
                          <a:blip r:embed="rId5"/>
                          <a:srcRect b="0" l="0" r="0" t="0"/>
                          <a:stretch>
                            <a:fillRect/>
                          </a:stretch>
                        </pic:blipFill>
                        <pic:spPr>
                          <a:xfrm>
                            <a:off x="0" y="0"/>
                            <a:ext cx="3595688" cy="1973959"/>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tbl>
      <w:tblPr>
        <w:tblStyle w:val="Table2"/>
        <w:bidi w:val="0"/>
        <w:tblW w:w="9095.0" w:type="dxa"/>
        <w:jc w:val="left"/>
        <w:tblLayout w:type="fixed"/>
        <w:tblLook w:val="0600"/>
      </w:tblPr>
      <w:tblGrid>
        <w:gridCol w:w="9095"/>
        <w:tblGridChange w:id="0">
          <w:tblGrid>
            <w:gridCol w:w="90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szCs w:val="24"/>
                <w:rtl w:val="0"/>
              </w:rPr>
              <w:t xml:space="preserve">Map of the British Empire in 1713</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sz w:val="24"/>
          <w:szCs w:val="24"/>
          <w:rtl w:val="0"/>
        </w:rPr>
        <w:t xml:space="preserve">In a Nutshell: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360"/>
        <w:contextualSpacing w:val="0"/>
      </w:pPr>
      <w:r w:rsidDel="00000000" w:rsidR="00000000" w:rsidRPr="00000000">
        <w:rPr>
          <w:b w:val="1"/>
          <w:sz w:val="24"/>
          <w:szCs w:val="24"/>
          <w:rtl w:val="0"/>
        </w:rPr>
        <w:t xml:space="preserve">Key Features and conceptual understanding:</w:t>
      </w:r>
      <w:r w:rsidDel="00000000" w:rsidR="00000000" w:rsidRPr="00000000">
        <w:rPr>
          <w:sz w:val="24"/>
          <w:szCs w:val="24"/>
          <w:rtl w:val="0"/>
        </w:rPr>
        <w:t xml:space="preserve"> Content and concepts.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highlight w:val="white"/>
          <w:rtl w:val="0"/>
        </w:rPr>
        <w:t xml:space="preserve">Part 1. </w:t>
      </w:r>
      <w:r w:rsidDel="00000000" w:rsidR="00000000" w:rsidRPr="00000000">
        <w:rPr>
          <w:color w:val="666666"/>
          <w:sz w:val="20"/>
          <w:szCs w:val="20"/>
          <w:highlight w:val="white"/>
          <w:rtl w:val="0"/>
        </w:rPr>
        <w:t xml:space="preserve">Agriculture: changes in agricultural techniques; the development of specialised farming and the growth of employment; capital investment in agriculture from </w:t>
      </w:r>
      <w:hyperlink r:id="rId6">
        <w:r w:rsidDel="00000000" w:rsidR="00000000" w:rsidRPr="00000000">
          <w:rPr>
            <w:color w:val="68961f"/>
            <w:sz w:val="20"/>
            <w:szCs w:val="20"/>
            <w:highlight w:val="white"/>
            <w:rtl w:val="0"/>
          </w:rPr>
          <w:t xml:space="preserve">1600</w:t>
        </w:r>
      </w:hyperlink>
      <w:r w:rsidDel="00000000" w:rsidR="00000000" w:rsidRPr="00000000">
        <w:rPr>
          <w:color w:val="666666"/>
          <w:sz w:val="20"/>
          <w:szCs w:val="20"/>
          <w:highlight w:val="white"/>
          <w:rtl w:val="0"/>
        </w:rPr>
        <w:t xml:space="preserve"> to </w:t>
      </w:r>
      <w:hyperlink r:id="rId7">
        <w:r w:rsidDel="00000000" w:rsidR="00000000" w:rsidRPr="00000000">
          <w:rPr>
            <w:color w:val="68961f"/>
            <w:sz w:val="20"/>
            <w:szCs w:val="20"/>
            <w:highlight w:val="white"/>
            <w:rtl w:val="0"/>
          </w:rPr>
          <w:t xml:space="preserve">1700</w:t>
        </w:r>
      </w:hyperlink>
      <w:r w:rsidDel="00000000" w:rsidR="00000000" w:rsidRPr="00000000">
        <w:rPr>
          <w:color w:val="666666"/>
          <w:sz w:val="20"/>
          <w:szCs w:val="20"/>
          <w:highlight w:val="white"/>
          <w:rtl w:val="0"/>
        </w:rPr>
        <w:t xml:space="preserve">; the development of national markets. </w:t>
      </w:r>
    </w:p>
    <w:p w:rsidR="00000000" w:rsidDel="00000000" w:rsidP="00000000" w:rsidRDefault="00000000" w:rsidRPr="00000000">
      <w:pPr>
        <w:widowControl w:val="0"/>
        <w:spacing w:line="240" w:lineRule="auto"/>
        <w:contextualSpacing w:val="0"/>
      </w:pPr>
      <w:r w:rsidDel="00000000" w:rsidR="00000000" w:rsidRPr="00000000">
        <w:rPr>
          <w:b w:val="1"/>
          <w:highlight w:val="white"/>
          <w:rtl w:val="0"/>
        </w:rPr>
        <w:t xml:space="preserve">Part 2</w:t>
      </w:r>
      <w:r w:rsidDel="00000000" w:rsidR="00000000" w:rsidRPr="00000000">
        <w:rPr>
          <w:highlight w:val="white"/>
          <w:rtl w:val="0"/>
        </w:rPr>
        <w:t xml:space="preserve">.</w:t>
      </w:r>
      <w:hyperlink r:id="rId8">
        <w:r w:rsidDel="00000000" w:rsidR="00000000" w:rsidRPr="00000000">
          <w:rPr>
            <w:color w:val="68961f"/>
            <w:sz w:val="20"/>
            <w:szCs w:val="20"/>
            <w:highlight w:val="white"/>
            <w:rtl w:val="0"/>
          </w:rPr>
          <w:t xml:space="preserve">Changing trade patterns</w:t>
        </w:r>
      </w:hyperlink>
      <w:r w:rsidDel="00000000" w:rsidR="00000000" w:rsidRPr="00000000">
        <w:rPr>
          <w:color w:val="666666"/>
          <w:sz w:val="20"/>
          <w:szCs w:val="20"/>
          <w:highlight w:val="white"/>
          <w:rtl w:val="0"/>
        </w:rPr>
        <w:t xml:space="preserve">: the changing cloth trade, including ‘new draperies’ and the impact of Protestant refugees; the growth of </w:t>
      </w:r>
      <w:hyperlink r:id="rId9">
        <w:r w:rsidDel="00000000" w:rsidR="00000000" w:rsidRPr="00000000">
          <w:rPr>
            <w:color w:val="68961f"/>
            <w:sz w:val="20"/>
            <w:szCs w:val="20"/>
            <w:highlight w:val="white"/>
            <w:rtl w:val="0"/>
          </w:rPr>
          <w:t xml:space="preserve">London and its impact on economic development; the growth of banking and insurance</w:t>
        </w:r>
      </w:hyperlink>
      <w:r w:rsidDel="00000000" w:rsidR="00000000" w:rsidRPr="00000000">
        <w:rPr>
          <w:color w:val="666666"/>
          <w:sz w:val="20"/>
          <w:szCs w:val="20"/>
          <w:highlight w:val="white"/>
          <w:rtl w:val="0"/>
        </w:rPr>
        <w:t xml:space="preserve">. </w:t>
      </w:r>
      <w:r w:rsidDel="00000000" w:rsidR="00000000" w:rsidRPr="00000000">
        <w:rPr>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b w:val="1"/>
          <w:highlight w:val="white"/>
          <w:rtl w:val="0"/>
        </w:rPr>
        <w:t xml:space="preserve">Part 3.</w:t>
      </w:r>
      <w:r w:rsidDel="00000000" w:rsidR="00000000" w:rsidRPr="00000000">
        <w:rPr>
          <w:highlight w:val="white"/>
          <w:rtl w:val="0"/>
        </w:rPr>
        <w:t xml:space="preserve"> </w:t>
      </w:r>
      <w:r w:rsidDel="00000000" w:rsidR="00000000" w:rsidRPr="00000000">
        <w:rPr>
          <w:color w:val="666666"/>
          <w:sz w:val="20"/>
          <w:szCs w:val="20"/>
          <w:highlight w:val="white"/>
          <w:rtl w:val="0"/>
        </w:rPr>
        <w:t xml:space="preserve">The impact of i</w:t>
      </w:r>
      <w:hyperlink r:id="rId10">
        <w:r w:rsidDel="00000000" w:rsidR="00000000" w:rsidRPr="00000000">
          <w:rPr>
            <w:color w:val="68961f"/>
            <w:sz w:val="20"/>
            <w:szCs w:val="20"/>
            <w:highlight w:val="white"/>
            <w:rtl w:val="0"/>
          </w:rPr>
          <w:t xml:space="preserve">mperial expansion</w:t>
        </w:r>
      </w:hyperlink>
      <w:r w:rsidDel="00000000" w:rsidR="00000000" w:rsidRPr="00000000">
        <w:rPr>
          <w:color w:val="666666"/>
          <w:sz w:val="20"/>
          <w:szCs w:val="20"/>
          <w:highlight w:val="white"/>
          <w:rtl w:val="0"/>
        </w:rPr>
        <w:t xml:space="preserve"> in </w:t>
      </w:r>
      <w:hyperlink r:id="rId11">
        <w:r w:rsidDel="00000000" w:rsidR="00000000" w:rsidRPr="00000000">
          <w:rPr>
            <w:color w:val="68961f"/>
            <w:sz w:val="20"/>
            <w:szCs w:val="20"/>
            <w:highlight w:val="white"/>
            <w:rtl w:val="0"/>
          </w:rPr>
          <w:t xml:space="preserve">North America</w:t>
        </w:r>
      </w:hyperlink>
      <w:r w:rsidDel="00000000" w:rsidR="00000000" w:rsidRPr="00000000">
        <w:rPr>
          <w:color w:val="666666"/>
          <w:sz w:val="20"/>
          <w:szCs w:val="20"/>
          <w:highlight w:val="white"/>
          <w:rtl w:val="0"/>
        </w:rPr>
        <w:t xml:space="preserve"> and the </w:t>
      </w:r>
      <w:hyperlink r:id="rId12">
        <w:r w:rsidDel="00000000" w:rsidR="00000000" w:rsidRPr="00000000">
          <w:rPr>
            <w:color w:val="68961f"/>
            <w:sz w:val="20"/>
            <w:szCs w:val="20"/>
            <w:highlight w:val="white"/>
            <w:rtl w:val="0"/>
          </w:rPr>
          <w:t xml:space="preserve">Caribbean</w:t>
        </w:r>
      </w:hyperlink>
      <w:r w:rsidDel="00000000" w:rsidR="00000000" w:rsidRPr="00000000">
        <w:rPr>
          <w:color w:val="666666"/>
          <w:sz w:val="20"/>
          <w:szCs w:val="20"/>
          <w:highlight w:val="white"/>
          <w:rtl w:val="0"/>
        </w:rPr>
        <w:t xml:space="preserve">; the Navigation Acts and the development of </w:t>
      </w:r>
      <w:hyperlink r:id="rId13">
        <w:r w:rsidDel="00000000" w:rsidR="00000000" w:rsidRPr="00000000">
          <w:rPr>
            <w:color w:val="68961f"/>
            <w:sz w:val="20"/>
            <w:szCs w:val="20"/>
            <w:highlight w:val="white"/>
            <w:rtl w:val="0"/>
          </w:rPr>
          <w:t xml:space="preserve">mercantilist ideas</w:t>
        </w:r>
      </w:hyperlink>
      <w:r w:rsidDel="00000000" w:rsidR="00000000" w:rsidRPr="00000000">
        <w:rPr>
          <w:color w:val="666666"/>
          <w:sz w:val="20"/>
          <w:szCs w:val="20"/>
          <w:highlight w:val="white"/>
          <w:rtl w:val="0"/>
        </w:rPr>
        <w:t xml:space="preserve">; effects of </w:t>
      </w:r>
      <w:hyperlink r:id="rId14">
        <w:r w:rsidDel="00000000" w:rsidR="00000000" w:rsidRPr="00000000">
          <w:rPr>
            <w:color w:val="68961f"/>
            <w:sz w:val="20"/>
            <w:szCs w:val="20"/>
            <w:highlight w:val="white"/>
            <w:rtl w:val="0"/>
          </w:rPr>
          <w:t xml:space="preserve">Anglo-Dutch commercial rivalry</w:t>
        </w:r>
      </w:hyperlink>
      <w:r w:rsidDel="00000000" w:rsidR="00000000" w:rsidRPr="00000000">
        <w:rPr>
          <w:color w:val="666666"/>
          <w:sz w:val="20"/>
          <w:szCs w:val="20"/>
          <w:highlight w:val="white"/>
          <w:rtl w:val="0"/>
        </w:rPr>
        <w:t xml:space="preserve">; the role of the </w:t>
      </w:r>
      <w:hyperlink r:id="rId15">
        <w:r w:rsidDel="00000000" w:rsidR="00000000" w:rsidRPr="00000000">
          <w:rPr>
            <w:color w:val="68961f"/>
            <w:sz w:val="20"/>
            <w:szCs w:val="20"/>
            <w:highlight w:val="white"/>
            <w:rtl w:val="0"/>
          </w:rPr>
          <w:t xml:space="preserve">East India Company</w:t>
        </w:r>
      </w:hyperlink>
      <w:r w:rsidDel="00000000" w:rsidR="00000000" w:rsidRPr="00000000">
        <w:rPr>
          <w:color w:val="666666"/>
          <w:sz w:val="20"/>
          <w:szCs w:val="20"/>
          <w:highlight w:val="white"/>
          <w:rtl w:val="0"/>
        </w:rPr>
        <w:t xml:space="preserve">;; the significance of </w:t>
      </w:r>
      <w:hyperlink r:id="rId16">
        <w:r w:rsidDel="00000000" w:rsidR="00000000" w:rsidRPr="00000000">
          <w:rPr>
            <w:color w:val="68961f"/>
            <w:sz w:val="20"/>
            <w:szCs w:val="20"/>
            <w:highlight w:val="white"/>
            <w:rtl w:val="0"/>
          </w:rPr>
          <w:t xml:space="preserve">Britain’s control of the triangular trade</w:t>
        </w:r>
      </w:hyperlink>
      <w:r w:rsidDel="00000000" w:rsidR="00000000" w:rsidRPr="00000000">
        <w:rPr>
          <w:color w:val="666666"/>
          <w:sz w:val="20"/>
          <w:szCs w:val="20"/>
          <w:highlight w:val="white"/>
          <w:rtl w:val="0"/>
        </w:rPr>
        <w:t xml:space="preserve">.</w:t>
      </w:r>
      <w:r w:rsidDel="00000000" w:rsidR="00000000" w:rsidRPr="00000000">
        <w:rPr>
          <w:sz w:val="24"/>
          <w:szCs w:val="24"/>
          <w:highlight w:val="white"/>
          <w:rtl w:val="0"/>
        </w:rPr>
        <w:t xml:space="preserve">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ind w:left="360"/>
        <w:contextualSpacing w:val="0"/>
      </w:pPr>
      <w:r w:rsidDel="00000000" w:rsidR="00000000" w:rsidRPr="00000000">
        <w:rPr>
          <w:b w:val="1"/>
          <w:sz w:val="24"/>
          <w:szCs w:val="24"/>
          <w:rtl w:val="0"/>
        </w:rPr>
        <w:t xml:space="preserve">Cracking the Puzzle</w:t>
      </w:r>
      <w:r w:rsidDel="00000000" w:rsidR="00000000" w:rsidRPr="00000000">
        <w:rPr>
          <w:sz w:val="24"/>
          <w:szCs w:val="24"/>
          <w:rtl w:val="0"/>
        </w:rPr>
        <w:t xml:space="preserve"> – Preparing for revision and assessment.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In a Nutshell: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The key features and concepts</w:t>
      </w:r>
    </w:p>
    <w:p w:rsidR="00000000" w:rsidDel="00000000" w:rsidP="00000000" w:rsidRDefault="00000000" w:rsidRPr="00000000">
      <w:pPr>
        <w:contextualSpacing w:val="0"/>
      </w:pPr>
      <w:r w:rsidDel="00000000" w:rsidR="00000000" w:rsidRPr="00000000">
        <w:rPr>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Activity 1 : Introductory hook to Key features and concepts</w:t>
      </w:r>
    </w:p>
    <w:p w:rsidR="00000000" w:rsidDel="00000000" w:rsidP="00000000" w:rsidRDefault="00000000" w:rsidRPr="00000000">
      <w:pPr>
        <w:contextualSpacing w:val="0"/>
      </w:pPr>
      <w:r w:rsidDel="00000000" w:rsidR="00000000" w:rsidRPr="00000000">
        <w:rPr>
          <w:sz w:val="24"/>
          <w:szCs w:val="24"/>
          <w:rtl w:val="0"/>
        </w:rPr>
        <w:t xml:space="preserve">Think about the collection of visual evidence that you have been asked to consider. Think about the following features: </w:t>
      </w:r>
    </w:p>
    <w:p w:rsidR="00000000" w:rsidDel="00000000" w:rsidP="00000000" w:rsidRDefault="00000000" w:rsidRPr="00000000">
      <w:pPr>
        <w:contextualSpacing w:val="0"/>
      </w:pPr>
      <w:r w:rsidDel="00000000" w:rsidR="00000000" w:rsidRPr="00000000">
        <w:rPr>
          <w:sz w:val="24"/>
          <w:szCs w:val="24"/>
          <w:rtl w:val="0"/>
        </w:rPr>
        <w:t xml:space="preserve">What can we infer from these images about?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Activity 2 – On your marks…engaging conceptually with the key features through timeline.</w:t>
      </w:r>
    </w:p>
    <w:p w:rsidR="00000000" w:rsidDel="00000000" w:rsidP="00000000" w:rsidRDefault="00000000" w:rsidRPr="00000000">
      <w:pPr>
        <w:contextualSpacing w:val="0"/>
      </w:pPr>
      <w:r w:rsidDel="00000000" w:rsidR="00000000" w:rsidRPr="00000000">
        <w:rPr>
          <w:sz w:val="24"/>
          <w:szCs w:val="24"/>
          <w:u w:val="singl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 timeline makes many brief references to the events of the period X. Use the timeline to colour code according to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Blue      </w:t>
        <w:tab/>
        <w:t xml:space="preserve">Lack of challenge/effective repression.</w:t>
      </w:r>
    </w:p>
    <w:p w:rsidR="00000000" w:rsidDel="00000000" w:rsidP="00000000" w:rsidRDefault="00000000" w:rsidRPr="00000000">
      <w:pPr>
        <w:ind w:left="1440"/>
        <w:contextualSpacing w:val="0"/>
      </w:pPr>
      <w:r w:rsidDel="00000000" w:rsidR="00000000" w:rsidRPr="00000000">
        <w:rPr>
          <w:sz w:val="24"/>
          <w:szCs w:val="24"/>
          <w:rtl w:val="0"/>
        </w:rPr>
        <w:t xml:space="preserve">Green    </w:t>
        <w:tab/>
        <w:t xml:space="preserve">Open opposition and protest.</w:t>
      </w:r>
    </w:p>
    <w:p w:rsidR="00000000" w:rsidDel="00000000" w:rsidP="00000000" w:rsidRDefault="00000000" w:rsidRPr="00000000">
      <w:pPr>
        <w:ind w:left="1440"/>
        <w:contextualSpacing w:val="0"/>
      </w:pPr>
      <w:r w:rsidDel="00000000" w:rsidR="00000000" w:rsidRPr="00000000">
        <w:rPr>
          <w:sz w:val="24"/>
          <w:szCs w:val="24"/>
          <w:rtl w:val="0"/>
        </w:rPr>
        <w:t xml:space="preserve">Red         </w:t>
        <w:tab/>
        <w:t xml:space="preserve">Serious opposition to threaten the future of the Tsarist state.</w:t>
      </w:r>
    </w:p>
    <w:p w:rsidR="00000000" w:rsidDel="00000000" w:rsidP="00000000" w:rsidRDefault="00000000" w:rsidRPr="00000000">
      <w:pPr>
        <w:ind w:left="1440"/>
        <w:contextualSpacing w:val="0"/>
      </w:pPr>
      <w:r w:rsidDel="00000000" w:rsidR="00000000" w:rsidRPr="00000000">
        <w:rPr>
          <w:sz w:val="24"/>
          <w:szCs w:val="24"/>
          <w:rtl w:val="0"/>
        </w:rPr>
        <w:t xml:space="preserve"> </w:t>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Key features and conceptual understanding</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What do we need to focus on?</w:t>
      </w:r>
      <w:r w:rsidDel="00000000" w:rsidR="00000000" w:rsidRPr="00000000">
        <w:rPr>
          <w:b w:val="1"/>
          <w:sz w:val="24"/>
          <w:szCs w:val="24"/>
          <w:rtl w:val="0"/>
        </w:rPr>
        <w:t xml:space="preserve"> </w:t>
      </w:r>
      <w:r w:rsidDel="00000000" w:rsidR="00000000" w:rsidRPr="00000000">
        <w:rPr>
          <w:highlight w:val="white"/>
          <w:rtl w:val="0"/>
        </w:rPr>
        <w:t xml:space="preserve">In studying Theme 4, students need to be aware of significant changes in agriculture and in trade. They should understand the trend towards specialised farming as new markets developed, and the impact of major capital investments in agriculture. They should be aware of changing trade patterns including those developments driven by imperial expansion in North America and the Caribbean. They should understand the impact on the British economy of mercantilist ideas and Britain’s control of the triangular trade. </w:t>
      </w:r>
    </w:p>
    <w:p w:rsidR="00000000" w:rsidDel="00000000" w:rsidP="00000000" w:rsidRDefault="00000000" w:rsidRPr="00000000">
      <w:pPr>
        <w:contextualSpacing w:val="0"/>
        <w:jc w:val="both"/>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720"/>
        <w:tblGridChange w:id="0">
          <w:tblGrid>
            <w:gridCol w:w="2640"/>
            <w:gridCol w:w="67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0000"/>
                <w:sz w:val="24"/>
                <w:szCs w:val="24"/>
                <w:highlight w:val="white"/>
                <w:rtl w:val="0"/>
              </w:rPr>
              <w:t xml:space="preserve">4 Economy,  </w:t>
            </w:r>
          </w:p>
          <w:p w:rsidR="00000000" w:rsidDel="00000000" w:rsidP="00000000" w:rsidRDefault="00000000" w:rsidRPr="00000000">
            <w:pPr>
              <w:widowControl w:val="0"/>
              <w:spacing w:line="240" w:lineRule="auto"/>
              <w:contextualSpacing w:val="0"/>
            </w:pPr>
            <w:r w:rsidDel="00000000" w:rsidR="00000000" w:rsidRPr="00000000">
              <w:rPr>
                <w:b w:val="1"/>
                <w:color w:val="ff0000"/>
                <w:sz w:val="24"/>
                <w:szCs w:val="24"/>
                <w:highlight w:val="white"/>
                <w:rtl w:val="0"/>
              </w:rPr>
              <w:t xml:space="preserve">trade and empire, 1625–88</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Agriculture: changes in agricultural techniques; the development of specialised farming and the growth of employment; capital investment in agriculture from </w:t>
            </w:r>
            <w:hyperlink r:id="rId17">
              <w:r w:rsidDel="00000000" w:rsidR="00000000" w:rsidRPr="00000000">
                <w:rPr>
                  <w:color w:val="68961f"/>
                  <w:sz w:val="20"/>
                  <w:szCs w:val="20"/>
                  <w:highlight w:val="white"/>
                  <w:rtl w:val="0"/>
                </w:rPr>
                <w:t xml:space="preserve">1600</w:t>
              </w:r>
            </w:hyperlink>
            <w:r w:rsidDel="00000000" w:rsidR="00000000" w:rsidRPr="00000000">
              <w:rPr>
                <w:color w:val="666666"/>
                <w:sz w:val="20"/>
                <w:szCs w:val="20"/>
                <w:highlight w:val="white"/>
                <w:rtl w:val="0"/>
              </w:rPr>
              <w:t xml:space="preserve"> to </w:t>
            </w:r>
            <w:hyperlink r:id="rId18">
              <w:r w:rsidDel="00000000" w:rsidR="00000000" w:rsidRPr="00000000">
                <w:rPr>
                  <w:color w:val="68961f"/>
                  <w:sz w:val="20"/>
                  <w:szCs w:val="20"/>
                  <w:highlight w:val="white"/>
                  <w:rtl w:val="0"/>
                </w:rPr>
                <w:t xml:space="preserve">1700</w:t>
              </w:r>
            </w:hyperlink>
            <w:r w:rsidDel="00000000" w:rsidR="00000000" w:rsidRPr="00000000">
              <w:rPr>
                <w:color w:val="666666"/>
                <w:sz w:val="20"/>
                <w:szCs w:val="20"/>
                <w:highlight w:val="white"/>
                <w:rtl w:val="0"/>
              </w:rPr>
              <w:t xml:space="preserve">; the development of national markets.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19">
              <w:r w:rsidDel="00000000" w:rsidR="00000000" w:rsidRPr="00000000">
                <w:rPr>
                  <w:color w:val="68961f"/>
                  <w:sz w:val="20"/>
                  <w:szCs w:val="20"/>
                  <w:highlight w:val="white"/>
                  <w:rtl w:val="0"/>
                </w:rPr>
                <w:t xml:space="preserve">Changing trade patterns</w:t>
              </w:r>
            </w:hyperlink>
            <w:r w:rsidDel="00000000" w:rsidR="00000000" w:rsidRPr="00000000">
              <w:rPr>
                <w:color w:val="666666"/>
                <w:sz w:val="20"/>
                <w:szCs w:val="20"/>
                <w:highlight w:val="white"/>
                <w:rtl w:val="0"/>
              </w:rPr>
              <w:t xml:space="preserve">: the changing cloth trade, including ‘new draperies’ and the impact of Protestant refugees; the growth of </w:t>
            </w:r>
            <w:hyperlink r:id="rId20">
              <w:r w:rsidDel="00000000" w:rsidR="00000000" w:rsidRPr="00000000">
                <w:rPr>
                  <w:color w:val="68961f"/>
                  <w:sz w:val="20"/>
                  <w:szCs w:val="20"/>
                  <w:highlight w:val="white"/>
                  <w:rtl w:val="0"/>
                </w:rPr>
                <w:t xml:space="preserve">London and its impact on economic development; the growth of banking and insurance</w:t>
              </w:r>
            </w:hyperlink>
            <w:r w:rsidDel="00000000" w:rsidR="00000000" w:rsidRPr="00000000">
              <w:rPr>
                <w:color w:val="666666"/>
                <w:sz w:val="20"/>
                <w:szCs w:val="20"/>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The impact of i</w:t>
            </w:r>
            <w:hyperlink r:id="rId21">
              <w:r w:rsidDel="00000000" w:rsidR="00000000" w:rsidRPr="00000000">
                <w:rPr>
                  <w:color w:val="68961f"/>
                  <w:sz w:val="20"/>
                  <w:szCs w:val="20"/>
                  <w:highlight w:val="white"/>
                  <w:rtl w:val="0"/>
                </w:rPr>
                <w:t xml:space="preserve">mperial expansion</w:t>
              </w:r>
            </w:hyperlink>
            <w:r w:rsidDel="00000000" w:rsidR="00000000" w:rsidRPr="00000000">
              <w:rPr>
                <w:color w:val="666666"/>
                <w:sz w:val="20"/>
                <w:szCs w:val="20"/>
                <w:highlight w:val="white"/>
                <w:rtl w:val="0"/>
              </w:rPr>
              <w:t xml:space="preserve"> in </w:t>
            </w:r>
            <w:hyperlink r:id="rId22">
              <w:r w:rsidDel="00000000" w:rsidR="00000000" w:rsidRPr="00000000">
                <w:rPr>
                  <w:color w:val="68961f"/>
                  <w:sz w:val="20"/>
                  <w:szCs w:val="20"/>
                  <w:highlight w:val="white"/>
                  <w:rtl w:val="0"/>
                </w:rPr>
                <w:t xml:space="preserve">North America</w:t>
              </w:r>
            </w:hyperlink>
            <w:r w:rsidDel="00000000" w:rsidR="00000000" w:rsidRPr="00000000">
              <w:rPr>
                <w:color w:val="666666"/>
                <w:sz w:val="20"/>
                <w:szCs w:val="20"/>
                <w:highlight w:val="white"/>
                <w:rtl w:val="0"/>
              </w:rPr>
              <w:t xml:space="preserve"> and the </w:t>
            </w:r>
            <w:hyperlink r:id="rId23">
              <w:r w:rsidDel="00000000" w:rsidR="00000000" w:rsidRPr="00000000">
                <w:rPr>
                  <w:color w:val="68961f"/>
                  <w:sz w:val="20"/>
                  <w:szCs w:val="20"/>
                  <w:highlight w:val="white"/>
                  <w:rtl w:val="0"/>
                </w:rPr>
                <w:t xml:space="preserve">Caribbean</w:t>
              </w:r>
            </w:hyperlink>
            <w:r w:rsidDel="00000000" w:rsidR="00000000" w:rsidRPr="00000000">
              <w:rPr>
                <w:color w:val="666666"/>
                <w:sz w:val="20"/>
                <w:szCs w:val="20"/>
                <w:highlight w:val="white"/>
                <w:rtl w:val="0"/>
              </w:rPr>
              <w:t xml:space="preserve">; the Navigation Acts and the development of </w:t>
            </w:r>
            <w:hyperlink r:id="rId24">
              <w:r w:rsidDel="00000000" w:rsidR="00000000" w:rsidRPr="00000000">
                <w:rPr>
                  <w:color w:val="68961f"/>
                  <w:sz w:val="20"/>
                  <w:szCs w:val="20"/>
                  <w:highlight w:val="white"/>
                  <w:rtl w:val="0"/>
                </w:rPr>
                <w:t xml:space="preserve">mercantilist ideas</w:t>
              </w:r>
            </w:hyperlink>
            <w:r w:rsidDel="00000000" w:rsidR="00000000" w:rsidRPr="00000000">
              <w:rPr>
                <w:color w:val="666666"/>
                <w:sz w:val="20"/>
                <w:szCs w:val="20"/>
                <w:highlight w:val="white"/>
                <w:rtl w:val="0"/>
              </w:rPr>
              <w:t xml:space="preserve">; effects of </w:t>
            </w:r>
            <w:hyperlink r:id="rId25">
              <w:r w:rsidDel="00000000" w:rsidR="00000000" w:rsidRPr="00000000">
                <w:rPr>
                  <w:color w:val="68961f"/>
                  <w:sz w:val="20"/>
                  <w:szCs w:val="20"/>
                  <w:highlight w:val="white"/>
                  <w:rtl w:val="0"/>
                </w:rPr>
                <w:t xml:space="preserve">Anglo-Dutch commercial rivalry</w:t>
              </w:r>
            </w:hyperlink>
            <w:r w:rsidDel="00000000" w:rsidR="00000000" w:rsidRPr="00000000">
              <w:rPr>
                <w:color w:val="666666"/>
                <w:sz w:val="20"/>
                <w:szCs w:val="20"/>
                <w:highlight w:val="white"/>
                <w:rtl w:val="0"/>
              </w:rPr>
              <w:t xml:space="preserve">; the role of the </w:t>
            </w:r>
            <w:hyperlink r:id="rId26">
              <w:r w:rsidDel="00000000" w:rsidR="00000000" w:rsidRPr="00000000">
                <w:rPr>
                  <w:color w:val="68961f"/>
                  <w:sz w:val="20"/>
                  <w:szCs w:val="20"/>
                  <w:highlight w:val="white"/>
                  <w:rtl w:val="0"/>
                </w:rPr>
                <w:t xml:space="preserve">East India Company</w:t>
              </w:r>
            </w:hyperlink>
            <w:r w:rsidDel="00000000" w:rsidR="00000000" w:rsidRPr="00000000">
              <w:rPr>
                <w:color w:val="666666"/>
                <w:sz w:val="20"/>
                <w:szCs w:val="20"/>
                <w:highlight w:val="white"/>
                <w:rtl w:val="0"/>
              </w:rPr>
              <w:t xml:space="preserve">;; the significance of </w:t>
            </w:r>
            <w:hyperlink r:id="rId27">
              <w:r w:rsidDel="00000000" w:rsidR="00000000" w:rsidRPr="00000000">
                <w:rPr>
                  <w:color w:val="68961f"/>
                  <w:sz w:val="20"/>
                  <w:szCs w:val="20"/>
                  <w:highlight w:val="white"/>
                  <w:rtl w:val="0"/>
                </w:rPr>
                <w:t xml:space="preserve">Britain’s control of the triangular trade</w:t>
              </w:r>
            </w:hyperlink>
            <w:r w:rsidDel="00000000" w:rsidR="00000000" w:rsidRPr="00000000">
              <w:rPr>
                <w:color w:val="666666"/>
                <w:sz w:val="20"/>
                <w:szCs w:val="20"/>
                <w:highlight w:val="white"/>
                <w:rtl w:val="0"/>
              </w:rPr>
              <w:t xml:space="preserve">.</w:t>
            </w:r>
            <w:r w:rsidDel="00000000" w:rsidR="00000000" w:rsidRPr="00000000">
              <w:rPr>
                <w:sz w:val="24"/>
                <w:szCs w:val="24"/>
                <w:highlight w:val="white"/>
                <w:rtl w:val="0"/>
              </w:rPr>
              <w:t xml:space="preserve">               </w:t>
            </w:r>
          </w:p>
        </w:tc>
      </w:tr>
    </w:tbl>
    <w:p w:rsidR="00000000" w:rsidDel="00000000" w:rsidP="00000000" w:rsidRDefault="00000000" w:rsidRPr="00000000">
      <w:pPr>
        <w:keepNext w:val="0"/>
        <w:keepLines w:val="0"/>
        <w:spacing w:before="0" w:lineRule="auto"/>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4"/>
                <w:szCs w:val="24"/>
                <w:rtl w:val="0"/>
              </w:rPr>
              <w:t xml:space="preserve">Memory Retrieval strategies and timings</w:t>
            </w:r>
          </w:p>
          <w:p w:rsidR="00000000" w:rsidDel="00000000" w:rsidP="00000000" w:rsidRDefault="00000000" w:rsidRPr="00000000">
            <w:pPr>
              <w:contextualSpacing w:val="0"/>
            </w:pPr>
            <w:r w:rsidDel="00000000" w:rsidR="00000000" w:rsidRPr="00000000">
              <w:rPr>
                <w:b w:val="1"/>
                <w:sz w:val="20"/>
                <w:szCs w:val="20"/>
                <w:rtl w:val="0"/>
              </w:rPr>
              <w:t xml:space="preserve">Agriculture</w:t>
            </w:r>
          </w:p>
          <w:p w:rsidR="00000000" w:rsidDel="00000000" w:rsidP="00000000" w:rsidRDefault="00000000" w:rsidRPr="00000000">
            <w:pPr>
              <w:contextualSpacing w:val="0"/>
            </w:pPr>
            <w:r w:rsidDel="00000000" w:rsidR="00000000" w:rsidRPr="00000000">
              <w:rPr>
                <w:b w:val="1"/>
                <w:sz w:val="20"/>
                <w:szCs w:val="20"/>
                <w:highlight w:val="white"/>
                <w:rtl w:val="0"/>
              </w:rPr>
              <w:t xml:space="preserve">A</w:t>
            </w:r>
            <w:r w:rsidDel="00000000" w:rsidR="00000000" w:rsidRPr="00000000">
              <w:rPr>
                <w:sz w:val="20"/>
                <w:szCs w:val="20"/>
                <w:highlight w:val="white"/>
                <w:rtl w:val="0"/>
              </w:rPr>
              <w:t xml:space="preserve">       changes in agricultural techniques. 1 Hour</w:t>
            </w:r>
          </w:p>
          <w:p w:rsidR="00000000" w:rsidDel="00000000" w:rsidP="00000000" w:rsidRDefault="00000000" w:rsidRPr="00000000">
            <w:pPr>
              <w:contextualSpacing w:val="0"/>
            </w:pPr>
            <w:r w:rsidDel="00000000" w:rsidR="00000000" w:rsidRPr="00000000">
              <w:rPr>
                <w:b w:val="1"/>
                <w:sz w:val="20"/>
                <w:szCs w:val="20"/>
                <w:highlight w:val="white"/>
                <w:rtl w:val="0"/>
              </w:rPr>
              <w:t xml:space="preserve">SF</w:t>
            </w:r>
            <w:r w:rsidDel="00000000" w:rsidR="00000000" w:rsidRPr="00000000">
              <w:rPr>
                <w:sz w:val="20"/>
                <w:szCs w:val="20"/>
                <w:highlight w:val="white"/>
                <w:rtl w:val="0"/>
              </w:rPr>
              <w:t xml:space="preserve">       the development of specialised farming and the growth of employment.1 Hour</w:t>
            </w:r>
          </w:p>
          <w:p w:rsidR="00000000" w:rsidDel="00000000" w:rsidP="00000000" w:rsidRDefault="00000000" w:rsidRPr="00000000">
            <w:pPr>
              <w:contextualSpacing w:val="0"/>
            </w:pPr>
            <w:r w:rsidDel="00000000" w:rsidR="00000000" w:rsidRPr="00000000">
              <w:rPr>
                <w:b w:val="1"/>
                <w:sz w:val="20"/>
                <w:szCs w:val="20"/>
                <w:highlight w:val="white"/>
                <w:rtl w:val="0"/>
              </w:rPr>
              <w:t xml:space="preserve">IA</w:t>
            </w:r>
            <w:r w:rsidDel="00000000" w:rsidR="00000000" w:rsidRPr="00000000">
              <w:rPr>
                <w:sz w:val="20"/>
                <w:szCs w:val="20"/>
                <w:highlight w:val="white"/>
                <w:rtl w:val="0"/>
              </w:rPr>
              <w:t xml:space="preserve">       capital investment in agriculture.1 Hour</w:t>
            </w:r>
          </w:p>
          <w:p w:rsidR="00000000" w:rsidDel="00000000" w:rsidP="00000000" w:rsidRDefault="00000000" w:rsidRPr="00000000">
            <w:pPr>
              <w:contextualSpacing w:val="0"/>
            </w:pPr>
            <w:r w:rsidDel="00000000" w:rsidR="00000000" w:rsidRPr="00000000">
              <w:rPr>
                <w:b w:val="1"/>
                <w:sz w:val="20"/>
                <w:szCs w:val="20"/>
                <w:highlight w:val="white"/>
                <w:rtl w:val="0"/>
              </w:rPr>
              <w:t xml:space="preserve">NM</w:t>
            </w:r>
            <w:r w:rsidDel="00000000" w:rsidR="00000000" w:rsidRPr="00000000">
              <w:rPr>
                <w:sz w:val="20"/>
                <w:szCs w:val="20"/>
                <w:highlight w:val="white"/>
                <w:rtl w:val="0"/>
              </w:rPr>
              <w:t xml:space="preserve">      the development of national markets.1 Hour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Trade</w:t>
            </w:r>
          </w:p>
          <w:p w:rsidR="00000000" w:rsidDel="00000000" w:rsidP="00000000" w:rsidRDefault="00000000" w:rsidRPr="00000000">
            <w:pPr>
              <w:contextualSpacing w:val="0"/>
            </w:pPr>
            <w:r w:rsidDel="00000000" w:rsidR="00000000" w:rsidRPr="00000000">
              <w:rPr>
                <w:b w:val="1"/>
                <w:sz w:val="20"/>
                <w:szCs w:val="20"/>
                <w:highlight w:val="white"/>
                <w:rtl w:val="0"/>
              </w:rPr>
              <w:t xml:space="preserve">CT</w:t>
            </w:r>
            <w:r w:rsidDel="00000000" w:rsidR="00000000" w:rsidRPr="00000000">
              <w:rPr>
                <w:sz w:val="20"/>
                <w:szCs w:val="20"/>
                <w:highlight w:val="white"/>
                <w:rtl w:val="0"/>
              </w:rPr>
              <w:t xml:space="preserve">       the changing cloth trade, including ‘new draperies’ and the impact of Protestant refugees.1 Hour</w:t>
            </w:r>
          </w:p>
          <w:p w:rsidR="00000000" w:rsidDel="00000000" w:rsidP="00000000" w:rsidRDefault="00000000" w:rsidRPr="00000000">
            <w:pPr>
              <w:contextualSpacing w:val="0"/>
            </w:pPr>
            <w:r w:rsidDel="00000000" w:rsidR="00000000" w:rsidRPr="00000000">
              <w:rPr>
                <w:b w:val="1"/>
                <w:sz w:val="20"/>
                <w:szCs w:val="20"/>
                <w:highlight w:val="white"/>
                <w:rtl w:val="0"/>
              </w:rPr>
              <w:t xml:space="preserve">L</w:t>
            </w:r>
            <w:r w:rsidDel="00000000" w:rsidR="00000000" w:rsidRPr="00000000">
              <w:rPr>
                <w:sz w:val="20"/>
                <w:szCs w:val="20"/>
                <w:highlight w:val="white"/>
                <w:rtl w:val="0"/>
              </w:rPr>
              <w:t xml:space="preserve">       the growth of London and its impact on economic development.1 Hour</w:t>
            </w:r>
          </w:p>
          <w:p w:rsidR="00000000" w:rsidDel="00000000" w:rsidP="00000000" w:rsidRDefault="00000000" w:rsidRPr="00000000">
            <w:pPr>
              <w:contextualSpacing w:val="0"/>
            </w:pPr>
            <w:r w:rsidDel="00000000" w:rsidR="00000000" w:rsidRPr="00000000">
              <w:rPr>
                <w:b w:val="1"/>
                <w:sz w:val="20"/>
                <w:szCs w:val="20"/>
                <w:highlight w:val="white"/>
                <w:rtl w:val="0"/>
              </w:rPr>
              <w:t xml:space="preserve">BI</w:t>
            </w:r>
            <w:r w:rsidDel="00000000" w:rsidR="00000000" w:rsidRPr="00000000">
              <w:rPr>
                <w:sz w:val="20"/>
                <w:szCs w:val="20"/>
                <w:highlight w:val="white"/>
                <w:rtl w:val="0"/>
              </w:rPr>
              <w:t xml:space="preserve">       the growth of banking and insurance..1 Hour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Empire</w:t>
            </w:r>
          </w:p>
          <w:p w:rsidR="00000000" w:rsidDel="00000000" w:rsidP="00000000" w:rsidRDefault="00000000" w:rsidRPr="00000000">
            <w:pPr>
              <w:contextualSpacing w:val="0"/>
            </w:pPr>
            <w:r w:rsidDel="00000000" w:rsidR="00000000" w:rsidRPr="00000000">
              <w:rPr>
                <w:b w:val="1"/>
                <w:sz w:val="20"/>
                <w:szCs w:val="20"/>
                <w:highlight w:val="white"/>
                <w:rtl w:val="0"/>
              </w:rPr>
              <w:t xml:space="preserve">NAJ</w:t>
            </w:r>
            <w:r w:rsidDel="00000000" w:rsidR="00000000" w:rsidRPr="00000000">
              <w:rPr>
                <w:sz w:val="20"/>
                <w:szCs w:val="20"/>
                <w:highlight w:val="white"/>
                <w:rtl w:val="0"/>
              </w:rPr>
              <w:t xml:space="preserve">       the significance of North America and Jamaica.1 Hour</w:t>
            </w:r>
          </w:p>
          <w:p w:rsidR="00000000" w:rsidDel="00000000" w:rsidP="00000000" w:rsidRDefault="00000000" w:rsidRPr="00000000">
            <w:pPr>
              <w:contextualSpacing w:val="0"/>
            </w:pPr>
            <w:r w:rsidDel="00000000" w:rsidR="00000000" w:rsidRPr="00000000">
              <w:rPr>
                <w:b w:val="1"/>
                <w:sz w:val="20"/>
                <w:szCs w:val="20"/>
                <w:highlight w:val="white"/>
                <w:rtl w:val="0"/>
              </w:rPr>
              <w:t xml:space="preserve">NA</w:t>
            </w:r>
            <w:r w:rsidDel="00000000" w:rsidR="00000000" w:rsidRPr="00000000">
              <w:rPr>
                <w:sz w:val="20"/>
                <w:szCs w:val="20"/>
                <w:highlight w:val="white"/>
                <w:rtl w:val="0"/>
              </w:rPr>
              <w:t xml:space="preserve">       the Navigation Acts and the development of mercantilism.1 Hour</w:t>
            </w:r>
          </w:p>
          <w:p w:rsidR="00000000" w:rsidDel="00000000" w:rsidP="00000000" w:rsidRDefault="00000000" w:rsidRPr="00000000">
            <w:pPr>
              <w:contextualSpacing w:val="0"/>
            </w:pPr>
            <w:r w:rsidDel="00000000" w:rsidR="00000000" w:rsidRPr="00000000">
              <w:rPr>
                <w:b w:val="1"/>
                <w:sz w:val="20"/>
                <w:szCs w:val="20"/>
                <w:highlight w:val="white"/>
                <w:rtl w:val="0"/>
              </w:rPr>
              <w:t xml:space="preserve">AvD</w:t>
            </w:r>
            <w:r w:rsidDel="00000000" w:rsidR="00000000" w:rsidRPr="00000000">
              <w:rPr>
                <w:sz w:val="20"/>
                <w:szCs w:val="20"/>
                <w:highlight w:val="white"/>
                <w:rtl w:val="0"/>
              </w:rPr>
              <w:t xml:space="preserve">       effects of Anglo-Dutch commercial rivalry.1 Hour</w:t>
            </w:r>
          </w:p>
          <w:p w:rsidR="00000000" w:rsidDel="00000000" w:rsidP="00000000" w:rsidRDefault="00000000" w:rsidRPr="00000000">
            <w:pPr>
              <w:contextualSpacing w:val="0"/>
            </w:pPr>
            <w:r w:rsidDel="00000000" w:rsidR="00000000" w:rsidRPr="00000000">
              <w:rPr>
                <w:b w:val="1"/>
                <w:sz w:val="20"/>
                <w:szCs w:val="20"/>
                <w:highlight w:val="white"/>
                <w:rtl w:val="0"/>
              </w:rPr>
              <w:t xml:space="preserve">EIC</w:t>
            </w:r>
            <w:r w:rsidDel="00000000" w:rsidR="00000000" w:rsidRPr="00000000">
              <w:rPr>
                <w:sz w:val="20"/>
                <w:szCs w:val="20"/>
                <w:highlight w:val="white"/>
                <w:rtl w:val="0"/>
              </w:rPr>
              <w:t xml:space="preserve">      the role of the East India Company.1 Hour</w:t>
            </w:r>
          </w:p>
          <w:p w:rsidR="00000000" w:rsidDel="00000000" w:rsidP="00000000" w:rsidRDefault="00000000" w:rsidRPr="00000000">
            <w:pPr>
              <w:contextualSpacing w:val="0"/>
            </w:pPr>
            <w:r w:rsidDel="00000000" w:rsidR="00000000" w:rsidRPr="00000000">
              <w:rPr>
                <w:b w:val="1"/>
                <w:sz w:val="20"/>
                <w:szCs w:val="20"/>
                <w:highlight w:val="white"/>
                <w:rtl w:val="0"/>
              </w:rPr>
              <w:t xml:space="preserve">TT</w:t>
            </w:r>
            <w:r w:rsidDel="00000000" w:rsidR="00000000" w:rsidRPr="00000000">
              <w:rPr>
                <w:sz w:val="20"/>
                <w:szCs w:val="20"/>
                <w:highlight w:val="white"/>
                <w:rtl w:val="0"/>
              </w:rPr>
              <w:t xml:space="preserve">      the significance of British control of the triangular trade.1 Hour</w:t>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4"/>
          <w:szCs w:val="24"/>
          <w:highlight w:val="white"/>
          <w:rtl w:val="0"/>
        </w:rPr>
        <w:t xml:space="preserve">Part 1. Agriculture:</w:t>
      </w:r>
      <w:r w:rsidDel="00000000" w:rsidR="00000000" w:rsidRPr="00000000">
        <w:rPr>
          <w:sz w:val="24"/>
          <w:szCs w:val="24"/>
          <w:highlight w:val="white"/>
          <w:rtl w:val="0"/>
        </w:rPr>
        <w:t xml:space="preserve"> </w:t>
      </w:r>
      <w:r w:rsidDel="00000000" w:rsidR="00000000" w:rsidRPr="00000000">
        <w:rPr>
          <w:color w:val="666666"/>
          <w:sz w:val="24"/>
          <w:szCs w:val="24"/>
          <w:highlight w:val="white"/>
          <w:rtl w:val="0"/>
        </w:rPr>
        <w:t xml:space="preserve">changes in agricultural techniques; the development of specialised farming and the growth of employment; capital investment in agriculture from </w:t>
      </w:r>
      <w:hyperlink r:id="rId28">
        <w:r w:rsidDel="00000000" w:rsidR="00000000" w:rsidRPr="00000000">
          <w:rPr>
            <w:color w:val="68961f"/>
            <w:sz w:val="24"/>
            <w:szCs w:val="24"/>
            <w:highlight w:val="white"/>
            <w:rtl w:val="0"/>
          </w:rPr>
          <w:t xml:space="preserve">1600</w:t>
        </w:r>
      </w:hyperlink>
      <w:r w:rsidDel="00000000" w:rsidR="00000000" w:rsidRPr="00000000">
        <w:rPr>
          <w:color w:val="666666"/>
          <w:sz w:val="24"/>
          <w:szCs w:val="24"/>
          <w:highlight w:val="white"/>
          <w:rtl w:val="0"/>
        </w:rPr>
        <w:t xml:space="preserve"> to </w:t>
      </w:r>
      <w:hyperlink r:id="rId29">
        <w:r w:rsidDel="00000000" w:rsidR="00000000" w:rsidRPr="00000000">
          <w:rPr>
            <w:color w:val="68961f"/>
            <w:sz w:val="24"/>
            <w:szCs w:val="24"/>
            <w:highlight w:val="white"/>
            <w:rtl w:val="0"/>
          </w:rPr>
          <w:t xml:space="preserve">1700</w:t>
        </w:r>
      </w:hyperlink>
      <w:r w:rsidDel="00000000" w:rsidR="00000000" w:rsidRPr="00000000">
        <w:rPr>
          <w:color w:val="666666"/>
          <w:sz w:val="24"/>
          <w:szCs w:val="24"/>
          <w:highlight w:val="white"/>
          <w:rtl w:val="0"/>
        </w:rPr>
        <w:t xml:space="preserve">; the development of national markets. </w:t>
      </w:r>
    </w:p>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w:t>
        <w:tab/>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1 </w:t>
      </w:r>
      <w:r w:rsidDel="00000000" w:rsidR="00000000" w:rsidRPr="00000000">
        <w:drawing>
          <wp:inline distB="114300" distT="114300" distL="114300" distR="114300">
            <wp:extent cx="2847975" cy="571500"/>
            <wp:effectExtent b="0" l="0" r="0" t="0"/>
            <wp:docPr id="9" name="image09.png"/>
            <a:graphic>
              <a:graphicData uri="http://schemas.openxmlformats.org/drawingml/2006/picture">
                <pic:pic>
                  <pic:nvPicPr>
                    <pic:cNvPr id="0" name="image09.png"/>
                    <pic:cNvPicPr preferRelativeResize="0"/>
                  </pic:nvPicPr>
                  <pic:blipFill>
                    <a:blip r:embed="rId30"/>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Changes in agricultural techniques, p. 90-92.</w:t>
      </w:r>
      <w:r w:rsidDel="00000000" w:rsidR="00000000" w:rsidRPr="00000000">
        <w:rPr>
          <w:rtl w:val="0"/>
        </w:rPr>
      </w:r>
    </w:p>
    <w:p w:rsidR="00000000" w:rsidDel="00000000" w:rsidP="00000000" w:rsidRDefault="00000000" w:rsidRPr="00000000">
      <w:pPr>
        <w:pStyle w:val="Heading1"/>
        <w:keepNext w:val="1"/>
        <w:keepLines w:val="1"/>
        <w:spacing w:before="200" w:line="240" w:lineRule="auto"/>
        <w:contextualSpacing w:val="0"/>
      </w:pPr>
      <w:bookmarkStart w:colFirst="0" w:colLast="0" w:name="h.jlx8twdwg7hu" w:id="0"/>
      <w:bookmarkEnd w:id="0"/>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Changes in agricultural techniques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Enclosure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Farming techniques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Water meadows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2 </w:t>
      </w:r>
      <w:r w:rsidDel="00000000" w:rsidR="00000000" w:rsidRPr="00000000">
        <w:drawing>
          <wp:inline distB="114300" distT="114300" distL="114300" distR="114300">
            <wp:extent cx="2847975" cy="571500"/>
            <wp:effectExtent b="0" l="0" r="0" t="0"/>
            <wp:docPr id="10" name="image10.png"/>
            <a:graphic>
              <a:graphicData uri="http://schemas.openxmlformats.org/drawingml/2006/picture">
                <pic:pic>
                  <pic:nvPicPr>
                    <pic:cNvPr id="0" name="image10.png"/>
                    <pic:cNvPicPr preferRelativeResize="0"/>
                  </pic:nvPicPr>
                  <pic:blipFill>
                    <a:blip r:embed="rId31"/>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sz w:val="24"/>
          <w:szCs w:val="24"/>
          <w:highlight w:val="white"/>
          <w:rtl w:val="0"/>
        </w:rPr>
        <w:t xml:space="preserve">The development of specialised farming and the growth of employment, p.92-93.</w:t>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Specialised farming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Growth of employment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3 </w:t>
      </w:r>
      <w:r w:rsidDel="00000000" w:rsidR="00000000" w:rsidRPr="00000000">
        <w:drawing>
          <wp:inline distB="114300" distT="114300" distL="114300" distR="114300">
            <wp:extent cx="2847975" cy="571500"/>
            <wp:effectExtent b="0" l="0" r="0" t="0"/>
            <wp:docPr id="5" name="image05.png"/>
            <a:graphic>
              <a:graphicData uri="http://schemas.openxmlformats.org/drawingml/2006/picture">
                <pic:pic>
                  <pic:nvPicPr>
                    <pic:cNvPr id="0" name="image05.png"/>
                    <pic:cNvPicPr preferRelativeResize="0"/>
                  </pic:nvPicPr>
                  <pic:blipFill>
                    <a:blip r:embed="rId32"/>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sz w:val="24"/>
          <w:szCs w:val="24"/>
          <w:highlight w:val="white"/>
          <w:rtl w:val="0"/>
        </w:rPr>
        <w:t xml:space="preserve">Capital investment in agriculture, p. 94-95.</w:t>
      </w:r>
    </w:p>
    <w:p w:rsidR="00000000" w:rsidDel="00000000" w:rsidP="00000000" w:rsidRDefault="00000000" w:rsidRPr="00000000">
      <w:pPr>
        <w:pStyle w:val="Heading1"/>
        <w:spacing w:line="240" w:lineRule="auto"/>
        <w:contextualSpacing w:val="0"/>
      </w:pPr>
      <w:bookmarkStart w:colFirst="0" w:colLast="0" w:name="h.xn4rxe7bpfj6" w:id="1"/>
      <w:bookmarkEnd w:id="1"/>
      <w:r w:rsidDel="00000000" w:rsidR="00000000" w:rsidRPr="00000000">
        <w:rPr>
          <w:rtl w:val="0"/>
        </w:rPr>
      </w:r>
    </w:p>
    <w:tbl>
      <w:tblPr>
        <w:tblStyle w:val="Table1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e0t5n2vgqhsz" w:id="2"/>
            <w:bookmarkEnd w:id="2"/>
            <w:r w:rsidDel="00000000" w:rsidR="00000000" w:rsidRPr="00000000">
              <w:rPr>
                <w:rFonts w:ascii="Arial" w:cs="Arial" w:eastAsia="Arial" w:hAnsi="Arial"/>
                <w:sz w:val="24"/>
                <w:szCs w:val="24"/>
                <w:highlight w:val="white"/>
                <w:rtl w:val="0"/>
              </w:rPr>
              <w:t xml:space="preserve">Capital investment in agriculture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e0t5n2vgqhsz" w:id="2"/>
            <w:bookmarkEnd w:id="2"/>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e0t5n2vgqhsz" w:id="2"/>
            <w:bookmarkEnd w:id="2"/>
            <w:r w:rsidDel="00000000" w:rsidR="00000000" w:rsidRPr="00000000">
              <w:rPr>
                <w:rFonts w:ascii="Arial" w:cs="Arial" w:eastAsia="Arial" w:hAnsi="Arial"/>
                <w:sz w:val="24"/>
                <w:szCs w:val="24"/>
                <w:highlight w:val="white"/>
                <w:rtl w:val="0"/>
              </w:rPr>
              <w:t xml:space="preserve">Capital investment in agriculture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e0t5n2vgqhsz" w:id="2"/>
            <w:bookmarkEnd w:id="2"/>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pStyle w:val="Heading1"/>
        <w:keepNext w:val="0"/>
        <w:keepLines w:val="0"/>
        <w:spacing w:before="0" w:lineRule="auto"/>
        <w:contextualSpacing w:val="0"/>
      </w:pPr>
      <w:bookmarkStart w:colFirst="0" w:colLast="0" w:name="h.fi13h9ebumup" w:id="3"/>
      <w:bookmarkEnd w:id="3"/>
      <w:r w:rsidDel="00000000" w:rsidR="00000000" w:rsidRPr="00000000">
        <w:rPr>
          <w:rFonts w:ascii="Arial" w:cs="Arial" w:eastAsia="Arial" w:hAnsi="Arial"/>
          <w:b w:val="1"/>
          <w:sz w:val="24"/>
          <w:szCs w:val="24"/>
          <w:rtl w:val="0"/>
        </w:rPr>
        <w:t xml:space="preserve">Activity 4 </w:t>
      </w:r>
      <w:r w:rsidDel="00000000" w:rsidR="00000000" w:rsidRPr="00000000">
        <w:drawing>
          <wp:inline distB="114300" distT="114300" distL="114300" distR="114300">
            <wp:extent cx="2847975" cy="571500"/>
            <wp:effectExtent b="0" l="0" r="0" t="0"/>
            <wp:docPr id="1" name="image01.png"/>
            <a:graphic>
              <a:graphicData uri="http://schemas.openxmlformats.org/drawingml/2006/picture">
                <pic:pic>
                  <pic:nvPicPr>
                    <pic:cNvPr id="0" name="image01.png"/>
                    <pic:cNvPicPr preferRelativeResize="0"/>
                  </pic:nvPicPr>
                  <pic:blipFill>
                    <a:blip r:embed="rId33"/>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1"/>
        <w:keepLines w:val="1"/>
        <w:spacing w:line="240" w:lineRule="auto"/>
        <w:contextualSpacing w:val="0"/>
      </w:pPr>
      <w:bookmarkStart w:colFirst="0" w:colLast="0" w:name="h.20aqofwn5gni" w:id="4"/>
      <w:bookmarkEnd w:id="4"/>
      <w:r w:rsidDel="00000000" w:rsidR="00000000" w:rsidRPr="00000000">
        <w:rPr>
          <w:rFonts w:ascii="Arial" w:cs="Arial" w:eastAsia="Arial" w:hAnsi="Arial"/>
          <w:sz w:val="24"/>
          <w:szCs w:val="24"/>
          <w:highlight w:val="white"/>
          <w:rtl w:val="0"/>
        </w:rPr>
        <w:t xml:space="preserve">The development of national markets, p. 95-96.</w:t>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g7e1yybcpwaf" w:id="5"/>
      <w:bookmarkEnd w:id="5"/>
      <w:r w:rsidDel="00000000" w:rsidR="00000000" w:rsidRPr="00000000">
        <w:rPr>
          <w:rtl w:val="0"/>
        </w:rPr>
      </w:r>
    </w:p>
    <w:tbl>
      <w:tblPr>
        <w:tblStyle w:val="Table1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The development of national markets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The development of national markets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Activity 5 Examples Theme 4 :</w:t>
      </w:r>
      <w:r w:rsidDel="00000000" w:rsidR="00000000" w:rsidRPr="00000000">
        <w:rPr>
          <w:b w:val="1"/>
          <w:color w:val="ff0000"/>
          <w:sz w:val="24"/>
          <w:szCs w:val="24"/>
          <w:rtl w:val="0"/>
        </w:rPr>
        <w:t xml:space="preserve">  </w:t>
      </w:r>
      <w:r w:rsidDel="00000000" w:rsidR="00000000" w:rsidRPr="00000000">
        <w:rPr>
          <w:b w:val="1"/>
          <w:color w:val="ff0000"/>
          <w:sz w:val="24"/>
          <w:szCs w:val="24"/>
          <w:highlight w:val="white"/>
          <w:rtl w:val="0"/>
        </w:rPr>
        <w:t xml:space="preserve">Economy,  trade and empire, </w:t>
      </w:r>
      <w:r w:rsidDel="00000000" w:rsidR="00000000" w:rsidRPr="00000000">
        <w:rPr>
          <w:b w:val="1"/>
          <w:color w:val="ff0000"/>
          <w:sz w:val="24"/>
          <w:szCs w:val="24"/>
          <w:rtl w:val="0"/>
        </w:rPr>
        <w:t xml:space="preserve">1625-88.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A</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10 years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1 To what extent were </w:t>
      </w:r>
      <w:r w:rsidDel="00000000" w:rsidR="00000000" w:rsidRPr="00000000">
        <w:rPr>
          <w:color w:val="ff0000"/>
          <w:sz w:val="24"/>
          <w:szCs w:val="24"/>
          <w:rtl w:val="0"/>
        </w:rPr>
        <w:t xml:space="preserve">Economic developments</w:t>
      </w:r>
      <w:r w:rsidDel="00000000" w:rsidR="00000000" w:rsidRPr="00000000">
        <w:rPr>
          <w:color w:val="00ff00"/>
          <w:sz w:val="24"/>
          <w:szCs w:val="24"/>
          <w:rtl w:val="0"/>
        </w:rPr>
        <w:t xml:space="preserve"> </w:t>
      </w:r>
      <w:r w:rsidDel="00000000" w:rsidR="00000000" w:rsidRPr="00000000">
        <w:rPr>
          <w:sz w:val="24"/>
          <w:szCs w:val="24"/>
          <w:rtl w:val="0"/>
        </w:rPr>
        <w:t xml:space="preserve">responsible for the problems which faced the monarchy in the years 1625–49, 1640-60, 1649-88? Make specific reference to </w:t>
      </w:r>
      <w:r w:rsidDel="00000000" w:rsidR="00000000" w:rsidRPr="00000000">
        <w:rPr>
          <w:color w:val="666666"/>
          <w:sz w:val="20"/>
          <w:szCs w:val="20"/>
          <w:highlight w:val="white"/>
          <w:rtl w:val="0"/>
        </w:rPr>
        <w:t xml:space="preserve">Agriculture: changes in agricultural techniques; the development of specialised farming and the growth of employment; capital investment in agriculture from </w:t>
      </w:r>
      <w:hyperlink r:id="rId34">
        <w:r w:rsidDel="00000000" w:rsidR="00000000" w:rsidRPr="00000000">
          <w:rPr>
            <w:color w:val="68961f"/>
            <w:sz w:val="20"/>
            <w:szCs w:val="20"/>
            <w:highlight w:val="white"/>
            <w:rtl w:val="0"/>
          </w:rPr>
          <w:t xml:space="preserve">1600</w:t>
        </w:r>
      </w:hyperlink>
      <w:r w:rsidDel="00000000" w:rsidR="00000000" w:rsidRPr="00000000">
        <w:rPr>
          <w:color w:val="666666"/>
          <w:sz w:val="20"/>
          <w:szCs w:val="20"/>
          <w:highlight w:val="white"/>
          <w:rtl w:val="0"/>
        </w:rPr>
        <w:t xml:space="preserve"> to </w:t>
      </w:r>
      <w:hyperlink r:id="rId35">
        <w:r w:rsidDel="00000000" w:rsidR="00000000" w:rsidRPr="00000000">
          <w:rPr>
            <w:color w:val="68961f"/>
            <w:sz w:val="20"/>
            <w:szCs w:val="20"/>
            <w:highlight w:val="white"/>
            <w:rtl w:val="0"/>
          </w:rPr>
          <w:t xml:space="preserve">1700</w:t>
        </w:r>
      </w:hyperlink>
      <w:r w:rsidDel="00000000" w:rsidR="00000000" w:rsidRPr="00000000">
        <w:rPr>
          <w:color w:val="666666"/>
          <w:sz w:val="20"/>
          <w:szCs w:val="20"/>
          <w:highlight w:val="white"/>
          <w:rtl w:val="0"/>
        </w:rPr>
        <w:t xml:space="preserve">; the development of national markets. </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(Total for Question 1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To what extent was </w:t>
      </w:r>
      <w:r w:rsidDel="00000000" w:rsidR="00000000" w:rsidRPr="00000000">
        <w:rPr>
          <w:color w:val="ff0000"/>
          <w:sz w:val="24"/>
          <w:szCs w:val="24"/>
          <w:rtl w:val="0"/>
        </w:rPr>
        <w:t xml:space="preserve">Economic developments </w:t>
      </w:r>
      <w:r w:rsidDel="00000000" w:rsidR="00000000" w:rsidRPr="00000000">
        <w:rPr>
          <w:sz w:val="24"/>
          <w:szCs w:val="24"/>
          <w:rtl w:val="0"/>
        </w:rPr>
        <w:t xml:space="preserve">responsible for political instability in the years 1625–49, 1640-60, 1649-88? Make specific reference to </w:t>
      </w:r>
      <w:r w:rsidDel="00000000" w:rsidR="00000000" w:rsidRPr="00000000">
        <w:rPr>
          <w:color w:val="666666"/>
          <w:sz w:val="20"/>
          <w:szCs w:val="20"/>
          <w:highlight w:val="white"/>
          <w:rtl w:val="0"/>
        </w:rPr>
        <w:t xml:space="preserve">Agriculture: changes in agricultural techniques; the development of specialised farming and the growth of employment; capital investment in agriculture from </w:t>
      </w:r>
      <w:hyperlink r:id="rId36">
        <w:r w:rsidDel="00000000" w:rsidR="00000000" w:rsidRPr="00000000">
          <w:rPr>
            <w:color w:val="68961f"/>
            <w:sz w:val="20"/>
            <w:szCs w:val="20"/>
            <w:highlight w:val="white"/>
            <w:rtl w:val="0"/>
          </w:rPr>
          <w:t xml:space="preserve">1600</w:t>
        </w:r>
      </w:hyperlink>
      <w:r w:rsidDel="00000000" w:rsidR="00000000" w:rsidRPr="00000000">
        <w:rPr>
          <w:color w:val="666666"/>
          <w:sz w:val="20"/>
          <w:szCs w:val="20"/>
          <w:highlight w:val="white"/>
          <w:rtl w:val="0"/>
        </w:rPr>
        <w:t xml:space="preserve"> to </w:t>
      </w:r>
      <w:hyperlink r:id="rId37">
        <w:r w:rsidDel="00000000" w:rsidR="00000000" w:rsidRPr="00000000">
          <w:rPr>
            <w:color w:val="68961f"/>
            <w:sz w:val="20"/>
            <w:szCs w:val="20"/>
            <w:highlight w:val="white"/>
            <w:rtl w:val="0"/>
          </w:rPr>
          <w:t xml:space="preserve">1700</w:t>
        </w:r>
      </w:hyperlink>
      <w:r w:rsidDel="00000000" w:rsidR="00000000" w:rsidRPr="00000000">
        <w:rPr>
          <w:color w:val="666666"/>
          <w:sz w:val="20"/>
          <w:szCs w:val="20"/>
          <w:highlight w:val="white"/>
          <w:rtl w:val="0"/>
        </w:rPr>
        <w:t xml:space="preserve">; the development of national markets. </w:t>
      </w:r>
    </w:p>
    <w:p w:rsidR="00000000" w:rsidDel="00000000" w:rsidP="00000000" w:rsidRDefault="00000000" w:rsidRPr="00000000">
      <w:pPr>
        <w:contextualSpacing w:val="0"/>
      </w:pPr>
      <w:r w:rsidDel="00000000" w:rsidR="00000000" w:rsidRPr="00000000">
        <w:rPr>
          <w:sz w:val="24"/>
          <w:szCs w:val="24"/>
          <w:rtl w:val="0"/>
        </w:rPr>
        <w:t xml:space="preserve">(Total for Question 2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B.</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a third of the timespan of the themes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3 How far do you agree that the </w:t>
      </w:r>
      <w:r w:rsidDel="00000000" w:rsidR="00000000" w:rsidRPr="00000000">
        <w:rPr>
          <w:color w:val="ff0000"/>
          <w:sz w:val="24"/>
          <w:szCs w:val="24"/>
          <w:rtl w:val="0"/>
        </w:rPr>
        <w:t xml:space="preserve">British economy </w:t>
      </w:r>
      <w:r w:rsidDel="00000000" w:rsidR="00000000" w:rsidRPr="00000000">
        <w:rPr>
          <w:sz w:val="24"/>
          <w:szCs w:val="24"/>
          <w:rtl w:val="0"/>
        </w:rPr>
        <w:t xml:space="preserve">was transformed in the years </w:t>
      </w:r>
    </w:p>
    <w:p w:rsidR="00000000" w:rsidDel="00000000" w:rsidP="00000000" w:rsidRDefault="00000000" w:rsidRPr="00000000">
      <w:pPr>
        <w:contextualSpacing w:val="0"/>
      </w:pPr>
      <w:r w:rsidDel="00000000" w:rsidR="00000000" w:rsidRPr="00000000">
        <w:rPr>
          <w:sz w:val="24"/>
          <w:szCs w:val="24"/>
          <w:rtl w:val="0"/>
        </w:rPr>
        <w:t xml:space="preserve">1625–85, 1642-88? Make specific reference to </w:t>
      </w:r>
      <w:r w:rsidDel="00000000" w:rsidR="00000000" w:rsidRPr="00000000">
        <w:rPr>
          <w:color w:val="666666"/>
          <w:sz w:val="20"/>
          <w:szCs w:val="20"/>
          <w:highlight w:val="white"/>
          <w:rtl w:val="0"/>
        </w:rPr>
        <w:t xml:space="preserve">Agriculture: changes in agricultural techniques; the development of specialised farming and the growth of employment; capital investment in agriculture from </w:t>
      </w:r>
      <w:hyperlink r:id="rId38">
        <w:r w:rsidDel="00000000" w:rsidR="00000000" w:rsidRPr="00000000">
          <w:rPr>
            <w:color w:val="68961f"/>
            <w:sz w:val="20"/>
            <w:szCs w:val="20"/>
            <w:highlight w:val="white"/>
            <w:rtl w:val="0"/>
          </w:rPr>
          <w:t xml:space="preserve">1600</w:t>
        </w:r>
      </w:hyperlink>
      <w:r w:rsidDel="00000000" w:rsidR="00000000" w:rsidRPr="00000000">
        <w:rPr>
          <w:color w:val="666666"/>
          <w:sz w:val="20"/>
          <w:szCs w:val="20"/>
          <w:highlight w:val="white"/>
          <w:rtl w:val="0"/>
        </w:rPr>
        <w:t xml:space="preserve"> to </w:t>
      </w:r>
      <w:hyperlink r:id="rId39">
        <w:r w:rsidDel="00000000" w:rsidR="00000000" w:rsidRPr="00000000">
          <w:rPr>
            <w:color w:val="68961f"/>
            <w:sz w:val="20"/>
            <w:szCs w:val="20"/>
            <w:highlight w:val="white"/>
            <w:rtl w:val="0"/>
          </w:rPr>
          <w:t xml:space="preserve">1700</w:t>
        </w:r>
      </w:hyperlink>
      <w:r w:rsidDel="00000000" w:rsidR="00000000" w:rsidRPr="00000000">
        <w:rPr>
          <w:color w:val="666666"/>
          <w:sz w:val="20"/>
          <w:szCs w:val="20"/>
          <w:highlight w:val="white"/>
          <w:rtl w:val="0"/>
        </w:rPr>
        <w:t xml:space="preserve">; the development of national markets. </w:t>
      </w:r>
    </w:p>
    <w:p w:rsidR="00000000" w:rsidDel="00000000" w:rsidP="00000000" w:rsidRDefault="00000000" w:rsidRPr="00000000">
      <w:pPr>
        <w:contextualSpacing w:val="0"/>
      </w:pPr>
      <w:r w:rsidDel="00000000" w:rsidR="00000000" w:rsidRPr="00000000">
        <w:rPr>
          <w:sz w:val="24"/>
          <w:szCs w:val="24"/>
          <w:rtl w:val="0"/>
        </w:rPr>
        <w:t xml:space="preserve">(Total for Question 3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sz w:val="24"/>
          <w:szCs w:val="24"/>
          <w:rtl w:val="0"/>
        </w:rPr>
        <w:t xml:space="preserve">4 How accurate is it to say that </w:t>
      </w:r>
      <w:r w:rsidDel="00000000" w:rsidR="00000000" w:rsidRPr="00000000">
        <w:rPr>
          <w:color w:val="ff0000"/>
          <w:sz w:val="24"/>
          <w:szCs w:val="24"/>
          <w:rtl w:val="0"/>
        </w:rPr>
        <w:t xml:space="preserve">Economic developments </w:t>
      </w:r>
      <w:r w:rsidDel="00000000" w:rsidR="00000000" w:rsidRPr="00000000">
        <w:rPr>
          <w:sz w:val="24"/>
          <w:szCs w:val="24"/>
          <w:rtl w:val="0"/>
        </w:rPr>
        <w:t xml:space="preserve">were fundamental to the discontent faced by the monarchy in the years 1625–85, 1642-88? Make specific reference to </w:t>
      </w:r>
      <w:r w:rsidDel="00000000" w:rsidR="00000000" w:rsidRPr="00000000">
        <w:rPr>
          <w:color w:val="666666"/>
          <w:sz w:val="20"/>
          <w:szCs w:val="20"/>
          <w:highlight w:val="white"/>
          <w:rtl w:val="0"/>
        </w:rPr>
        <w:t xml:space="preserve">Agriculture: changes in agricultural techniques; the development of specialised farming and the growth of employment; capital investment in agriculture from </w:t>
      </w:r>
      <w:hyperlink r:id="rId40">
        <w:r w:rsidDel="00000000" w:rsidR="00000000" w:rsidRPr="00000000">
          <w:rPr>
            <w:color w:val="68961f"/>
            <w:sz w:val="20"/>
            <w:szCs w:val="20"/>
            <w:highlight w:val="white"/>
            <w:rtl w:val="0"/>
          </w:rPr>
          <w:t xml:space="preserve">1600</w:t>
        </w:r>
      </w:hyperlink>
      <w:r w:rsidDel="00000000" w:rsidR="00000000" w:rsidRPr="00000000">
        <w:rPr>
          <w:color w:val="666666"/>
          <w:sz w:val="20"/>
          <w:szCs w:val="20"/>
          <w:highlight w:val="white"/>
          <w:rtl w:val="0"/>
        </w:rPr>
        <w:t xml:space="preserve"> to </w:t>
      </w:r>
      <w:hyperlink r:id="rId41">
        <w:r w:rsidDel="00000000" w:rsidR="00000000" w:rsidRPr="00000000">
          <w:rPr>
            <w:color w:val="68961f"/>
            <w:sz w:val="20"/>
            <w:szCs w:val="20"/>
            <w:highlight w:val="white"/>
            <w:rtl w:val="0"/>
          </w:rPr>
          <w:t xml:space="preserve">1700</w:t>
        </w:r>
      </w:hyperlink>
      <w:r w:rsidDel="00000000" w:rsidR="00000000" w:rsidRPr="00000000">
        <w:rPr>
          <w:color w:val="666666"/>
          <w:sz w:val="20"/>
          <w:szCs w:val="20"/>
          <w:highlight w:val="white"/>
          <w:rtl w:val="0"/>
        </w:rPr>
        <w:t xml:space="preserve">; the development of national markets. </w:t>
      </w:r>
    </w:p>
    <w:p w:rsidR="00000000" w:rsidDel="00000000" w:rsidP="00000000" w:rsidRDefault="00000000" w:rsidRPr="00000000">
      <w:pPr>
        <w:contextualSpacing w:val="0"/>
      </w:pPr>
      <w:r w:rsidDel="00000000" w:rsidR="00000000" w:rsidRPr="00000000">
        <w:rPr>
          <w:sz w:val="24"/>
          <w:szCs w:val="24"/>
          <w:rtl w:val="0"/>
        </w:rPr>
        <w:t xml:space="preserve">(Total for Question 4 = 20 marks)</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4"/>
          <w:szCs w:val="24"/>
          <w:highlight w:val="white"/>
          <w:rtl w:val="0"/>
        </w:rPr>
        <w:t xml:space="preserve">Part 2. </w:t>
      </w:r>
      <w:hyperlink r:id="rId42">
        <w:r w:rsidDel="00000000" w:rsidR="00000000" w:rsidRPr="00000000">
          <w:rPr>
            <w:color w:val="68961f"/>
            <w:sz w:val="24"/>
            <w:szCs w:val="24"/>
            <w:highlight w:val="white"/>
            <w:rtl w:val="0"/>
          </w:rPr>
          <w:t xml:space="preserve">Changing trade patterns</w:t>
        </w:r>
      </w:hyperlink>
      <w:r w:rsidDel="00000000" w:rsidR="00000000" w:rsidRPr="00000000">
        <w:rPr>
          <w:color w:val="666666"/>
          <w:sz w:val="24"/>
          <w:szCs w:val="24"/>
          <w:highlight w:val="white"/>
          <w:rtl w:val="0"/>
        </w:rPr>
        <w:t xml:space="preserve">: the changing cloth trade, including ‘new draperies’ and the impact of Protestant refugees; the growth of </w:t>
      </w:r>
      <w:hyperlink r:id="rId43">
        <w:r w:rsidDel="00000000" w:rsidR="00000000" w:rsidRPr="00000000">
          <w:rPr>
            <w:color w:val="68961f"/>
            <w:sz w:val="24"/>
            <w:szCs w:val="24"/>
            <w:highlight w:val="white"/>
            <w:rtl w:val="0"/>
          </w:rPr>
          <w:t xml:space="preserve">London and its impact on economic development; the growth of banking and insurance</w:t>
        </w:r>
      </w:hyperlink>
      <w:r w:rsidDel="00000000" w:rsidR="00000000" w:rsidRPr="00000000">
        <w:rPr>
          <w:color w:val="666666"/>
          <w:sz w:val="24"/>
          <w:szCs w:val="24"/>
          <w:highlight w:val="white"/>
          <w:rtl w:val="0"/>
        </w:rPr>
        <w:t xml:space="preserve">. </w:t>
      </w:r>
      <w:r w:rsidDel="00000000" w:rsidR="00000000" w:rsidRPr="00000000">
        <w:rPr>
          <w:sz w:val="24"/>
          <w:szCs w:val="24"/>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Fonts w:ascii="Arial" w:cs="Arial" w:eastAsia="Arial" w:hAnsi="Arial"/>
          <w:b w:val="1"/>
          <w:sz w:val="24"/>
          <w:szCs w:val="24"/>
          <w:rtl w:val="0"/>
        </w:rPr>
        <w:t xml:space="preserve">Activity </w:t>
      </w:r>
      <w:r w:rsidDel="00000000" w:rsidR="00000000" w:rsidRPr="00000000">
        <w:rPr>
          <w:b w:val="1"/>
          <w:sz w:val="24"/>
          <w:szCs w:val="24"/>
          <w:rtl w:val="0"/>
        </w:rPr>
        <w:t xml:space="preserve">1 </w:t>
      </w:r>
      <w:r w:rsidDel="00000000" w:rsidR="00000000" w:rsidRPr="00000000">
        <w:drawing>
          <wp:inline distB="114300" distT="114300" distL="114300" distR="114300">
            <wp:extent cx="2847975" cy="571500"/>
            <wp:effectExtent b="0" l="0" r="0" t="0"/>
            <wp:docPr id="6" name="image06.png"/>
            <a:graphic>
              <a:graphicData uri="http://schemas.openxmlformats.org/drawingml/2006/picture">
                <pic:pic>
                  <pic:nvPicPr>
                    <pic:cNvPr id="0" name="image06.png"/>
                    <pic:cNvPicPr preferRelativeResize="0"/>
                  </pic:nvPicPr>
                  <pic:blipFill>
                    <a:blip r:embed="rId44"/>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b w:val="1"/>
          <w:sz w:val="24"/>
          <w:szCs w:val="24"/>
          <w:rtl w:val="0"/>
        </w:rPr>
        <w:t xml:space="preserve">T</w:t>
      </w:r>
      <w:r w:rsidDel="00000000" w:rsidR="00000000" w:rsidRPr="00000000">
        <w:rPr>
          <w:sz w:val="24"/>
          <w:szCs w:val="24"/>
          <w:highlight w:val="white"/>
          <w:rtl w:val="0"/>
        </w:rPr>
        <w:t xml:space="preserve">he changing cloth trade, including ‘new draperies’ and the impact of Protestant refugees, p. 96-97.</w:t>
      </w:r>
    </w:p>
    <w:p w:rsidR="00000000" w:rsidDel="00000000" w:rsidP="00000000" w:rsidRDefault="00000000" w:rsidRPr="00000000">
      <w:pPr>
        <w:pStyle w:val="Heading1"/>
        <w:spacing w:line="240" w:lineRule="auto"/>
        <w:contextualSpacing w:val="0"/>
      </w:pPr>
      <w:bookmarkStart w:colFirst="0" w:colLast="0" w:name="h.rug2ncxyimw" w:id="6"/>
      <w:bookmarkEnd w:id="6"/>
      <w:r w:rsidDel="00000000" w:rsidR="00000000" w:rsidRPr="00000000">
        <w:rPr>
          <w:rtl w:val="0"/>
        </w:rPr>
      </w:r>
    </w:p>
    <w:tbl>
      <w:tblPr>
        <w:tblStyle w:val="Table2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changing cloth trade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growth of the domestic system</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‘New draperies’ and Protestant immigration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1"/>
        <w:keepLines w:val="1"/>
        <w:spacing w:line="240" w:lineRule="auto"/>
        <w:contextualSpacing w:val="0"/>
      </w:pPr>
      <w:bookmarkStart w:colFirst="0" w:colLast="0" w:name="h.25aln3v7pxma" w:id="7"/>
      <w:bookmarkEnd w:id="7"/>
      <w:r w:rsidDel="00000000" w:rsidR="00000000" w:rsidRPr="00000000">
        <w:rPr>
          <w:rFonts w:ascii="Arial" w:cs="Arial" w:eastAsia="Arial" w:hAnsi="Arial"/>
          <w:b w:val="1"/>
          <w:sz w:val="24"/>
          <w:szCs w:val="24"/>
          <w:rtl w:val="0"/>
        </w:rPr>
        <w:t xml:space="preserve">Activity 2 </w:t>
      </w:r>
      <w:r w:rsidDel="00000000" w:rsidR="00000000" w:rsidRPr="00000000">
        <w:drawing>
          <wp:inline distB="114300" distT="114300" distL="114300" distR="114300">
            <wp:extent cx="2847975" cy="571500"/>
            <wp:effectExtent b="0" l="0" r="0" t="0"/>
            <wp:docPr id="16" name="image18.png"/>
            <a:graphic>
              <a:graphicData uri="http://schemas.openxmlformats.org/drawingml/2006/picture">
                <pic:pic>
                  <pic:nvPicPr>
                    <pic:cNvPr id="0" name="image18.png"/>
                    <pic:cNvPicPr preferRelativeResize="0"/>
                  </pic:nvPicPr>
                  <pic:blipFill>
                    <a:blip r:embed="rId45"/>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1"/>
        <w:keepLines w:val="1"/>
        <w:spacing w:line="240" w:lineRule="auto"/>
        <w:contextualSpacing w:val="0"/>
      </w:pPr>
      <w:bookmarkStart w:colFirst="0" w:colLast="0" w:name="h.tlf2z6pinmce" w:id="8"/>
      <w:bookmarkEnd w:id="8"/>
      <w:r w:rsidDel="00000000" w:rsidR="00000000" w:rsidRPr="00000000">
        <w:rPr>
          <w:rFonts w:ascii="Arial" w:cs="Arial" w:eastAsia="Arial" w:hAnsi="Arial"/>
          <w:b w:val="1"/>
          <w:sz w:val="24"/>
          <w:szCs w:val="24"/>
          <w:rtl w:val="0"/>
        </w:rPr>
        <w:t xml:space="preserve">T</w:t>
      </w:r>
      <w:r w:rsidDel="00000000" w:rsidR="00000000" w:rsidRPr="00000000">
        <w:rPr>
          <w:rFonts w:ascii="Arial" w:cs="Arial" w:eastAsia="Arial" w:hAnsi="Arial"/>
          <w:sz w:val="24"/>
          <w:szCs w:val="24"/>
          <w:highlight w:val="white"/>
          <w:rtl w:val="0"/>
        </w:rPr>
        <w:t xml:space="preserve">he growth of London and its impact on economic development, p. 98.</w:t>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6e9xxafdqpsd" w:id="9"/>
      <w:bookmarkEnd w:id="9"/>
      <w:r w:rsidDel="00000000" w:rsidR="00000000" w:rsidRPr="00000000">
        <w:rPr>
          <w:rtl w:val="0"/>
        </w:rPr>
      </w:r>
    </w:p>
    <w:tbl>
      <w:tblPr>
        <w:tblStyle w:val="Table2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2ct0ory6uxrs" w:id="10"/>
            <w:bookmarkEnd w:id="10"/>
            <w:r w:rsidDel="00000000" w:rsidR="00000000" w:rsidRPr="00000000">
              <w:rPr>
                <w:rFonts w:ascii="Arial" w:cs="Arial" w:eastAsia="Arial" w:hAnsi="Arial"/>
                <w:b w:val="1"/>
                <w:sz w:val="24"/>
                <w:szCs w:val="24"/>
                <w:rtl w:val="0"/>
              </w:rPr>
              <w:t xml:space="preserve">T</w:t>
            </w:r>
            <w:r w:rsidDel="00000000" w:rsidR="00000000" w:rsidRPr="00000000">
              <w:rPr>
                <w:rFonts w:ascii="Arial" w:cs="Arial" w:eastAsia="Arial" w:hAnsi="Arial"/>
                <w:sz w:val="24"/>
                <w:szCs w:val="24"/>
                <w:highlight w:val="white"/>
                <w:rtl w:val="0"/>
              </w:rPr>
              <w:t xml:space="preserve">he growth of London and its impact on economic development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2ct0ory6uxrs" w:id="10"/>
            <w:bookmarkEnd w:id="1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2ct0ory6uxrs" w:id="10"/>
            <w:bookmarkEnd w:id="10"/>
            <w:r w:rsidDel="00000000" w:rsidR="00000000" w:rsidRPr="00000000">
              <w:rPr>
                <w:rFonts w:ascii="Arial" w:cs="Arial" w:eastAsia="Arial" w:hAnsi="Arial"/>
                <w:b w:val="1"/>
                <w:sz w:val="24"/>
                <w:szCs w:val="24"/>
                <w:rtl w:val="0"/>
              </w:rPr>
              <w:t xml:space="preserve">T</w:t>
            </w:r>
            <w:r w:rsidDel="00000000" w:rsidR="00000000" w:rsidRPr="00000000">
              <w:rPr>
                <w:rFonts w:ascii="Arial" w:cs="Arial" w:eastAsia="Arial" w:hAnsi="Arial"/>
                <w:sz w:val="24"/>
                <w:szCs w:val="24"/>
                <w:highlight w:val="white"/>
                <w:rtl w:val="0"/>
              </w:rPr>
              <w:t xml:space="preserve">he growth of London and its impact on economic development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2ct0ory6uxrs" w:id="10"/>
            <w:bookmarkEnd w:id="1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2ct0ory6uxrs" w:id="10"/>
            <w:bookmarkEnd w:id="10"/>
            <w:r w:rsidDel="00000000" w:rsidR="00000000" w:rsidRPr="00000000">
              <w:rPr>
                <w:rFonts w:ascii="Arial" w:cs="Arial" w:eastAsia="Arial" w:hAnsi="Arial"/>
                <w:sz w:val="24"/>
                <w:szCs w:val="24"/>
                <w:rtl w:val="0"/>
              </w:rPr>
              <w:t xml:space="preserve">Banking</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2ct0ory6uxrs" w:id="10"/>
            <w:bookmarkEnd w:id="10"/>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pStyle w:val="Heading1"/>
        <w:keepNext w:val="0"/>
        <w:keepLines w:val="0"/>
        <w:spacing w:before="0" w:lineRule="auto"/>
        <w:contextualSpacing w:val="0"/>
      </w:pPr>
      <w:bookmarkStart w:colFirst="0" w:colLast="0" w:name="h.ikrltwhtk97k" w:id="11"/>
      <w:bookmarkEnd w:id="1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line="240" w:lineRule="auto"/>
        <w:contextualSpacing w:val="0"/>
      </w:pPr>
      <w:bookmarkStart w:colFirst="0" w:colLast="0" w:name="h.fq5kfmz26opp" w:id="12"/>
      <w:bookmarkEnd w:id="12"/>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pfxupyhz2pt5" w:id="13"/>
      <w:bookmarkEnd w:id="13"/>
      <w:r w:rsidDel="00000000" w:rsidR="00000000" w:rsidRPr="00000000">
        <w:rPr>
          <w:rFonts w:ascii="Arial" w:cs="Arial" w:eastAsia="Arial" w:hAnsi="Arial"/>
          <w:b w:val="1"/>
          <w:sz w:val="24"/>
          <w:szCs w:val="24"/>
          <w:rtl w:val="0"/>
        </w:rPr>
        <w:t xml:space="preserve">Activity 3 </w:t>
      </w:r>
      <w:r w:rsidDel="00000000" w:rsidR="00000000" w:rsidRPr="00000000">
        <w:drawing>
          <wp:inline distB="114300" distT="114300" distL="114300" distR="114300">
            <wp:extent cx="2847975" cy="571500"/>
            <wp:effectExtent b="0" l="0" r="0" t="0"/>
            <wp:docPr id="2" name="image02.png"/>
            <a:graphic>
              <a:graphicData uri="http://schemas.openxmlformats.org/drawingml/2006/picture">
                <pic:pic>
                  <pic:nvPicPr>
                    <pic:cNvPr id="0" name="image02.png"/>
                    <pic:cNvPicPr preferRelativeResize="0"/>
                  </pic:nvPicPr>
                  <pic:blipFill>
                    <a:blip r:embed="rId46"/>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mhuwq8tpf4xg" w:id="14"/>
      <w:bookmarkEnd w:id="14"/>
      <w:r w:rsidDel="00000000" w:rsidR="00000000" w:rsidRPr="00000000">
        <w:rPr>
          <w:rFonts w:ascii="Arial" w:cs="Arial" w:eastAsia="Arial" w:hAnsi="Arial"/>
          <w:b w:val="1"/>
          <w:sz w:val="24"/>
          <w:szCs w:val="24"/>
          <w:rtl w:val="0"/>
        </w:rPr>
        <w:t xml:space="preserve">T</w:t>
      </w:r>
      <w:r w:rsidDel="00000000" w:rsidR="00000000" w:rsidRPr="00000000">
        <w:rPr>
          <w:rFonts w:ascii="Arial" w:cs="Arial" w:eastAsia="Arial" w:hAnsi="Arial"/>
          <w:sz w:val="24"/>
          <w:szCs w:val="24"/>
          <w:highlight w:val="white"/>
          <w:rtl w:val="0"/>
        </w:rPr>
        <w:t xml:space="preserve">he growth of banking and insurance, p. 99-102.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73u8ljz0nqdh" w:id="15"/>
            <w:bookmarkEnd w:id="15"/>
            <w:r w:rsidDel="00000000" w:rsidR="00000000" w:rsidRPr="00000000">
              <w:rPr>
                <w:rFonts w:ascii="Arial" w:cs="Arial" w:eastAsia="Arial" w:hAnsi="Arial"/>
                <w:b w:val="1"/>
                <w:sz w:val="24"/>
                <w:szCs w:val="24"/>
                <w:rtl w:val="0"/>
              </w:rPr>
              <w:t xml:space="preserve">T</w:t>
            </w:r>
            <w:r w:rsidDel="00000000" w:rsidR="00000000" w:rsidRPr="00000000">
              <w:rPr>
                <w:rFonts w:ascii="Arial" w:cs="Arial" w:eastAsia="Arial" w:hAnsi="Arial"/>
                <w:sz w:val="24"/>
                <w:szCs w:val="24"/>
                <w:highlight w:val="white"/>
                <w:rtl w:val="0"/>
              </w:rPr>
              <w:t xml:space="preserve">he growth of banking and insurance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73u8ljz0nqdh" w:id="15"/>
            <w:bookmarkEnd w:id="15"/>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73u8ljz0nqdh" w:id="15"/>
            <w:bookmarkEnd w:id="15"/>
            <w:r w:rsidDel="00000000" w:rsidR="00000000" w:rsidRPr="00000000">
              <w:rPr>
                <w:rFonts w:ascii="Arial" w:cs="Arial" w:eastAsia="Arial" w:hAnsi="Arial"/>
                <w:sz w:val="24"/>
                <w:szCs w:val="24"/>
                <w:rtl w:val="0"/>
              </w:rPr>
              <w:t xml:space="preserve">Money scriveners</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73u8ljz0nqdh" w:id="15"/>
            <w:bookmarkEnd w:id="15"/>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73u8ljz0nqdh" w:id="15"/>
            <w:bookmarkEnd w:id="15"/>
            <w:r w:rsidDel="00000000" w:rsidR="00000000" w:rsidRPr="00000000">
              <w:rPr>
                <w:rFonts w:ascii="Arial" w:cs="Arial" w:eastAsia="Arial" w:hAnsi="Arial"/>
                <w:sz w:val="24"/>
                <w:szCs w:val="24"/>
                <w:rtl w:val="0"/>
              </w:rPr>
              <w:t xml:space="preserve">Goldsmith-bankers</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73u8ljz0nqdh" w:id="15"/>
            <w:bookmarkEnd w:id="15"/>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73u8ljz0nqdh" w:id="15"/>
            <w:bookmarkEnd w:id="15"/>
            <w:r w:rsidDel="00000000" w:rsidR="00000000" w:rsidRPr="00000000">
              <w:rPr>
                <w:rFonts w:ascii="Arial" w:cs="Arial" w:eastAsia="Arial" w:hAnsi="Arial"/>
                <w:sz w:val="24"/>
                <w:szCs w:val="24"/>
                <w:rtl w:val="0"/>
              </w:rPr>
              <w:t xml:space="preserve">Marine insurance</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73u8ljz0nqdh" w:id="15"/>
            <w:bookmarkEnd w:id="15"/>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73u8ljz0nqdh" w:id="15"/>
            <w:bookmarkEnd w:id="15"/>
            <w:r w:rsidDel="00000000" w:rsidR="00000000" w:rsidRPr="00000000">
              <w:rPr>
                <w:rFonts w:ascii="Arial" w:cs="Arial" w:eastAsia="Arial" w:hAnsi="Arial"/>
                <w:sz w:val="24"/>
                <w:szCs w:val="24"/>
                <w:rtl w:val="0"/>
              </w:rPr>
              <w:t xml:space="preserve">Fire insurance</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h2k5l38is07b" w:id="16"/>
            <w:bookmarkEnd w:id="16"/>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pStyle w:val="Heading1"/>
        <w:keepNext w:val="0"/>
        <w:keepLines w:val="0"/>
        <w:spacing w:before="0" w:lineRule="auto"/>
        <w:contextualSpacing w:val="0"/>
      </w:pPr>
      <w:bookmarkStart w:colFirst="0" w:colLast="0" w:name="h.ijilr6cx32k" w:id="17"/>
      <w:bookmarkEnd w:id="1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120" w:before="480" w:lineRule="auto"/>
        <w:contextualSpacing w:val="0"/>
        <w:jc w:val="left"/>
      </w:pPr>
      <w:bookmarkStart w:colFirst="0" w:colLast="0" w:name="h.deoisyxepkwv" w:id="18"/>
      <w:bookmarkEnd w:id="18"/>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qrzopwe8j5qp" w:id="19"/>
      <w:bookmarkEnd w:id="19"/>
      <w:r w:rsidDel="00000000" w:rsidR="00000000" w:rsidRPr="00000000">
        <w:rPr>
          <w:rFonts w:ascii="Arial" w:cs="Arial" w:eastAsia="Arial" w:hAnsi="Arial"/>
          <w:b w:val="1"/>
          <w:sz w:val="24"/>
          <w:szCs w:val="24"/>
          <w:rtl w:val="0"/>
        </w:rPr>
        <w:t xml:space="preserve">Activity 4 </w:t>
      </w:r>
      <w:r w:rsidDel="00000000" w:rsidR="00000000" w:rsidRPr="00000000">
        <w:drawing>
          <wp:inline distB="114300" distT="114300" distL="114300" distR="114300">
            <wp:extent cx="2847975" cy="571500"/>
            <wp:effectExtent b="0" l="0" r="0" t="0"/>
            <wp:docPr id="12" name="image12.png"/>
            <a:graphic>
              <a:graphicData uri="http://schemas.openxmlformats.org/drawingml/2006/picture">
                <pic:pic>
                  <pic:nvPicPr>
                    <pic:cNvPr id="0" name="image12.png"/>
                    <pic:cNvPicPr preferRelativeResize="0"/>
                  </pic:nvPicPr>
                  <pic:blipFill>
                    <a:blip r:embed="rId47"/>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kx1hn2ha81p" w:id="20"/>
      <w:bookmarkEnd w:id="20"/>
      <w:r w:rsidDel="00000000" w:rsidR="00000000" w:rsidRPr="00000000">
        <w:rPr>
          <w:rFonts w:ascii="Arial" w:cs="Arial" w:eastAsia="Arial" w:hAnsi="Arial"/>
          <w:b w:val="1"/>
          <w:sz w:val="24"/>
          <w:szCs w:val="24"/>
          <w:rtl w:val="0"/>
        </w:rPr>
        <w:t xml:space="preserve"> Examples Theme 4 :</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color w:val="ff0000"/>
          <w:sz w:val="24"/>
          <w:szCs w:val="24"/>
          <w:highlight w:val="white"/>
          <w:rtl w:val="0"/>
        </w:rPr>
        <w:t xml:space="preserve">Economy,  trade and empire, </w:t>
      </w:r>
      <w:r w:rsidDel="00000000" w:rsidR="00000000" w:rsidRPr="00000000">
        <w:rPr>
          <w:rFonts w:ascii="Arial" w:cs="Arial" w:eastAsia="Arial" w:hAnsi="Arial"/>
          <w:b w:val="1"/>
          <w:color w:val="ff0000"/>
          <w:sz w:val="24"/>
          <w:szCs w:val="24"/>
          <w:rtl w:val="0"/>
        </w:rPr>
        <w:t xml:space="preserve">1625-88.</w:t>
      </w:r>
      <w:r w:rsidDel="00000000" w:rsidR="00000000" w:rsidRPr="00000000">
        <w:rPr>
          <w:rtl w:val="0"/>
        </w:rPr>
      </w:r>
    </w:p>
    <w:p w:rsidR="00000000" w:rsidDel="00000000" w:rsidP="00000000" w:rsidRDefault="00000000" w:rsidRPr="00000000">
      <w:pPr>
        <w:pStyle w:val="Heading1"/>
        <w:keepNext w:val="0"/>
        <w:keepLines w:val="0"/>
        <w:spacing w:before="0" w:lineRule="auto"/>
        <w:contextualSpacing w:val="0"/>
      </w:pPr>
      <w:bookmarkStart w:colFirst="0" w:colLast="0" w:name="h.a0ono1hkujw" w:id="21"/>
      <w:bookmarkEnd w:id="21"/>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A</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10 years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 To what extent were </w:t>
      </w:r>
      <w:r w:rsidDel="00000000" w:rsidR="00000000" w:rsidRPr="00000000">
        <w:rPr>
          <w:color w:val="ff0000"/>
          <w:sz w:val="24"/>
          <w:szCs w:val="24"/>
          <w:rtl w:val="0"/>
        </w:rPr>
        <w:t xml:space="preserve">Economic developments</w:t>
      </w:r>
      <w:r w:rsidDel="00000000" w:rsidR="00000000" w:rsidRPr="00000000">
        <w:rPr>
          <w:color w:val="00ff00"/>
          <w:sz w:val="24"/>
          <w:szCs w:val="24"/>
          <w:rtl w:val="0"/>
        </w:rPr>
        <w:t xml:space="preserve"> </w:t>
      </w:r>
      <w:r w:rsidDel="00000000" w:rsidR="00000000" w:rsidRPr="00000000">
        <w:rPr>
          <w:sz w:val="24"/>
          <w:szCs w:val="24"/>
          <w:rtl w:val="0"/>
        </w:rPr>
        <w:t xml:space="preserve">responsible for the problems which faced the monarchy in the years 1625–49, 1640-60, 1649-88? Make specific reference to </w:t>
      </w:r>
      <w:hyperlink r:id="rId48">
        <w:r w:rsidDel="00000000" w:rsidR="00000000" w:rsidRPr="00000000">
          <w:rPr>
            <w:color w:val="68961f"/>
            <w:sz w:val="20"/>
            <w:szCs w:val="20"/>
            <w:highlight w:val="white"/>
            <w:rtl w:val="0"/>
          </w:rPr>
          <w:t xml:space="preserve">Changing trade patterns</w:t>
        </w:r>
      </w:hyperlink>
      <w:r w:rsidDel="00000000" w:rsidR="00000000" w:rsidRPr="00000000">
        <w:rPr>
          <w:color w:val="666666"/>
          <w:sz w:val="20"/>
          <w:szCs w:val="20"/>
          <w:highlight w:val="white"/>
          <w:rtl w:val="0"/>
        </w:rPr>
        <w:t xml:space="preserve">: the changing cloth trade, including ‘new draperies’ and the impact of Protestant refugees; the growth of </w:t>
      </w:r>
      <w:hyperlink r:id="rId49">
        <w:r w:rsidDel="00000000" w:rsidR="00000000" w:rsidRPr="00000000">
          <w:rPr>
            <w:color w:val="68961f"/>
            <w:sz w:val="20"/>
            <w:szCs w:val="20"/>
            <w:highlight w:val="white"/>
            <w:rtl w:val="0"/>
          </w:rPr>
          <w:t xml:space="preserve">London and its impact on economic development; the growth of banking and insurance</w:t>
        </w:r>
      </w:hyperlink>
      <w:r w:rsidDel="00000000" w:rsidR="00000000" w:rsidRPr="00000000">
        <w:rPr>
          <w:color w:val="666666"/>
          <w:sz w:val="20"/>
          <w:szCs w:val="20"/>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(Total for Question 1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 To what extent was </w:t>
      </w:r>
      <w:r w:rsidDel="00000000" w:rsidR="00000000" w:rsidRPr="00000000">
        <w:rPr>
          <w:color w:val="ff0000"/>
          <w:sz w:val="24"/>
          <w:szCs w:val="24"/>
          <w:rtl w:val="0"/>
        </w:rPr>
        <w:t xml:space="preserve">Economic developments</w:t>
      </w:r>
      <w:r w:rsidDel="00000000" w:rsidR="00000000" w:rsidRPr="00000000">
        <w:rPr>
          <w:sz w:val="24"/>
          <w:szCs w:val="24"/>
          <w:rtl w:val="0"/>
        </w:rPr>
        <w:t xml:space="preserve">responsible for political instability in the years 1625–49, 1640-60, 1649-88? Make specific reference to </w:t>
      </w:r>
      <w:hyperlink r:id="rId50">
        <w:r w:rsidDel="00000000" w:rsidR="00000000" w:rsidRPr="00000000">
          <w:rPr>
            <w:color w:val="68961f"/>
            <w:sz w:val="20"/>
            <w:szCs w:val="20"/>
            <w:highlight w:val="white"/>
            <w:rtl w:val="0"/>
          </w:rPr>
          <w:t xml:space="preserve">Changing trade patterns</w:t>
        </w:r>
      </w:hyperlink>
      <w:r w:rsidDel="00000000" w:rsidR="00000000" w:rsidRPr="00000000">
        <w:rPr>
          <w:color w:val="666666"/>
          <w:sz w:val="20"/>
          <w:szCs w:val="20"/>
          <w:highlight w:val="white"/>
          <w:rtl w:val="0"/>
        </w:rPr>
        <w:t xml:space="preserve">: the changing cloth trade, including ‘new draperies’ and the impact of Protestant refugees; the growth of </w:t>
      </w:r>
      <w:hyperlink r:id="rId51">
        <w:r w:rsidDel="00000000" w:rsidR="00000000" w:rsidRPr="00000000">
          <w:rPr>
            <w:color w:val="68961f"/>
            <w:sz w:val="20"/>
            <w:szCs w:val="20"/>
            <w:highlight w:val="white"/>
            <w:rtl w:val="0"/>
          </w:rPr>
          <w:t xml:space="preserve">London and its impact on economic development; the growth of banking and insurance</w:t>
        </w:r>
      </w:hyperlink>
      <w:r w:rsidDel="00000000" w:rsidR="00000000" w:rsidRPr="00000000">
        <w:rPr>
          <w:color w:val="666666"/>
          <w:sz w:val="20"/>
          <w:szCs w:val="20"/>
          <w:highlight w:val="white"/>
          <w:rtl w:val="0"/>
        </w:rPr>
        <w:t xml:space="preserve">. </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(Total for Question 2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B.</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a third of the timespan of the themes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3 How far do you agree that the </w:t>
      </w:r>
      <w:r w:rsidDel="00000000" w:rsidR="00000000" w:rsidRPr="00000000">
        <w:rPr>
          <w:color w:val="ff0000"/>
          <w:sz w:val="24"/>
          <w:szCs w:val="24"/>
          <w:rtl w:val="0"/>
        </w:rPr>
        <w:t xml:space="preserve">British economy </w:t>
      </w:r>
      <w:r w:rsidDel="00000000" w:rsidR="00000000" w:rsidRPr="00000000">
        <w:rPr>
          <w:sz w:val="24"/>
          <w:szCs w:val="24"/>
          <w:rtl w:val="0"/>
        </w:rPr>
        <w:t xml:space="preserve">was transformed in the years </w:t>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1625–85, 1642-88? Make specific reference to </w:t>
      </w:r>
      <w:hyperlink r:id="rId52">
        <w:r w:rsidDel="00000000" w:rsidR="00000000" w:rsidRPr="00000000">
          <w:rPr>
            <w:color w:val="68961f"/>
            <w:sz w:val="20"/>
            <w:szCs w:val="20"/>
            <w:highlight w:val="white"/>
            <w:rtl w:val="0"/>
          </w:rPr>
          <w:t xml:space="preserve">Changing trade patterns</w:t>
        </w:r>
      </w:hyperlink>
      <w:r w:rsidDel="00000000" w:rsidR="00000000" w:rsidRPr="00000000">
        <w:rPr>
          <w:color w:val="666666"/>
          <w:sz w:val="20"/>
          <w:szCs w:val="20"/>
          <w:highlight w:val="white"/>
          <w:rtl w:val="0"/>
        </w:rPr>
        <w:t xml:space="preserve">: the changing cloth trade, including ‘new draperies’ and the impact of Protestant refugees; the growth of </w:t>
      </w:r>
      <w:hyperlink r:id="rId53">
        <w:r w:rsidDel="00000000" w:rsidR="00000000" w:rsidRPr="00000000">
          <w:rPr>
            <w:color w:val="68961f"/>
            <w:sz w:val="20"/>
            <w:szCs w:val="20"/>
            <w:highlight w:val="white"/>
            <w:rtl w:val="0"/>
          </w:rPr>
          <w:t xml:space="preserve">London and its impact on economic development; the growth of banking and insurance</w:t>
        </w:r>
      </w:hyperlink>
      <w:r w:rsidDel="00000000" w:rsidR="00000000" w:rsidRPr="00000000">
        <w:rPr>
          <w:color w:val="666666"/>
          <w:sz w:val="20"/>
          <w:szCs w:val="20"/>
          <w:highlight w:val="whit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(Total for Question 3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 How accurate is it to say that </w:t>
      </w:r>
      <w:r w:rsidDel="00000000" w:rsidR="00000000" w:rsidRPr="00000000">
        <w:rPr>
          <w:color w:val="ff0000"/>
          <w:sz w:val="24"/>
          <w:szCs w:val="24"/>
          <w:rtl w:val="0"/>
        </w:rPr>
        <w:t xml:space="preserve">Economic developments </w:t>
      </w:r>
      <w:r w:rsidDel="00000000" w:rsidR="00000000" w:rsidRPr="00000000">
        <w:rPr>
          <w:sz w:val="24"/>
          <w:szCs w:val="24"/>
          <w:rtl w:val="0"/>
        </w:rPr>
        <w:t xml:space="preserve">were fundamental to the discontent faced by the monarchy in the years 1625–85, 1642-88? Make specific reference to </w:t>
      </w:r>
      <w:hyperlink r:id="rId54">
        <w:r w:rsidDel="00000000" w:rsidR="00000000" w:rsidRPr="00000000">
          <w:rPr>
            <w:color w:val="68961f"/>
            <w:sz w:val="20"/>
            <w:szCs w:val="20"/>
            <w:highlight w:val="white"/>
            <w:rtl w:val="0"/>
          </w:rPr>
          <w:t xml:space="preserve">Changing trade patterns</w:t>
        </w:r>
      </w:hyperlink>
      <w:r w:rsidDel="00000000" w:rsidR="00000000" w:rsidRPr="00000000">
        <w:rPr>
          <w:color w:val="666666"/>
          <w:sz w:val="20"/>
          <w:szCs w:val="20"/>
          <w:highlight w:val="white"/>
          <w:rtl w:val="0"/>
        </w:rPr>
        <w:t xml:space="preserve">: the changing cloth trade, including ‘new draperies’ and the impact of Protestant refugees; the growth of </w:t>
      </w:r>
      <w:hyperlink r:id="rId55">
        <w:r w:rsidDel="00000000" w:rsidR="00000000" w:rsidRPr="00000000">
          <w:rPr>
            <w:color w:val="68961f"/>
            <w:sz w:val="20"/>
            <w:szCs w:val="20"/>
            <w:highlight w:val="white"/>
            <w:rtl w:val="0"/>
          </w:rPr>
          <w:t xml:space="preserve">London and its impact on economic development; the growth of banking and insurance</w:t>
        </w:r>
      </w:hyperlink>
      <w:r w:rsidDel="00000000" w:rsidR="00000000" w:rsidRPr="00000000">
        <w:rPr>
          <w:color w:val="666666"/>
          <w:sz w:val="20"/>
          <w:szCs w:val="20"/>
          <w:highlight w:val="whit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(Total for Question 4 = 20 marks)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Arial" w:cs="Arial" w:eastAsia="Arial" w:hAnsi="Arial"/>
          <w:b w:val="1"/>
          <w:sz w:val="24"/>
          <w:szCs w:val="24"/>
          <w:highlight w:val="white"/>
          <w:rtl w:val="0"/>
        </w:rPr>
        <w:t xml:space="preserve">Part 3. </w:t>
      </w:r>
      <w:r w:rsidDel="00000000" w:rsidR="00000000" w:rsidRPr="00000000">
        <w:rPr>
          <w:color w:val="666666"/>
          <w:sz w:val="24"/>
          <w:szCs w:val="24"/>
          <w:highlight w:val="white"/>
          <w:rtl w:val="0"/>
        </w:rPr>
        <w:t xml:space="preserve">The impact of i</w:t>
      </w:r>
      <w:hyperlink r:id="rId56">
        <w:r w:rsidDel="00000000" w:rsidR="00000000" w:rsidRPr="00000000">
          <w:rPr>
            <w:color w:val="68961f"/>
            <w:sz w:val="24"/>
            <w:szCs w:val="24"/>
            <w:highlight w:val="white"/>
            <w:rtl w:val="0"/>
          </w:rPr>
          <w:t xml:space="preserve">mperial expansion</w:t>
        </w:r>
      </w:hyperlink>
      <w:r w:rsidDel="00000000" w:rsidR="00000000" w:rsidRPr="00000000">
        <w:rPr>
          <w:color w:val="666666"/>
          <w:sz w:val="24"/>
          <w:szCs w:val="24"/>
          <w:highlight w:val="white"/>
          <w:rtl w:val="0"/>
        </w:rPr>
        <w:t xml:space="preserve"> in </w:t>
      </w:r>
      <w:hyperlink r:id="rId57">
        <w:r w:rsidDel="00000000" w:rsidR="00000000" w:rsidRPr="00000000">
          <w:rPr>
            <w:color w:val="68961f"/>
            <w:sz w:val="24"/>
            <w:szCs w:val="24"/>
            <w:highlight w:val="white"/>
            <w:rtl w:val="0"/>
          </w:rPr>
          <w:t xml:space="preserve">North America</w:t>
        </w:r>
      </w:hyperlink>
      <w:r w:rsidDel="00000000" w:rsidR="00000000" w:rsidRPr="00000000">
        <w:rPr>
          <w:color w:val="666666"/>
          <w:sz w:val="24"/>
          <w:szCs w:val="24"/>
          <w:highlight w:val="white"/>
          <w:rtl w:val="0"/>
        </w:rPr>
        <w:t xml:space="preserve"> and the </w:t>
      </w:r>
      <w:hyperlink r:id="rId58">
        <w:r w:rsidDel="00000000" w:rsidR="00000000" w:rsidRPr="00000000">
          <w:rPr>
            <w:color w:val="68961f"/>
            <w:sz w:val="24"/>
            <w:szCs w:val="24"/>
            <w:highlight w:val="white"/>
            <w:rtl w:val="0"/>
          </w:rPr>
          <w:t xml:space="preserve">Caribbean</w:t>
        </w:r>
      </w:hyperlink>
      <w:r w:rsidDel="00000000" w:rsidR="00000000" w:rsidRPr="00000000">
        <w:rPr>
          <w:color w:val="666666"/>
          <w:sz w:val="24"/>
          <w:szCs w:val="24"/>
          <w:highlight w:val="white"/>
          <w:rtl w:val="0"/>
        </w:rPr>
        <w:t xml:space="preserve">; the Navigation Acts and the development of </w:t>
      </w:r>
      <w:hyperlink r:id="rId59">
        <w:r w:rsidDel="00000000" w:rsidR="00000000" w:rsidRPr="00000000">
          <w:rPr>
            <w:color w:val="68961f"/>
            <w:sz w:val="24"/>
            <w:szCs w:val="24"/>
            <w:highlight w:val="white"/>
            <w:rtl w:val="0"/>
          </w:rPr>
          <w:t xml:space="preserve">mercantilist ideas</w:t>
        </w:r>
      </w:hyperlink>
      <w:r w:rsidDel="00000000" w:rsidR="00000000" w:rsidRPr="00000000">
        <w:rPr>
          <w:color w:val="666666"/>
          <w:sz w:val="24"/>
          <w:szCs w:val="24"/>
          <w:highlight w:val="white"/>
          <w:rtl w:val="0"/>
        </w:rPr>
        <w:t xml:space="preserve">; effects of </w:t>
      </w:r>
      <w:hyperlink r:id="rId60">
        <w:r w:rsidDel="00000000" w:rsidR="00000000" w:rsidRPr="00000000">
          <w:rPr>
            <w:color w:val="68961f"/>
            <w:sz w:val="24"/>
            <w:szCs w:val="24"/>
            <w:highlight w:val="white"/>
            <w:rtl w:val="0"/>
          </w:rPr>
          <w:t xml:space="preserve">Anglo-Dutch commercial rivalry</w:t>
        </w:r>
      </w:hyperlink>
      <w:r w:rsidDel="00000000" w:rsidR="00000000" w:rsidRPr="00000000">
        <w:rPr>
          <w:color w:val="666666"/>
          <w:sz w:val="24"/>
          <w:szCs w:val="24"/>
          <w:highlight w:val="white"/>
          <w:rtl w:val="0"/>
        </w:rPr>
        <w:t xml:space="preserve">; the role of the </w:t>
      </w:r>
      <w:hyperlink r:id="rId61">
        <w:r w:rsidDel="00000000" w:rsidR="00000000" w:rsidRPr="00000000">
          <w:rPr>
            <w:color w:val="68961f"/>
            <w:sz w:val="24"/>
            <w:szCs w:val="24"/>
            <w:highlight w:val="white"/>
            <w:rtl w:val="0"/>
          </w:rPr>
          <w:t xml:space="preserve">East India Company</w:t>
        </w:r>
      </w:hyperlink>
      <w:r w:rsidDel="00000000" w:rsidR="00000000" w:rsidRPr="00000000">
        <w:rPr>
          <w:color w:val="666666"/>
          <w:sz w:val="24"/>
          <w:szCs w:val="24"/>
          <w:highlight w:val="white"/>
          <w:rtl w:val="0"/>
        </w:rPr>
        <w:t xml:space="preserve">;; the significance of </w:t>
      </w:r>
      <w:hyperlink r:id="rId62">
        <w:r w:rsidDel="00000000" w:rsidR="00000000" w:rsidRPr="00000000">
          <w:rPr>
            <w:color w:val="68961f"/>
            <w:sz w:val="24"/>
            <w:szCs w:val="24"/>
            <w:highlight w:val="white"/>
            <w:rtl w:val="0"/>
          </w:rPr>
          <w:t xml:space="preserve">Britain’s control of the triangular trade</w:t>
        </w:r>
      </w:hyperlink>
      <w:r w:rsidDel="00000000" w:rsidR="00000000" w:rsidRPr="00000000">
        <w:rPr>
          <w:color w:val="666666"/>
          <w:sz w:val="24"/>
          <w:szCs w:val="24"/>
          <w:highlight w:val="white"/>
          <w:rtl w:val="0"/>
        </w:rPr>
        <w:t xml:space="preserve">.</w:t>
      </w:r>
      <w:r w:rsidDel="00000000" w:rsidR="00000000" w:rsidRPr="00000000">
        <w:rPr>
          <w:sz w:val="24"/>
          <w:szCs w:val="24"/>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Arial" w:cs="Arial" w:eastAsia="Arial" w:hAnsi="Arial"/>
          <w:b w:val="1"/>
          <w:sz w:val="24"/>
          <w:szCs w:val="24"/>
          <w:rtl w:val="0"/>
        </w:rPr>
        <w:t xml:space="preserve">Activity 1 </w:t>
      </w:r>
      <w:r w:rsidDel="00000000" w:rsidR="00000000" w:rsidRPr="00000000">
        <w:drawing>
          <wp:inline distB="114300" distT="114300" distL="114300" distR="114300">
            <wp:extent cx="2847975" cy="571500"/>
            <wp:effectExtent b="0" l="0" r="0" t="0"/>
            <wp:docPr id="7" name="image07.png"/>
            <a:graphic>
              <a:graphicData uri="http://schemas.openxmlformats.org/drawingml/2006/picture">
                <pic:pic>
                  <pic:nvPicPr>
                    <pic:cNvPr id="0" name="image07.png"/>
                    <pic:cNvPicPr preferRelativeResize="0"/>
                  </pic:nvPicPr>
                  <pic:blipFill>
                    <a:blip r:embed="rId63"/>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ms04ay23a2d7" w:id="22"/>
      <w:bookmarkEnd w:id="22"/>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highlight w:val="white"/>
          <w:rtl w:val="0"/>
        </w:rPr>
        <w:t xml:space="preserve">The significance of North America and Jamaica, p. 103-105.</w:t>
      </w:r>
    </w:p>
    <w:p w:rsidR="00000000" w:rsidDel="00000000" w:rsidP="00000000" w:rsidRDefault="00000000" w:rsidRPr="00000000">
      <w:pPr>
        <w:contextualSpacing w:val="0"/>
      </w:pPr>
      <w:r w:rsidDel="00000000" w:rsidR="00000000" w:rsidRPr="00000000">
        <w:rPr>
          <w:rtl w:val="0"/>
        </w:rPr>
      </w:r>
    </w:p>
    <w:tbl>
      <w:tblPr>
        <w:tblStyle w:val="Table3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North America 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North America 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Caribbean 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The Caribbean 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pStyle w:val="Heading1"/>
        <w:spacing w:line="240" w:lineRule="auto"/>
        <w:contextualSpacing w:val="0"/>
      </w:pPr>
      <w:bookmarkStart w:colFirst="0" w:colLast="0" w:name="h.7quonxgwo75e" w:id="23"/>
      <w:bookmarkEnd w:id="23"/>
      <w:r w:rsidDel="00000000" w:rsidR="00000000" w:rsidRPr="00000000">
        <w:rPr>
          <w:rFonts w:ascii="Arial" w:cs="Arial" w:eastAsia="Arial" w:hAnsi="Arial"/>
          <w:b w:val="1"/>
          <w:sz w:val="24"/>
          <w:szCs w:val="24"/>
          <w:rtl w:val="0"/>
        </w:rPr>
        <w:t xml:space="preserve">Activity 2 </w:t>
      </w:r>
      <w:r w:rsidDel="00000000" w:rsidR="00000000" w:rsidRPr="00000000">
        <w:drawing>
          <wp:inline distB="114300" distT="114300" distL="114300" distR="114300">
            <wp:extent cx="2847975" cy="571500"/>
            <wp:effectExtent b="0" l="0" r="0" t="0"/>
            <wp:docPr id="11" name="image11.png"/>
            <a:graphic>
              <a:graphicData uri="http://schemas.openxmlformats.org/drawingml/2006/picture">
                <pic:pic>
                  <pic:nvPicPr>
                    <pic:cNvPr id="0" name="image11.png"/>
                    <pic:cNvPicPr preferRelativeResize="0"/>
                  </pic:nvPicPr>
                  <pic:blipFill>
                    <a:blip r:embed="rId64"/>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psmpkgl21gx1" w:id="24"/>
      <w:bookmarkEnd w:id="24"/>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highlight w:val="white"/>
          <w:rtl w:val="0"/>
        </w:rPr>
        <w:t xml:space="preserve">The Navigation Acts and the development of mercantilism, </w:t>
      </w:r>
      <w:r w:rsidDel="00000000" w:rsidR="00000000" w:rsidRPr="00000000">
        <w:rPr>
          <w:rFonts w:ascii="Arial" w:cs="Arial" w:eastAsia="Arial" w:hAnsi="Arial"/>
          <w:sz w:val="24"/>
          <w:szCs w:val="24"/>
          <w:rtl w:val="0"/>
        </w:rPr>
        <w:t xml:space="preserve">p. 105-106.</w:t>
      </w:r>
    </w:p>
    <w:p w:rsidR="00000000" w:rsidDel="00000000" w:rsidP="00000000" w:rsidRDefault="00000000" w:rsidRPr="00000000">
      <w:pPr>
        <w:contextualSpacing w:val="0"/>
      </w:pPr>
      <w:r w:rsidDel="00000000" w:rsidR="00000000" w:rsidRPr="00000000">
        <w:rPr>
          <w:rtl w:val="0"/>
        </w:rPr>
      </w:r>
    </w:p>
    <w:tbl>
      <w:tblPr>
        <w:tblStyle w:val="Table3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n7629sd0sqvl" w:id="25"/>
            <w:bookmarkEnd w:id="25"/>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highlight w:val="white"/>
                <w:rtl w:val="0"/>
              </w:rPr>
              <w:t xml:space="preserve">The Navigation Acts and the development of mercantilism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n7629sd0sqvl" w:id="25"/>
            <w:bookmarkEnd w:id="25"/>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n7629sd0sqvl" w:id="25"/>
            <w:bookmarkEnd w:id="25"/>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highlight w:val="white"/>
                <w:rtl w:val="0"/>
              </w:rPr>
              <w:t xml:space="preserve">The Navigation Acts and the development of mercantilism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n7629sd0sqvl" w:id="25"/>
            <w:bookmarkEnd w:id="25"/>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pStyle w:val="Heading1"/>
        <w:keepNext w:val="0"/>
        <w:keepLines w:val="0"/>
        <w:spacing w:before="0" w:lineRule="auto"/>
        <w:contextualSpacing w:val="0"/>
      </w:pPr>
      <w:bookmarkStart w:colFirst="0" w:colLast="0" w:name="h.e172c9ixw5x" w:id="26"/>
      <w:bookmarkEnd w:id="2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120" w:before="480" w:lineRule="auto"/>
        <w:contextualSpacing w:val="0"/>
        <w:jc w:val="left"/>
      </w:pPr>
      <w:bookmarkStart w:colFirst="0" w:colLast="0" w:name="h.7zum07pid1vy" w:id="27"/>
      <w:bookmarkEnd w:id="27"/>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2gvbpfe2lszk" w:id="28"/>
      <w:bookmarkEnd w:id="28"/>
      <w:r w:rsidDel="00000000" w:rsidR="00000000" w:rsidRPr="00000000">
        <w:rPr>
          <w:rFonts w:ascii="Arial" w:cs="Arial" w:eastAsia="Arial" w:hAnsi="Arial"/>
          <w:b w:val="1"/>
          <w:sz w:val="24"/>
          <w:szCs w:val="24"/>
          <w:rtl w:val="0"/>
        </w:rPr>
        <w:t xml:space="preserve">Activity 3</w:t>
      </w:r>
      <w:r w:rsidDel="00000000" w:rsidR="00000000" w:rsidRPr="00000000">
        <w:drawing>
          <wp:inline distB="114300" distT="114300" distL="114300" distR="114300">
            <wp:extent cx="2847975" cy="571500"/>
            <wp:effectExtent b="0" l="0" r="0" t="0"/>
            <wp:docPr id="8" name="image08.png"/>
            <a:graphic>
              <a:graphicData uri="http://schemas.openxmlformats.org/drawingml/2006/picture">
                <pic:pic>
                  <pic:nvPicPr>
                    <pic:cNvPr id="0" name="image08.png"/>
                    <pic:cNvPicPr preferRelativeResize="0"/>
                  </pic:nvPicPr>
                  <pic:blipFill>
                    <a:blip r:embed="rId65"/>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o5748cdbizt" w:id="29"/>
      <w:bookmarkEnd w:id="29"/>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highlight w:val="white"/>
          <w:rtl w:val="0"/>
        </w:rPr>
        <w:t xml:space="preserve">effects of Anglo-Dutch commercial rivalry, p. 106-109.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d9jcaap73csd" w:id="30"/>
            <w:bookmarkEnd w:id="30"/>
            <w:r w:rsidDel="00000000" w:rsidR="00000000" w:rsidRPr="00000000">
              <w:rPr>
                <w:rFonts w:ascii="Arial" w:cs="Arial" w:eastAsia="Arial" w:hAnsi="Arial"/>
                <w:sz w:val="24"/>
                <w:szCs w:val="24"/>
                <w:rtl w:val="0"/>
              </w:rPr>
              <w:t xml:space="preserve">Early rivalry 1</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d9jcaap73csd" w:id="30"/>
            <w:bookmarkEnd w:id="3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d9jcaap73csd" w:id="30"/>
            <w:bookmarkEnd w:id="30"/>
            <w:r w:rsidDel="00000000" w:rsidR="00000000" w:rsidRPr="00000000">
              <w:rPr>
                <w:rFonts w:ascii="Arial" w:cs="Arial" w:eastAsia="Arial" w:hAnsi="Arial"/>
                <w:sz w:val="24"/>
                <w:szCs w:val="24"/>
                <w:rtl w:val="0"/>
              </w:rPr>
              <w:t xml:space="preserve">Early rivalry 2</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d9jcaap73csd" w:id="30"/>
            <w:bookmarkEnd w:id="3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nl96exu8gh53" w:id="31"/>
            <w:bookmarkEnd w:id="31"/>
            <w:r w:rsidDel="00000000" w:rsidR="00000000" w:rsidRPr="00000000">
              <w:rPr>
                <w:rFonts w:ascii="Arial" w:cs="Arial" w:eastAsia="Arial" w:hAnsi="Arial"/>
                <w:sz w:val="24"/>
                <w:szCs w:val="24"/>
                <w:rtl w:val="0"/>
              </w:rPr>
              <w:t xml:space="preserve">Anglo-Dutch Wars 1</w:t>
            </w:r>
          </w:p>
          <w:p w:rsidR="00000000" w:rsidDel="00000000" w:rsidP="00000000" w:rsidRDefault="00000000" w:rsidRPr="00000000">
            <w:pPr>
              <w:pStyle w:val="Heading1"/>
              <w:keepNext w:val="0"/>
              <w:keepLines w:val="0"/>
              <w:spacing w:before="0" w:line="240" w:lineRule="auto"/>
              <w:contextualSpacing w:val="0"/>
            </w:pPr>
            <w:bookmarkStart w:colFirst="0" w:colLast="0" w:name="h.d9jcaap73csd" w:id="30"/>
            <w:bookmarkEnd w:id="30"/>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d9jcaap73csd" w:id="30"/>
            <w:bookmarkEnd w:id="3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d9jcaap73csd" w:id="30"/>
            <w:bookmarkEnd w:id="30"/>
            <w:r w:rsidDel="00000000" w:rsidR="00000000" w:rsidRPr="00000000">
              <w:rPr>
                <w:rFonts w:ascii="Arial" w:cs="Arial" w:eastAsia="Arial" w:hAnsi="Arial"/>
                <w:sz w:val="24"/>
                <w:szCs w:val="24"/>
                <w:rtl w:val="0"/>
              </w:rPr>
              <w:t xml:space="preserve">Anglo-Dutch Wars 2</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d9jcaap73csd" w:id="30"/>
            <w:bookmarkEnd w:id="3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tptbhr1zfxf5" w:id="32"/>
            <w:bookmarkEnd w:id="32"/>
            <w:r w:rsidDel="00000000" w:rsidR="00000000" w:rsidRPr="00000000">
              <w:rPr>
                <w:rFonts w:ascii="Arial" w:cs="Arial" w:eastAsia="Arial" w:hAnsi="Arial"/>
                <w:sz w:val="24"/>
                <w:szCs w:val="24"/>
                <w:rtl w:val="0"/>
              </w:rPr>
              <w:t xml:space="preserve">The end of Anglo-Dutch rivalry</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m5l0sp61m0dm" w:id="33"/>
            <w:bookmarkEnd w:id="33"/>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pStyle w:val="Heading1"/>
        <w:spacing w:line="240" w:lineRule="auto"/>
        <w:contextualSpacing w:val="0"/>
      </w:pPr>
      <w:bookmarkStart w:colFirst="0" w:colLast="0" w:name="h.upu4o03jsow8" w:id="34"/>
      <w:bookmarkEnd w:id="34"/>
      <w:r w:rsidDel="00000000" w:rsidR="00000000" w:rsidRPr="00000000">
        <w:rPr>
          <w:rFonts w:ascii="Arial" w:cs="Arial" w:eastAsia="Arial" w:hAnsi="Arial"/>
          <w:b w:val="1"/>
          <w:sz w:val="24"/>
          <w:szCs w:val="24"/>
          <w:rtl w:val="0"/>
        </w:rPr>
        <w:t xml:space="preserve">Activity 4 </w:t>
      </w:r>
      <w:r w:rsidDel="00000000" w:rsidR="00000000" w:rsidRPr="00000000">
        <w:drawing>
          <wp:inline distB="114300" distT="114300" distL="114300" distR="114300">
            <wp:extent cx="2847975" cy="571500"/>
            <wp:effectExtent b="0" l="0" r="0" t="0"/>
            <wp:docPr id="3" name="image03.png"/>
            <a:graphic>
              <a:graphicData uri="http://schemas.openxmlformats.org/drawingml/2006/picture">
                <pic:pic>
                  <pic:nvPicPr>
                    <pic:cNvPr id="0" name="image03.png"/>
                    <pic:cNvPicPr preferRelativeResize="0"/>
                  </pic:nvPicPr>
                  <pic:blipFill>
                    <a:blip r:embed="rId66"/>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8kkr1up7f03h" w:id="35"/>
      <w:bookmarkEnd w:id="35"/>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highlight w:val="white"/>
          <w:rtl w:val="0"/>
        </w:rPr>
        <w:t xml:space="preserve">The role of the East India Company, p. 109-110.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5pmxx0m5o4al" w:id="36"/>
            <w:bookmarkEnd w:id="36"/>
            <w:r w:rsidDel="00000000" w:rsidR="00000000" w:rsidRPr="00000000">
              <w:rPr>
                <w:rFonts w:ascii="Arial" w:cs="Arial" w:eastAsia="Arial" w:hAnsi="Arial"/>
                <w:sz w:val="24"/>
                <w:szCs w:val="24"/>
                <w:rtl w:val="0"/>
              </w:rPr>
              <w:t xml:space="preserve">The role of the East India Company 1</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5pmxx0m5o4al" w:id="36"/>
            <w:bookmarkEnd w:id="36"/>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5pmxx0m5o4al" w:id="36"/>
            <w:bookmarkEnd w:id="36"/>
            <w:r w:rsidDel="00000000" w:rsidR="00000000" w:rsidRPr="00000000">
              <w:rPr>
                <w:rFonts w:ascii="Arial" w:cs="Arial" w:eastAsia="Arial" w:hAnsi="Arial"/>
                <w:sz w:val="24"/>
                <w:szCs w:val="24"/>
                <w:rtl w:val="0"/>
              </w:rPr>
              <w:t xml:space="preserve">The role of the East India Company 2</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5pmxx0m5o4al" w:id="36"/>
            <w:bookmarkEnd w:id="36"/>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pStyle w:val="Heading1"/>
        <w:keepNext w:val="0"/>
        <w:keepLines w:val="0"/>
        <w:spacing w:before="0" w:lineRule="auto"/>
        <w:contextualSpacing w:val="0"/>
      </w:pPr>
      <w:bookmarkStart w:colFirst="0" w:colLast="0" w:name="h.hisywj4n91dw" w:id="37"/>
      <w:bookmarkEnd w:id="3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120" w:before="480" w:lineRule="auto"/>
        <w:contextualSpacing w:val="0"/>
        <w:jc w:val="left"/>
      </w:pPr>
      <w:bookmarkStart w:colFirst="0" w:colLast="0" w:name="h.m76018stwjvb" w:id="38"/>
      <w:bookmarkEnd w:id="38"/>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y10jjc689fve" w:id="39"/>
      <w:bookmarkEnd w:id="39"/>
      <w:r w:rsidDel="00000000" w:rsidR="00000000" w:rsidRPr="00000000">
        <w:rPr>
          <w:rFonts w:ascii="Arial" w:cs="Arial" w:eastAsia="Arial" w:hAnsi="Arial"/>
          <w:b w:val="1"/>
          <w:sz w:val="24"/>
          <w:szCs w:val="24"/>
          <w:rtl w:val="0"/>
        </w:rPr>
        <w:t xml:space="preserve">Activity 5 </w:t>
      </w:r>
      <w:r w:rsidDel="00000000" w:rsidR="00000000" w:rsidRPr="00000000">
        <w:drawing>
          <wp:inline distB="114300" distT="114300" distL="114300" distR="114300">
            <wp:extent cx="2847975" cy="571500"/>
            <wp:effectExtent b="0" l="0" r="0" t="0"/>
            <wp:docPr id="14" name="image16.png"/>
            <a:graphic>
              <a:graphicData uri="http://schemas.openxmlformats.org/drawingml/2006/picture">
                <pic:pic>
                  <pic:nvPicPr>
                    <pic:cNvPr id="0" name="image16.png"/>
                    <pic:cNvPicPr preferRelativeResize="0"/>
                  </pic:nvPicPr>
                  <pic:blipFill>
                    <a:blip r:embed="rId67"/>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blft98b93nf4" w:id="40"/>
      <w:bookmarkEnd w:id="40"/>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highlight w:val="white"/>
          <w:rtl w:val="0"/>
        </w:rPr>
        <w:t xml:space="preserve">The significance of British control of the triangular trade, p. 110-111.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41"/>
            <w:bookmarkEnd w:id="41"/>
            <w:r w:rsidDel="00000000" w:rsidR="00000000" w:rsidRPr="00000000">
              <w:rPr>
                <w:rFonts w:ascii="Arial" w:cs="Arial" w:eastAsia="Arial" w:hAnsi="Arial"/>
                <w:sz w:val="24"/>
                <w:szCs w:val="24"/>
                <w:highlight w:val="white"/>
                <w:rtl w:val="0"/>
              </w:rPr>
              <w:t xml:space="preserve">The significance of British control of the triangular trade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41"/>
            <w:bookmarkEnd w:id="4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41"/>
            <w:bookmarkEnd w:id="41"/>
            <w:r w:rsidDel="00000000" w:rsidR="00000000" w:rsidRPr="00000000">
              <w:rPr>
                <w:rFonts w:ascii="Arial" w:cs="Arial" w:eastAsia="Arial" w:hAnsi="Arial"/>
                <w:sz w:val="24"/>
                <w:szCs w:val="24"/>
                <w:highlight w:val="white"/>
                <w:rtl w:val="0"/>
              </w:rPr>
              <w:t xml:space="preserve">The significance of British control of the triangular trade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41"/>
            <w:bookmarkEnd w:id="41"/>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Website Researcher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3: Youtube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4: Picture Researcher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5: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pStyle w:val="Heading1"/>
        <w:keepNext w:val="0"/>
        <w:keepLines w:val="0"/>
        <w:spacing w:before="0" w:lineRule="auto"/>
        <w:contextualSpacing w:val="0"/>
      </w:pPr>
      <w:bookmarkStart w:colFirst="0" w:colLast="0" w:name="h.2i5onh4h7ncd" w:id="42"/>
      <w:bookmarkEnd w:id="42"/>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120" w:before="480" w:lineRule="auto"/>
        <w:contextualSpacing w:val="0"/>
        <w:jc w:val="left"/>
      </w:pPr>
      <w:bookmarkStart w:colFirst="0" w:colLast="0" w:name="h.sttx9a7lui5f" w:id="43"/>
      <w:bookmarkEnd w:id="43"/>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mdxc2eeyyfup" w:id="44"/>
      <w:bookmarkEnd w:id="44"/>
      <w:r w:rsidDel="00000000" w:rsidR="00000000" w:rsidRPr="00000000">
        <w:rPr>
          <w:rFonts w:ascii="Arial" w:cs="Arial" w:eastAsia="Arial" w:hAnsi="Arial"/>
          <w:b w:val="1"/>
          <w:sz w:val="24"/>
          <w:szCs w:val="24"/>
          <w:rtl w:val="0"/>
        </w:rPr>
        <w:t xml:space="preserve">Activity 6 </w:t>
      </w:r>
      <w:r w:rsidDel="00000000" w:rsidR="00000000" w:rsidRPr="00000000">
        <w:drawing>
          <wp:inline distB="114300" distT="114300" distL="114300" distR="114300">
            <wp:extent cx="2847975" cy="571500"/>
            <wp:effectExtent b="0" l="0" r="0" t="0"/>
            <wp:docPr id="4" name="image04.png"/>
            <a:graphic>
              <a:graphicData uri="http://schemas.openxmlformats.org/drawingml/2006/picture">
                <pic:pic>
                  <pic:nvPicPr>
                    <pic:cNvPr id="0" name="image04.png"/>
                    <pic:cNvPicPr preferRelativeResize="0"/>
                  </pic:nvPicPr>
                  <pic:blipFill>
                    <a:blip r:embed="rId68"/>
                    <a:srcRect b="0" l="0" r="0" t="0"/>
                    <a:stretch>
                      <a:fillRect/>
                    </a:stretch>
                  </pic:blipFill>
                  <pic:spPr>
                    <a:xfrm>
                      <a:off x="0" y="0"/>
                      <a:ext cx="2847975" cy="5715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i8na8ifj33" w:id="45"/>
      <w:bookmarkEnd w:id="45"/>
      <w:r w:rsidDel="00000000" w:rsidR="00000000" w:rsidRPr="00000000">
        <w:rPr>
          <w:rFonts w:ascii="Arial" w:cs="Arial" w:eastAsia="Arial" w:hAnsi="Arial"/>
          <w:b w:val="1"/>
          <w:sz w:val="24"/>
          <w:szCs w:val="24"/>
          <w:rtl w:val="0"/>
        </w:rPr>
        <w:t xml:space="preserve"> Examples Theme 4 :</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color w:val="ff0000"/>
          <w:sz w:val="24"/>
          <w:szCs w:val="24"/>
          <w:highlight w:val="white"/>
          <w:rtl w:val="0"/>
        </w:rPr>
        <w:t xml:space="preserve">Economy,  trade and empire, </w:t>
      </w:r>
      <w:r w:rsidDel="00000000" w:rsidR="00000000" w:rsidRPr="00000000">
        <w:rPr>
          <w:rFonts w:ascii="Arial" w:cs="Arial" w:eastAsia="Arial" w:hAnsi="Arial"/>
          <w:b w:val="1"/>
          <w:color w:val="ff0000"/>
          <w:sz w:val="24"/>
          <w:szCs w:val="24"/>
          <w:rtl w:val="0"/>
        </w:rPr>
        <w:t xml:space="preserve">1625-88.</w:t>
      </w:r>
      <w:r w:rsidDel="00000000" w:rsidR="00000000" w:rsidRPr="00000000">
        <w:rPr>
          <w:rtl w:val="0"/>
        </w:rPr>
      </w:r>
    </w:p>
    <w:p w:rsidR="00000000" w:rsidDel="00000000" w:rsidP="00000000" w:rsidRDefault="00000000" w:rsidRPr="00000000">
      <w:pPr>
        <w:pStyle w:val="Heading1"/>
        <w:keepNext w:val="0"/>
        <w:keepLines w:val="0"/>
        <w:spacing w:before="0" w:lineRule="auto"/>
        <w:contextualSpacing w:val="0"/>
      </w:pPr>
      <w:bookmarkStart w:colFirst="0" w:colLast="0" w:name="h.zeovzvai6yih" w:id="46"/>
      <w:bookmarkEnd w:id="46"/>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A</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10 years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1 To what extent were </w:t>
      </w:r>
      <w:r w:rsidDel="00000000" w:rsidR="00000000" w:rsidRPr="00000000">
        <w:rPr>
          <w:color w:val="ff0000"/>
          <w:sz w:val="24"/>
          <w:szCs w:val="24"/>
          <w:rtl w:val="0"/>
        </w:rPr>
        <w:t xml:space="preserve">Economic developments</w:t>
      </w:r>
      <w:r w:rsidDel="00000000" w:rsidR="00000000" w:rsidRPr="00000000">
        <w:rPr>
          <w:color w:val="00ff00"/>
          <w:sz w:val="24"/>
          <w:szCs w:val="24"/>
          <w:rtl w:val="0"/>
        </w:rPr>
        <w:t xml:space="preserve"> </w:t>
      </w:r>
      <w:r w:rsidDel="00000000" w:rsidR="00000000" w:rsidRPr="00000000">
        <w:rPr>
          <w:sz w:val="24"/>
          <w:szCs w:val="24"/>
          <w:rtl w:val="0"/>
        </w:rPr>
        <w:t xml:space="preserve">responsible for the problems which faced the monarchy in the years 1625–49, 1640-60, 1649-88? Make specific reference to </w:t>
      </w:r>
      <w:r w:rsidDel="00000000" w:rsidR="00000000" w:rsidRPr="00000000">
        <w:rPr>
          <w:color w:val="666666"/>
          <w:sz w:val="20"/>
          <w:szCs w:val="20"/>
          <w:highlight w:val="white"/>
          <w:rtl w:val="0"/>
        </w:rPr>
        <w:t xml:space="preserve">The impact of i</w:t>
      </w:r>
      <w:hyperlink r:id="rId69">
        <w:r w:rsidDel="00000000" w:rsidR="00000000" w:rsidRPr="00000000">
          <w:rPr>
            <w:color w:val="68961f"/>
            <w:sz w:val="20"/>
            <w:szCs w:val="20"/>
            <w:highlight w:val="white"/>
            <w:rtl w:val="0"/>
          </w:rPr>
          <w:t xml:space="preserve">mperial expansion</w:t>
        </w:r>
      </w:hyperlink>
      <w:r w:rsidDel="00000000" w:rsidR="00000000" w:rsidRPr="00000000">
        <w:rPr>
          <w:color w:val="666666"/>
          <w:sz w:val="20"/>
          <w:szCs w:val="20"/>
          <w:highlight w:val="white"/>
          <w:rtl w:val="0"/>
        </w:rPr>
        <w:t xml:space="preserve"> in </w:t>
      </w:r>
      <w:hyperlink r:id="rId70">
        <w:r w:rsidDel="00000000" w:rsidR="00000000" w:rsidRPr="00000000">
          <w:rPr>
            <w:color w:val="68961f"/>
            <w:sz w:val="20"/>
            <w:szCs w:val="20"/>
            <w:highlight w:val="white"/>
            <w:rtl w:val="0"/>
          </w:rPr>
          <w:t xml:space="preserve">North America</w:t>
        </w:r>
      </w:hyperlink>
      <w:r w:rsidDel="00000000" w:rsidR="00000000" w:rsidRPr="00000000">
        <w:rPr>
          <w:color w:val="666666"/>
          <w:sz w:val="20"/>
          <w:szCs w:val="20"/>
          <w:highlight w:val="white"/>
          <w:rtl w:val="0"/>
        </w:rPr>
        <w:t xml:space="preserve"> and the </w:t>
      </w:r>
      <w:hyperlink r:id="rId71">
        <w:r w:rsidDel="00000000" w:rsidR="00000000" w:rsidRPr="00000000">
          <w:rPr>
            <w:color w:val="68961f"/>
            <w:sz w:val="20"/>
            <w:szCs w:val="20"/>
            <w:highlight w:val="white"/>
            <w:rtl w:val="0"/>
          </w:rPr>
          <w:t xml:space="preserve">Caribbean</w:t>
        </w:r>
      </w:hyperlink>
      <w:r w:rsidDel="00000000" w:rsidR="00000000" w:rsidRPr="00000000">
        <w:rPr>
          <w:color w:val="666666"/>
          <w:sz w:val="20"/>
          <w:szCs w:val="20"/>
          <w:highlight w:val="white"/>
          <w:rtl w:val="0"/>
        </w:rPr>
        <w:t xml:space="preserve">; the Navigation Acts and the development of </w:t>
      </w:r>
      <w:hyperlink r:id="rId72">
        <w:r w:rsidDel="00000000" w:rsidR="00000000" w:rsidRPr="00000000">
          <w:rPr>
            <w:color w:val="68961f"/>
            <w:sz w:val="20"/>
            <w:szCs w:val="20"/>
            <w:highlight w:val="white"/>
            <w:rtl w:val="0"/>
          </w:rPr>
          <w:t xml:space="preserve">mercantilist ideas</w:t>
        </w:r>
      </w:hyperlink>
      <w:r w:rsidDel="00000000" w:rsidR="00000000" w:rsidRPr="00000000">
        <w:rPr>
          <w:color w:val="666666"/>
          <w:sz w:val="20"/>
          <w:szCs w:val="20"/>
          <w:highlight w:val="white"/>
          <w:rtl w:val="0"/>
        </w:rPr>
        <w:t xml:space="preserve">; effects of </w:t>
      </w:r>
      <w:hyperlink r:id="rId73">
        <w:r w:rsidDel="00000000" w:rsidR="00000000" w:rsidRPr="00000000">
          <w:rPr>
            <w:color w:val="68961f"/>
            <w:sz w:val="20"/>
            <w:szCs w:val="20"/>
            <w:highlight w:val="white"/>
            <w:rtl w:val="0"/>
          </w:rPr>
          <w:t xml:space="preserve">Anglo-Dutch commercial rivalry</w:t>
        </w:r>
      </w:hyperlink>
      <w:r w:rsidDel="00000000" w:rsidR="00000000" w:rsidRPr="00000000">
        <w:rPr>
          <w:color w:val="666666"/>
          <w:sz w:val="20"/>
          <w:szCs w:val="20"/>
          <w:highlight w:val="white"/>
          <w:rtl w:val="0"/>
        </w:rPr>
        <w:t xml:space="preserve">; the role of the </w:t>
      </w:r>
      <w:hyperlink r:id="rId74">
        <w:r w:rsidDel="00000000" w:rsidR="00000000" w:rsidRPr="00000000">
          <w:rPr>
            <w:color w:val="68961f"/>
            <w:sz w:val="20"/>
            <w:szCs w:val="20"/>
            <w:highlight w:val="white"/>
            <w:rtl w:val="0"/>
          </w:rPr>
          <w:t xml:space="preserve">East India Company</w:t>
        </w:r>
      </w:hyperlink>
      <w:r w:rsidDel="00000000" w:rsidR="00000000" w:rsidRPr="00000000">
        <w:rPr>
          <w:color w:val="666666"/>
          <w:sz w:val="20"/>
          <w:szCs w:val="20"/>
          <w:highlight w:val="white"/>
          <w:rtl w:val="0"/>
        </w:rPr>
        <w:t xml:space="preserve">;; the significance of </w:t>
      </w:r>
      <w:hyperlink r:id="rId75">
        <w:r w:rsidDel="00000000" w:rsidR="00000000" w:rsidRPr="00000000">
          <w:rPr>
            <w:color w:val="68961f"/>
            <w:sz w:val="20"/>
            <w:szCs w:val="20"/>
            <w:highlight w:val="white"/>
            <w:rtl w:val="0"/>
          </w:rPr>
          <w:t xml:space="preserve">Britain’s control of the triangular trade</w:t>
        </w:r>
      </w:hyperlink>
      <w:r w:rsidDel="00000000" w:rsidR="00000000" w:rsidRPr="00000000">
        <w:rPr>
          <w:color w:val="666666"/>
          <w:sz w:val="20"/>
          <w:szCs w:val="20"/>
          <w:highlight w:val="white"/>
          <w:rtl w:val="0"/>
        </w:rPr>
        <w:t xml:space="preserve">.</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(Total for Question 1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To what extent was </w:t>
      </w:r>
      <w:r w:rsidDel="00000000" w:rsidR="00000000" w:rsidRPr="00000000">
        <w:rPr>
          <w:color w:val="ff0000"/>
          <w:sz w:val="24"/>
          <w:szCs w:val="24"/>
          <w:rtl w:val="0"/>
        </w:rPr>
        <w:t xml:space="preserve">Economic developments </w:t>
      </w:r>
      <w:r w:rsidDel="00000000" w:rsidR="00000000" w:rsidRPr="00000000">
        <w:rPr>
          <w:sz w:val="24"/>
          <w:szCs w:val="24"/>
          <w:rtl w:val="0"/>
        </w:rPr>
        <w:t xml:space="preserve">responsible for political instability in the years 1625–49, 1640-60, 1649-88? Make specific reference to </w:t>
      </w:r>
      <w:r w:rsidDel="00000000" w:rsidR="00000000" w:rsidRPr="00000000">
        <w:rPr>
          <w:color w:val="666666"/>
          <w:sz w:val="20"/>
          <w:szCs w:val="20"/>
          <w:highlight w:val="white"/>
          <w:rtl w:val="0"/>
        </w:rPr>
        <w:t xml:space="preserve">The impact of i</w:t>
      </w:r>
      <w:hyperlink r:id="rId76">
        <w:r w:rsidDel="00000000" w:rsidR="00000000" w:rsidRPr="00000000">
          <w:rPr>
            <w:color w:val="68961f"/>
            <w:sz w:val="20"/>
            <w:szCs w:val="20"/>
            <w:highlight w:val="white"/>
            <w:rtl w:val="0"/>
          </w:rPr>
          <w:t xml:space="preserve">mperial expansion</w:t>
        </w:r>
      </w:hyperlink>
      <w:r w:rsidDel="00000000" w:rsidR="00000000" w:rsidRPr="00000000">
        <w:rPr>
          <w:color w:val="666666"/>
          <w:sz w:val="20"/>
          <w:szCs w:val="20"/>
          <w:highlight w:val="white"/>
          <w:rtl w:val="0"/>
        </w:rPr>
        <w:t xml:space="preserve"> in </w:t>
      </w:r>
      <w:hyperlink r:id="rId77">
        <w:r w:rsidDel="00000000" w:rsidR="00000000" w:rsidRPr="00000000">
          <w:rPr>
            <w:color w:val="68961f"/>
            <w:sz w:val="20"/>
            <w:szCs w:val="20"/>
            <w:highlight w:val="white"/>
            <w:rtl w:val="0"/>
          </w:rPr>
          <w:t xml:space="preserve">North America</w:t>
        </w:r>
      </w:hyperlink>
      <w:r w:rsidDel="00000000" w:rsidR="00000000" w:rsidRPr="00000000">
        <w:rPr>
          <w:color w:val="666666"/>
          <w:sz w:val="20"/>
          <w:szCs w:val="20"/>
          <w:highlight w:val="white"/>
          <w:rtl w:val="0"/>
        </w:rPr>
        <w:t xml:space="preserve"> and the </w:t>
      </w:r>
      <w:hyperlink r:id="rId78">
        <w:r w:rsidDel="00000000" w:rsidR="00000000" w:rsidRPr="00000000">
          <w:rPr>
            <w:color w:val="68961f"/>
            <w:sz w:val="20"/>
            <w:szCs w:val="20"/>
            <w:highlight w:val="white"/>
            <w:rtl w:val="0"/>
          </w:rPr>
          <w:t xml:space="preserve">Caribbean</w:t>
        </w:r>
      </w:hyperlink>
      <w:r w:rsidDel="00000000" w:rsidR="00000000" w:rsidRPr="00000000">
        <w:rPr>
          <w:color w:val="666666"/>
          <w:sz w:val="20"/>
          <w:szCs w:val="20"/>
          <w:highlight w:val="white"/>
          <w:rtl w:val="0"/>
        </w:rPr>
        <w:t xml:space="preserve">; the Navigation Acts and the development of </w:t>
      </w:r>
      <w:hyperlink r:id="rId79">
        <w:r w:rsidDel="00000000" w:rsidR="00000000" w:rsidRPr="00000000">
          <w:rPr>
            <w:color w:val="68961f"/>
            <w:sz w:val="20"/>
            <w:szCs w:val="20"/>
            <w:highlight w:val="white"/>
            <w:rtl w:val="0"/>
          </w:rPr>
          <w:t xml:space="preserve">mercantilist ideas</w:t>
        </w:r>
      </w:hyperlink>
      <w:r w:rsidDel="00000000" w:rsidR="00000000" w:rsidRPr="00000000">
        <w:rPr>
          <w:color w:val="666666"/>
          <w:sz w:val="20"/>
          <w:szCs w:val="20"/>
          <w:highlight w:val="white"/>
          <w:rtl w:val="0"/>
        </w:rPr>
        <w:t xml:space="preserve">; effects of </w:t>
      </w:r>
      <w:hyperlink r:id="rId80">
        <w:r w:rsidDel="00000000" w:rsidR="00000000" w:rsidRPr="00000000">
          <w:rPr>
            <w:color w:val="68961f"/>
            <w:sz w:val="20"/>
            <w:szCs w:val="20"/>
            <w:highlight w:val="white"/>
            <w:rtl w:val="0"/>
          </w:rPr>
          <w:t xml:space="preserve">Anglo-Dutch commercial rivalry</w:t>
        </w:r>
      </w:hyperlink>
      <w:r w:rsidDel="00000000" w:rsidR="00000000" w:rsidRPr="00000000">
        <w:rPr>
          <w:color w:val="666666"/>
          <w:sz w:val="20"/>
          <w:szCs w:val="20"/>
          <w:highlight w:val="white"/>
          <w:rtl w:val="0"/>
        </w:rPr>
        <w:t xml:space="preserve">; the role of the </w:t>
      </w:r>
      <w:hyperlink r:id="rId81">
        <w:r w:rsidDel="00000000" w:rsidR="00000000" w:rsidRPr="00000000">
          <w:rPr>
            <w:color w:val="68961f"/>
            <w:sz w:val="20"/>
            <w:szCs w:val="20"/>
            <w:highlight w:val="white"/>
            <w:rtl w:val="0"/>
          </w:rPr>
          <w:t xml:space="preserve">East India Company</w:t>
        </w:r>
      </w:hyperlink>
      <w:r w:rsidDel="00000000" w:rsidR="00000000" w:rsidRPr="00000000">
        <w:rPr>
          <w:color w:val="666666"/>
          <w:sz w:val="20"/>
          <w:szCs w:val="20"/>
          <w:highlight w:val="white"/>
          <w:rtl w:val="0"/>
        </w:rPr>
        <w:t xml:space="preserve">;; the significance of </w:t>
      </w:r>
      <w:hyperlink r:id="rId82">
        <w:r w:rsidDel="00000000" w:rsidR="00000000" w:rsidRPr="00000000">
          <w:rPr>
            <w:color w:val="68961f"/>
            <w:sz w:val="20"/>
            <w:szCs w:val="20"/>
            <w:highlight w:val="white"/>
            <w:rtl w:val="0"/>
          </w:rPr>
          <w:t xml:space="preserve">Britain’s control of the triangular trade</w:t>
        </w:r>
      </w:hyperlink>
      <w:r w:rsidDel="00000000" w:rsidR="00000000" w:rsidRPr="00000000">
        <w:rPr>
          <w:color w:val="666666"/>
          <w:sz w:val="20"/>
          <w:szCs w:val="20"/>
          <w:highlight w:val="white"/>
          <w:rtl w:val="0"/>
        </w:rPr>
        <w:t xml:space="preserve">.</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(Total for Question 2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B.</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a third of the timespan of the themes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3 How far do you agree that the </w:t>
      </w:r>
      <w:r w:rsidDel="00000000" w:rsidR="00000000" w:rsidRPr="00000000">
        <w:rPr>
          <w:color w:val="ff0000"/>
          <w:sz w:val="24"/>
          <w:szCs w:val="24"/>
          <w:rtl w:val="0"/>
        </w:rPr>
        <w:t xml:space="preserve">British economy </w:t>
      </w:r>
      <w:r w:rsidDel="00000000" w:rsidR="00000000" w:rsidRPr="00000000">
        <w:rPr>
          <w:sz w:val="24"/>
          <w:szCs w:val="24"/>
          <w:rtl w:val="0"/>
        </w:rPr>
        <w:t xml:space="preserve">was transformed in the years </w:t>
      </w:r>
    </w:p>
    <w:p w:rsidR="00000000" w:rsidDel="00000000" w:rsidP="00000000" w:rsidRDefault="00000000" w:rsidRPr="00000000">
      <w:pPr>
        <w:contextualSpacing w:val="0"/>
      </w:pPr>
      <w:r w:rsidDel="00000000" w:rsidR="00000000" w:rsidRPr="00000000">
        <w:rPr>
          <w:sz w:val="24"/>
          <w:szCs w:val="24"/>
          <w:rtl w:val="0"/>
        </w:rPr>
        <w:t xml:space="preserve">1625–85, 1642-88? Make specific reference to </w:t>
      </w:r>
      <w:r w:rsidDel="00000000" w:rsidR="00000000" w:rsidRPr="00000000">
        <w:rPr>
          <w:color w:val="666666"/>
          <w:sz w:val="20"/>
          <w:szCs w:val="20"/>
          <w:highlight w:val="white"/>
          <w:rtl w:val="0"/>
        </w:rPr>
        <w:t xml:space="preserve">The impact of i</w:t>
      </w:r>
      <w:hyperlink r:id="rId83">
        <w:r w:rsidDel="00000000" w:rsidR="00000000" w:rsidRPr="00000000">
          <w:rPr>
            <w:color w:val="68961f"/>
            <w:sz w:val="20"/>
            <w:szCs w:val="20"/>
            <w:highlight w:val="white"/>
            <w:rtl w:val="0"/>
          </w:rPr>
          <w:t xml:space="preserve">mperial expansion</w:t>
        </w:r>
      </w:hyperlink>
      <w:r w:rsidDel="00000000" w:rsidR="00000000" w:rsidRPr="00000000">
        <w:rPr>
          <w:color w:val="666666"/>
          <w:sz w:val="20"/>
          <w:szCs w:val="20"/>
          <w:highlight w:val="white"/>
          <w:rtl w:val="0"/>
        </w:rPr>
        <w:t xml:space="preserve"> in </w:t>
      </w:r>
      <w:hyperlink r:id="rId84">
        <w:r w:rsidDel="00000000" w:rsidR="00000000" w:rsidRPr="00000000">
          <w:rPr>
            <w:color w:val="68961f"/>
            <w:sz w:val="20"/>
            <w:szCs w:val="20"/>
            <w:highlight w:val="white"/>
            <w:rtl w:val="0"/>
          </w:rPr>
          <w:t xml:space="preserve">North America</w:t>
        </w:r>
      </w:hyperlink>
      <w:r w:rsidDel="00000000" w:rsidR="00000000" w:rsidRPr="00000000">
        <w:rPr>
          <w:color w:val="666666"/>
          <w:sz w:val="20"/>
          <w:szCs w:val="20"/>
          <w:highlight w:val="white"/>
          <w:rtl w:val="0"/>
        </w:rPr>
        <w:t xml:space="preserve"> and the </w:t>
      </w:r>
      <w:hyperlink r:id="rId85">
        <w:r w:rsidDel="00000000" w:rsidR="00000000" w:rsidRPr="00000000">
          <w:rPr>
            <w:color w:val="68961f"/>
            <w:sz w:val="20"/>
            <w:szCs w:val="20"/>
            <w:highlight w:val="white"/>
            <w:rtl w:val="0"/>
          </w:rPr>
          <w:t xml:space="preserve">Caribbean</w:t>
        </w:r>
      </w:hyperlink>
      <w:r w:rsidDel="00000000" w:rsidR="00000000" w:rsidRPr="00000000">
        <w:rPr>
          <w:color w:val="666666"/>
          <w:sz w:val="20"/>
          <w:szCs w:val="20"/>
          <w:highlight w:val="white"/>
          <w:rtl w:val="0"/>
        </w:rPr>
        <w:t xml:space="preserve">; the Navigation Acts and the development of </w:t>
      </w:r>
      <w:hyperlink r:id="rId86">
        <w:r w:rsidDel="00000000" w:rsidR="00000000" w:rsidRPr="00000000">
          <w:rPr>
            <w:color w:val="68961f"/>
            <w:sz w:val="20"/>
            <w:szCs w:val="20"/>
            <w:highlight w:val="white"/>
            <w:rtl w:val="0"/>
          </w:rPr>
          <w:t xml:space="preserve">mercantilist ideas</w:t>
        </w:r>
      </w:hyperlink>
      <w:r w:rsidDel="00000000" w:rsidR="00000000" w:rsidRPr="00000000">
        <w:rPr>
          <w:color w:val="666666"/>
          <w:sz w:val="20"/>
          <w:szCs w:val="20"/>
          <w:highlight w:val="white"/>
          <w:rtl w:val="0"/>
        </w:rPr>
        <w:t xml:space="preserve">; effects of </w:t>
      </w:r>
      <w:hyperlink r:id="rId87">
        <w:r w:rsidDel="00000000" w:rsidR="00000000" w:rsidRPr="00000000">
          <w:rPr>
            <w:color w:val="68961f"/>
            <w:sz w:val="20"/>
            <w:szCs w:val="20"/>
            <w:highlight w:val="white"/>
            <w:rtl w:val="0"/>
          </w:rPr>
          <w:t xml:space="preserve">Anglo-Dutch commercial rivalry</w:t>
        </w:r>
      </w:hyperlink>
      <w:r w:rsidDel="00000000" w:rsidR="00000000" w:rsidRPr="00000000">
        <w:rPr>
          <w:color w:val="666666"/>
          <w:sz w:val="20"/>
          <w:szCs w:val="20"/>
          <w:highlight w:val="white"/>
          <w:rtl w:val="0"/>
        </w:rPr>
        <w:t xml:space="preserve">; the role of the </w:t>
      </w:r>
      <w:hyperlink r:id="rId88">
        <w:r w:rsidDel="00000000" w:rsidR="00000000" w:rsidRPr="00000000">
          <w:rPr>
            <w:color w:val="68961f"/>
            <w:sz w:val="20"/>
            <w:szCs w:val="20"/>
            <w:highlight w:val="white"/>
            <w:rtl w:val="0"/>
          </w:rPr>
          <w:t xml:space="preserve">East India Company</w:t>
        </w:r>
      </w:hyperlink>
      <w:r w:rsidDel="00000000" w:rsidR="00000000" w:rsidRPr="00000000">
        <w:rPr>
          <w:color w:val="666666"/>
          <w:sz w:val="20"/>
          <w:szCs w:val="20"/>
          <w:highlight w:val="white"/>
          <w:rtl w:val="0"/>
        </w:rPr>
        <w:t xml:space="preserve">;; the significance of </w:t>
      </w:r>
      <w:hyperlink r:id="rId89">
        <w:r w:rsidDel="00000000" w:rsidR="00000000" w:rsidRPr="00000000">
          <w:rPr>
            <w:color w:val="68961f"/>
            <w:sz w:val="20"/>
            <w:szCs w:val="20"/>
            <w:highlight w:val="white"/>
            <w:rtl w:val="0"/>
          </w:rPr>
          <w:t xml:space="preserve">Britain’s control of the triangular trade</w:t>
        </w:r>
      </w:hyperlink>
      <w:r w:rsidDel="00000000" w:rsidR="00000000" w:rsidRPr="00000000">
        <w:rPr>
          <w:color w:val="666666"/>
          <w:sz w:val="20"/>
          <w:szCs w:val="20"/>
          <w:highlight w:val="white"/>
          <w:rtl w:val="0"/>
        </w:rPr>
        <w:t xml:space="preserve">.</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(Total for Question 3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How accurate is it to say that </w:t>
      </w:r>
      <w:r w:rsidDel="00000000" w:rsidR="00000000" w:rsidRPr="00000000">
        <w:rPr>
          <w:color w:val="ff0000"/>
          <w:sz w:val="24"/>
          <w:szCs w:val="24"/>
          <w:rtl w:val="0"/>
        </w:rPr>
        <w:t xml:space="preserve">Economic developments </w:t>
      </w:r>
      <w:r w:rsidDel="00000000" w:rsidR="00000000" w:rsidRPr="00000000">
        <w:rPr>
          <w:sz w:val="24"/>
          <w:szCs w:val="24"/>
          <w:rtl w:val="0"/>
        </w:rPr>
        <w:t xml:space="preserve">were fundamental to the discontent faced by the monarchy in the years 1625–85, 1642-88? Make specific reference to </w:t>
      </w:r>
      <w:r w:rsidDel="00000000" w:rsidR="00000000" w:rsidRPr="00000000">
        <w:rPr>
          <w:color w:val="666666"/>
          <w:sz w:val="20"/>
          <w:szCs w:val="20"/>
          <w:highlight w:val="white"/>
          <w:rtl w:val="0"/>
        </w:rPr>
        <w:t xml:space="preserve">The impact of i</w:t>
      </w:r>
      <w:hyperlink r:id="rId90">
        <w:r w:rsidDel="00000000" w:rsidR="00000000" w:rsidRPr="00000000">
          <w:rPr>
            <w:color w:val="68961f"/>
            <w:sz w:val="20"/>
            <w:szCs w:val="20"/>
            <w:highlight w:val="white"/>
            <w:rtl w:val="0"/>
          </w:rPr>
          <w:t xml:space="preserve">mperial expansion</w:t>
        </w:r>
      </w:hyperlink>
      <w:r w:rsidDel="00000000" w:rsidR="00000000" w:rsidRPr="00000000">
        <w:rPr>
          <w:color w:val="666666"/>
          <w:sz w:val="20"/>
          <w:szCs w:val="20"/>
          <w:highlight w:val="white"/>
          <w:rtl w:val="0"/>
        </w:rPr>
        <w:t xml:space="preserve"> in </w:t>
      </w:r>
      <w:hyperlink r:id="rId91">
        <w:r w:rsidDel="00000000" w:rsidR="00000000" w:rsidRPr="00000000">
          <w:rPr>
            <w:color w:val="68961f"/>
            <w:sz w:val="20"/>
            <w:szCs w:val="20"/>
            <w:highlight w:val="white"/>
            <w:rtl w:val="0"/>
          </w:rPr>
          <w:t xml:space="preserve">North America</w:t>
        </w:r>
      </w:hyperlink>
      <w:r w:rsidDel="00000000" w:rsidR="00000000" w:rsidRPr="00000000">
        <w:rPr>
          <w:color w:val="666666"/>
          <w:sz w:val="20"/>
          <w:szCs w:val="20"/>
          <w:highlight w:val="white"/>
          <w:rtl w:val="0"/>
        </w:rPr>
        <w:t xml:space="preserve"> and the </w:t>
      </w:r>
      <w:hyperlink r:id="rId92">
        <w:r w:rsidDel="00000000" w:rsidR="00000000" w:rsidRPr="00000000">
          <w:rPr>
            <w:color w:val="68961f"/>
            <w:sz w:val="20"/>
            <w:szCs w:val="20"/>
            <w:highlight w:val="white"/>
            <w:rtl w:val="0"/>
          </w:rPr>
          <w:t xml:space="preserve">Caribbean</w:t>
        </w:r>
      </w:hyperlink>
      <w:r w:rsidDel="00000000" w:rsidR="00000000" w:rsidRPr="00000000">
        <w:rPr>
          <w:color w:val="666666"/>
          <w:sz w:val="20"/>
          <w:szCs w:val="20"/>
          <w:highlight w:val="white"/>
          <w:rtl w:val="0"/>
        </w:rPr>
        <w:t xml:space="preserve">; the Navigation Acts and the development of </w:t>
      </w:r>
      <w:hyperlink r:id="rId93">
        <w:r w:rsidDel="00000000" w:rsidR="00000000" w:rsidRPr="00000000">
          <w:rPr>
            <w:color w:val="68961f"/>
            <w:sz w:val="20"/>
            <w:szCs w:val="20"/>
            <w:highlight w:val="white"/>
            <w:rtl w:val="0"/>
          </w:rPr>
          <w:t xml:space="preserve">mercantilist ideas</w:t>
        </w:r>
      </w:hyperlink>
      <w:r w:rsidDel="00000000" w:rsidR="00000000" w:rsidRPr="00000000">
        <w:rPr>
          <w:color w:val="666666"/>
          <w:sz w:val="20"/>
          <w:szCs w:val="20"/>
          <w:highlight w:val="white"/>
          <w:rtl w:val="0"/>
        </w:rPr>
        <w:t xml:space="preserve">; effects of </w:t>
      </w:r>
      <w:hyperlink r:id="rId94">
        <w:r w:rsidDel="00000000" w:rsidR="00000000" w:rsidRPr="00000000">
          <w:rPr>
            <w:color w:val="68961f"/>
            <w:sz w:val="20"/>
            <w:szCs w:val="20"/>
            <w:highlight w:val="white"/>
            <w:rtl w:val="0"/>
          </w:rPr>
          <w:t xml:space="preserve">Anglo-Dutch commercial rivalry</w:t>
        </w:r>
      </w:hyperlink>
      <w:r w:rsidDel="00000000" w:rsidR="00000000" w:rsidRPr="00000000">
        <w:rPr>
          <w:color w:val="666666"/>
          <w:sz w:val="20"/>
          <w:szCs w:val="20"/>
          <w:highlight w:val="white"/>
          <w:rtl w:val="0"/>
        </w:rPr>
        <w:t xml:space="preserve">; the role of the </w:t>
      </w:r>
      <w:hyperlink r:id="rId95">
        <w:r w:rsidDel="00000000" w:rsidR="00000000" w:rsidRPr="00000000">
          <w:rPr>
            <w:color w:val="68961f"/>
            <w:sz w:val="20"/>
            <w:szCs w:val="20"/>
            <w:highlight w:val="white"/>
            <w:rtl w:val="0"/>
          </w:rPr>
          <w:t xml:space="preserve">East India Company</w:t>
        </w:r>
      </w:hyperlink>
      <w:r w:rsidDel="00000000" w:rsidR="00000000" w:rsidRPr="00000000">
        <w:rPr>
          <w:color w:val="666666"/>
          <w:sz w:val="20"/>
          <w:szCs w:val="20"/>
          <w:highlight w:val="white"/>
          <w:rtl w:val="0"/>
        </w:rPr>
        <w:t xml:space="preserve">;; the significance of </w:t>
      </w:r>
      <w:hyperlink r:id="rId96">
        <w:r w:rsidDel="00000000" w:rsidR="00000000" w:rsidRPr="00000000">
          <w:rPr>
            <w:color w:val="68961f"/>
            <w:sz w:val="20"/>
            <w:szCs w:val="20"/>
            <w:highlight w:val="white"/>
            <w:rtl w:val="0"/>
          </w:rPr>
          <w:t xml:space="preserve">Britain’s control of the triangular trade</w:t>
        </w:r>
      </w:hyperlink>
      <w:r w:rsidDel="00000000" w:rsidR="00000000" w:rsidRPr="00000000">
        <w:rPr>
          <w:color w:val="666666"/>
          <w:sz w:val="20"/>
          <w:szCs w:val="20"/>
          <w:highlight w:val="white"/>
          <w:rtl w:val="0"/>
        </w:rPr>
        <w:t xml:space="preserve">.</w:t>
      </w: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(Total for Question 4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Cracking the Puzzle</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Preparing for Revision and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0" w:firstLine="0"/>
        <w:contextualSpacing w:val="0"/>
      </w:pPr>
      <w:r w:rsidDel="00000000" w:rsidR="00000000" w:rsidRPr="00000000">
        <w:rPr>
          <w:b w:val="1"/>
          <w:sz w:val="24"/>
          <w:szCs w:val="24"/>
          <w:rtl w:val="0"/>
        </w:rPr>
        <w:t xml:space="preserve">Activity 1 : Complete Trigger Memory Activity </w:t>
      </w:r>
      <w:r w:rsidDel="00000000" w:rsidR="00000000" w:rsidRPr="00000000">
        <w:rPr>
          <w:b w:val="1"/>
          <w:sz w:val="24"/>
          <w:szCs w:val="24"/>
          <w:u w:val="single"/>
          <w:rtl w:val="0"/>
        </w:rPr>
        <w:t xml:space="preserve"> </w:t>
      </w:r>
      <w:r w:rsidDel="00000000" w:rsidR="00000000" w:rsidRPr="00000000">
        <w:rPr>
          <w:sz w:val="24"/>
          <w:szCs w:val="24"/>
          <w:rtl w:val="0"/>
        </w:rPr>
        <w:t xml:space="preserve">using your background notes. An explanation on how to complete this is in your guidance booklet.</w:t>
      </w:r>
    </w:p>
    <w:p w:rsidR="00000000" w:rsidDel="00000000" w:rsidP="00000000" w:rsidRDefault="00000000" w:rsidRPr="00000000">
      <w:pPr>
        <w:ind w:left="280" w:firstLine="0"/>
        <w:contextualSpacing w:val="0"/>
      </w:pPr>
      <w:r w:rsidDel="00000000" w:rsidR="00000000" w:rsidRPr="00000000">
        <w:rPr>
          <w:sz w:val="24"/>
          <w:szCs w:val="24"/>
          <w:rtl w:val="0"/>
        </w:rPr>
        <w:t xml:space="preserve"> </w:t>
      </w:r>
    </w:p>
    <w:p w:rsidR="00000000" w:rsidDel="00000000" w:rsidP="00000000" w:rsidRDefault="00000000" w:rsidRPr="00000000">
      <w:pPr>
        <w:ind w:left="280" w:firstLine="0"/>
        <w:contextualSpacing w:val="0"/>
      </w:pPr>
      <w:r w:rsidDel="00000000" w:rsidR="00000000" w:rsidRPr="00000000">
        <w:rPr>
          <w:b w:val="1"/>
          <w:sz w:val="24"/>
          <w:szCs w:val="24"/>
          <w:rtl w:val="0"/>
        </w:rPr>
        <w:t xml:space="preserve">Activity 2 : There are many excellent websites</w:t>
      </w:r>
      <w:r w:rsidDel="00000000" w:rsidR="00000000" w:rsidRPr="00000000">
        <w:rPr>
          <w:sz w:val="24"/>
          <w:szCs w:val="24"/>
          <w:rtl w:val="0"/>
        </w:rPr>
        <w:t xml:space="preserve"> </w:t>
      </w:r>
      <w:r w:rsidDel="00000000" w:rsidR="00000000" w:rsidRPr="00000000">
        <w:rPr>
          <w:sz w:val="24"/>
          <w:szCs w:val="24"/>
          <w:rtl w:val="0"/>
        </w:rPr>
        <w:t xml:space="preserve">which can be used to revisit the material covered so far. You should download some of these resources to supplement your main areas of note taking in this period. These include -</w:t>
      </w:r>
    </w:p>
    <w:p w:rsidR="00000000" w:rsidDel="00000000" w:rsidP="00000000" w:rsidRDefault="00000000" w:rsidRPr="00000000">
      <w:pPr>
        <w:ind w:left="280" w:firstLine="0"/>
        <w:contextualSpacing w:val="0"/>
      </w:pPr>
      <w:r w:rsidDel="00000000" w:rsidR="00000000" w:rsidRPr="00000000">
        <w:rPr>
          <w:rtl w:val="0"/>
        </w:rPr>
      </w:r>
    </w:p>
    <w:p w:rsidR="00000000" w:rsidDel="00000000" w:rsidP="00000000" w:rsidRDefault="00000000" w:rsidRPr="00000000">
      <w:pPr>
        <w:widowControl w:val="0"/>
        <w:spacing w:line="240" w:lineRule="auto"/>
        <w:ind w:left="270" w:firstLine="0"/>
        <w:contextualSpacing w:val="0"/>
      </w:pPr>
      <w:r w:rsidDel="00000000" w:rsidR="00000000" w:rsidRPr="00000000">
        <w:rPr>
          <w:color w:val="666666"/>
          <w:sz w:val="20"/>
          <w:szCs w:val="20"/>
          <w:highlight w:val="white"/>
          <w:rtl w:val="0"/>
        </w:rPr>
        <w:t xml:space="preserve">Agriculture: changes in agricultural techniques; the development of specialised farming and the growth of employment; capital investment in agriculture from </w:t>
      </w:r>
      <w:hyperlink r:id="rId97">
        <w:r w:rsidDel="00000000" w:rsidR="00000000" w:rsidRPr="00000000">
          <w:rPr>
            <w:color w:val="68961f"/>
            <w:sz w:val="20"/>
            <w:szCs w:val="20"/>
            <w:highlight w:val="white"/>
            <w:rtl w:val="0"/>
          </w:rPr>
          <w:t xml:space="preserve">1600</w:t>
        </w:r>
      </w:hyperlink>
      <w:r w:rsidDel="00000000" w:rsidR="00000000" w:rsidRPr="00000000">
        <w:rPr>
          <w:color w:val="666666"/>
          <w:sz w:val="20"/>
          <w:szCs w:val="20"/>
          <w:highlight w:val="white"/>
          <w:rtl w:val="0"/>
        </w:rPr>
        <w:t xml:space="preserve"> to </w:t>
      </w:r>
      <w:hyperlink r:id="rId98">
        <w:r w:rsidDel="00000000" w:rsidR="00000000" w:rsidRPr="00000000">
          <w:rPr>
            <w:color w:val="68961f"/>
            <w:sz w:val="20"/>
            <w:szCs w:val="20"/>
            <w:highlight w:val="white"/>
            <w:rtl w:val="0"/>
          </w:rPr>
          <w:t xml:space="preserve">1700</w:t>
        </w:r>
      </w:hyperlink>
      <w:r w:rsidDel="00000000" w:rsidR="00000000" w:rsidRPr="00000000">
        <w:rPr>
          <w:color w:val="666666"/>
          <w:sz w:val="20"/>
          <w:szCs w:val="20"/>
          <w:highlight w:val="white"/>
          <w:rtl w:val="0"/>
        </w:rPr>
        <w:t xml:space="preserve">; the development of national markets. </w:t>
      </w:r>
    </w:p>
    <w:p w:rsidR="00000000" w:rsidDel="00000000" w:rsidP="00000000" w:rsidRDefault="00000000" w:rsidRPr="00000000">
      <w:pPr>
        <w:widowControl w:val="0"/>
        <w:spacing w:line="240" w:lineRule="auto"/>
        <w:ind w:left="270" w:firstLine="0"/>
        <w:contextualSpacing w:val="0"/>
      </w:pPr>
      <w:r w:rsidDel="00000000" w:rsidR="00000000" w:rsidRPr="00000000">
        <w:rPr>
          <w:rtl w:val="0"/>
        </w:rPr>
      </w:r>
    </w:p>
    <w:p w:rsidR="00000000" w:rsidDel="00000000" w:rsidP="00000000" w:rsidRDefault="00000000" w:rsidRPr="00000000">
      <w:pPr>
        <w:widowControl w:val="0"/>
        <w:spacing w:line="240" w:lineRule="auto"/>
        <w:ind w:left="270" w:firstLine="0"/>
        <w:contextualSpacing w:val="0"/>
      </w:pPr>
      <w:hyperlink r:id="rId99">
        <w:r w:rsidDel="00000000" w:rsidR="00000000" w:rsidRPr="00000000">
          <w:rPr>
            <w:color w:val="68961f"/>
            <w:sz w:val="20"/>
            <w:szCs w:val="20"/>
            <w:highlight w:val="white"/>
            <w:rtl w:val="0"/>
          </w:rPr>
          <w:t xml:space="preserve">Changing trade patterns</w:t>
        </w:r>
      </w:hyperlink>
      <w:r w:rsidDel="00000000" w:rsidR="00000000" w:rsidRPr="00000000">
        <w:rPr>
          <w:color w:val="666666"/>
          <w:sz w:val="20"/>
          <w:szCs w:val="20"/>
          <w:highlight w:val="white"/>
          <w:rtl w:val="0"/>
        </w:rPr>
        <w:t xml:space="preserve">: the changing cloth trade, including ‘new draperies’ and the impact of Protestant refugees; the growth of </w:t>
      </w:r>
      <w:hyperlink r:id="rId100">
        <w:r w:rsidDel="00000000" w:rsidR="00000000" w:rsidRPr="00000000">
          <w:rPr>
            <w:color w:val="68961f"/>
            <w:sz w:val="20"/>
            <w:szCs w:val="20"/>
            <w:highlight w:val="white"/>
            <w:rtl w:val="0"/>
          </w:rPr>
          <w:t xml:space="preserve">London and its impact on economic development; the growth of banking and insurance</w:t>
        </w:r>
      </w:hyperlink>
      <w:r w:rsidDel="00000000" w:rsidR="00000000" w:rsidRPr="00000000">
        <w:rPr>
          <w:color w:val="666666"/>
          <w:sz w:val="20"/>
          <w:szCs w:val="20"/>
          <w:highlight w:val="white"/>
          <w:rtl w:val="0"/>
        </w:rPr>
        <w:t xml:space="preserve">. </w:t>
      </w:r>
    </w:p>
    <w:p w:rsidR="00000000" w:rsidDel="00000000" w:rsidP="00000000" w:rsidRDefault="00000000" w:rsidRPr="00000000">
      <w:pPr>
        <w:widowControl w:val="0"/>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color w:val="666666"/>
          <w:sz w:val="20"/>
          <w:szCs w:val="20"/>
          <w:highlight w:val="white"/>
          <w:rtl w:val="0"/>
        </w:rPr>
        <w:t xml:space="preserve">The impact of i</w:t>
      </w:r>
      <w:hyperlink r:id="rId101">
        <w:r w:rsidDel="00000000" w:rsidR="00000000" w:rsidRPr="00000000">
          <w:rPr>
            <w:color w:val="68961f"/>
            <w:sz w:val="20"/>
            <w:szCs w:val="20"/>
            <w:highlight w:val="white"/>
            <w:rtl w:val="0"/>
          </w:rPr>
          <w:t xml:space="preserve">mperial expansion</w:t>
        </w:r>
      </w:hyperlink>
      <w:r w:rsidDel="00000000" w:rsidR="00000000" w:rsidRPr="00000000">
        <w:rPr>
          <w:color w:val="666666"/>
          <w:sz w:val="20"/>
          <w:szCs w:val="20"/>
          <w:highlight w:val="white"/>
          <w:rtl w:val="0"/>
        </w:rPr>
        <w:t xml:space="preserve"> in </w:t>
      </w:r>
      <w:hyperlink r:id="rId102">
        <w:r w:rsidDel="00000000" w:rsidR="00000000" w:rsidRPr="00000000">
          <w:rPr>
            <w:color w:val="68961f"/>
            <w:sz w:val="20"/>
            <w:szCs w:val="20"/>
            <w:highlight w:val="white"/>
            <w:rtl w:val="0"/>
          </w:rPr>
          <w:t xml:space="preserve">North America</w:t>
        </w:r>
      </w:hyperlink>
      <w:r w:rsidDel="00000000" w:rsidR="00000000" w:rsidRPr="00000000">
        <w:rPr>
          <w:color w:val="666666"/>
          <w:sz w:val="20"/>
          <w:szCs w:val="20"/>
          <w:highlight w:val="white"/>
          <w:rtl w:val="0"/>
        </w:rPr>
        <w:t xml:space="preserve"> and the </w:t>
      </w:r>
      <w:hyperlink r:id="rId103">
        <w:r w:rsidDel="00000000" w:rsidR="00000000" w:rsidRPr="00000000">
          <w:rPr>
            <w:color w:val="68961f"/>
            <w:sz w:val="20"/>
            <w:szCs w:val="20"/>
            <w:highlight w:val="white"/>
            <w:rtl w:val="0"/>
          </w:rPr>
          <w:t xml:space="preserve">Caribbean</w:t>
        </w:r>
      </w:hyperlink>
      <w:r w:rsidDel="00000000" w:rsidR="00000000" w:rsidRPr="00000000">
        <w:rPr>
          <w:color w:val="666666"/>
          <w:sz w:val="20"/>
          <w:szCs w:val="20"/>
          <w:highlight w:val="white"/>
          <w:rtl w:val="0"/>
        </w:rPr>
        <w:t xml:space="preserve">; the Navigation Acts and the development of </w:t>
      </w:r>
      <w:hyperlink r:id="rId104">
        <w:r w:rsidDel="00000000" w:rsidR="00000000" w:rsidRPr="00000000">
          <w:rPr>
            <w:color w:val="68961f"/>
            <w:sz w:val="20"/>
            <w:szCs w:val="20"/>
            <w:highlight w:val="white"/>
            <w:rtl w:val="0"/>
          </w:rPr>
          <w:t xml:space="preserve">mercantilist ideas</w:t>
        </w:r>
      </w:hyperlink>
      <w:r w:rsidDel="00000000" w:rsidR="00000000" w:rsidRPr="00000000">
        <w:rPr>
          <w:color w:val="666666"/>
          <w:sz w:val="20"/>
          <w:szCs w:val="20"/>
          <w:highlight w:val="white"/>
          <w:rtl w:val="0"/>
        </w:rPr>
        <w:t xml:space="preserve">; effects of </w:t>
      </w:r>
      <w:hyperlink r:id="rId105">
        <w:r w:rsidDel="00000000" w:rsidR="00000000" w:rsidRPr="00000000">
          <w:rPr>
            <w:color w:val="68961f"/>
            <w:sz w:val="20"/>
            <w:szCs w:val="20"/>
            <w:highlight w:val="white"/>
            <w:rtl w:val="0"/>
          </w:rPr>
          <w:t xml:space="preserve">Anglo-Dutch commercial rivalry</w:t>
        </w:r>
      </w:hyperlink>
      <w:r w:rsidDel="00000000" w:rsidR="00000000" w:rsidRPr="00000000">
        <w:rPr>
          <w:color w:val="666666"/>
          <w:sz w:val="20"/>
          <w:szCs w:val="20"/>
          <w:highlight w:val="white"/>
          <w:rtl w:val="0"/>
        </w:rPr>
        <w:t xml:space="preserve">; the role of the </w:t>
      </w:r>
      <w:hyperlink r:id="rId106">
        <w:r w:rsidDel="00000000" w:rsidR="00000000" w:rsidRPr="00000000">
          <w:rPr>
            <w:color w:val="68961f"/>
            <w:sz w:val="20"/>
            <w:szCs w:val="20"/>
            <w:highlight w:val="white"/>
            <w:rtl w:val="0"/>
          </w:rPr>
          <w:t xml:space="preserve">East India Company</w:t>
        </w:r>
      </w:hyperlink>
      <w:r w:rsidDel="00000000" w:rsidR="00000000" w:rsidRPr="00000000">
        <w:rPr>
          <w:color w:val="666666"/>
          <w:sz w:val="20"/>
          <w:szCs w:val="20"/>
          <w:highlight w:val="white"/>
          <w:rtl w:val="0"/>
        </w:rPr>
        <w:t xml:space="preserve">;; the significance of </w:t>
      </w:r>
      <w:hyperlink r:id="rId107">
        <w:r w:rsidDel="00000000" w:rsidR="00000000" w:rsidRPr="00000000">
          <w:rPr>
            <w:color w:val="68961f"/>
            <w:sz w:val="20"/>
            <w:szCs w:val="20"/>
            <w:highlight w:val="white"/>
            <w:rtl w:val="0"/>
          </w:rPr>
          <w:t xml:space="preserve">Britain’s control of the triangular trade</w:t>
        </w:r>
      </w:hyperlink>
      <w:r w:rsidDel="00000000" w:rsidR="00000000" w:rsidRPr="00000000">
        <w:rPr>
          <w:color w:val="666666"/>
          <w:sz w:val="20"/>
          <w:szCs w:val="20"/>
          <w:highlight w:val="white"/>
          <w:rtl w:val="0"/>
        </w:rPr>
        <w:t xml:space="preserve">.</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ind w:left="280" w:firstLine="0"/>
        <w:contextualSpacing w:val="0"/>
      </w:pPr>
      <w:r w:rsidDel="00000000" w:rsidR="00000000" w:rsidRPr="00000000">
        <w:rPr>
          <w:color w:val="008000"/>
          <w:sz w:val="24"/>
          <w:szCs w:val="24"/>
          <w:rtl w:val="0"/>
        </w:rPr>
        <w:t xml:space="preserve"> </w:t>
      </w:r>
    </w:p>
    <w:p w:rsidR="00000000" w:rsidDel="00000000" w:rsidP="00000000" w:rsidRDefault="00000000" w:rsidRPr="00000000">
      <w:pPr>
        <w:ind w:left="280" w:firstLine="0"/>
        <w:contextualSpacing w:val="0"/>
      </w:pPr>
      <w:r w:rsidDel="00000000" w:rsidR="00000000" w:rsidRPr="00000000">
        <w:rPr>
          <w:b w:val="1"/>
          <w:sz w:val="24"/>
          <w:szCs w:val="24"/>
          <w:u w:val="single"/>
          <w:rtl w:val="0"/>
        </w:rPr>
        <w:t xml:space="preserve"> </w:t>
      </w:r>
    </w:p>
    <w:p w:rsidR="00000000" w:rsidDel="00000000" w:rsidP="00000000" w:rsidRDefault="00000000" w:rsidRPr="00000000">
      <w:pPr>
        <w:ind w:left="28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28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b w:val="1"/>
          <w:sz w:val="24"/>
          <w:szCs w:val="24"/>
          <w:rtl w:val="0"/>
        </w:rPr>
        <w:t xml:space="preserve">Activity 3</w:t>
      </w:r>
      <w:r w:rsidDel="00000000" w:rsidR="00000000" w:rsidRPr="00000000">
        <w:rPr>
          <w:sz w:val="24"/>
          <w:szCs w:val="24"/>
          <w:rtl w:val="0"/>
        </w:rPr>
        <w:t xml:space="preserve"> Paper 1 AS and A Level Section A</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b w:val="1"/>
          <w:sz w:val="24"/>
          <w:szCs w:val="24"/>
          <w:highlight w:val="white"/>
          <w:u w:val="single"/>
          <w:rtl w:val="0"/>
        </w:rPr>
        <w:t xml:space="preserve">Section A Technique</w:t>
      </w:r>
      <w:r w:rsidDel="00000000" w:rsidR="00000000" w:rsidRPr="00000000">
        <w:rPr>
          <w:b w:val="1"/>
          <w:sz w:val="24"/>
          <w:szCs w:val="24"/>
          <w:highlight w:val="white"/>
          <w:rtl w:val="0"/>
        </w:rPr>
        <w:t xml:space="preserve">  AS Level Cause or consequence 40 minutes. Three main parts.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rtl w:val="0"/>
        </w:rPr>
        <w:t xml:space="preserve">2 mins planning for top 3 factors, 5 top points for each, and relative significance.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Introduction</w:t>
      </w:r>
      <w:r w:rsidDel="00000000" w:rsidR="00000000" w:rsidRPr="00000000">
        <w:rPr>
          <w:sz w:val="20"/>
          <w:szCs w:val="20"/>
          <w:highlight w:val="white"/>
          <w:rtl w:val="0"/>
        </w:rPr>
        <w:t xml:space="preserve">. X certainly made a significant contribution to Q, along with Y and Z. It is argued that whilst the interaction of these factors were responsible for Q, Z was the most significant factor. </w:t>
      </w:r>
      <w:r w:rsidDel="00000000" w:rsidR="00000000" w:rsidRPr="00000000">
        <w:rPr>
          <w:b w:val="1"/>
          <w:sz w:val="20"/>
          <w:szCs w:val="20"/>
          <w:highlight w:val="white"/>
          <w:rtl w:val="0"/>
        </w:rPr>
        <w:t xml:space="preserve">2 minutes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1</w:t>
      </w:r>
      <w:r w:rsidDel="00000000" w:rsidR="00000000" w:rsidRPr="00000000">
        <w:rPr>
          <w:sz w:val="20"/>
          <w:szCs w:val="20"/>
          <w:highlight w:val="white"/>
          <w:rtl w:val="0"/>
        </w:rPr>
        <w:t xml:space="preserve"> X made a significant contribution to Q. Top 5 points, however it was not sufficient to cause Q without Y and Z because. Its overall contribution was to provide an important stimulus by...</w:t>
      </w:r>
      <w:r w:rsidDel="00000000" w:rsidR="00000000" w:rsidRPr="00000000">
        <w:rPr>
          <w:b w:val="1"/>
          <w:sz w:val="20"/>
          <w:szCs w:val="20"/>
          <w:highlight w:val="white"/>
          <w:rtl w:val="0"/>
        </w:rPr>
        <w:t xml:space="preserve">10 minutes</w:t>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2 </w:t>
      </w:r>
      <w:r w:rsidDel="00000000" w:rsidR="00000000" w:rsidRPr="00000000">
        <w:rPr>
          <w:sz w:val="20"/>
          <w:szCs w:val="20"/>
          <w:highlight w:val="white"/>
          <w:rtl w:val="0"/>
        </w:rPr>
        <w:t xml:space="preserve">Y made a more significant contribution to Q. Top 5 points, however it was not sufficient to cause Q without X and Z because. Its overall contribution was to provide an important stimulus by...</w:t>
      </w:r>
      <w:r w:rsidDel="00000000" w:rsidR="00000000" w:rsidRPr="00000000">
        <w:rPr>
          <w:b w:val="1"/>
          <w:sz w:val="20"/>
          <w:szCs w:val="20"/>
          <w:highlight w:val="white"/>
          <w:rtl w:val="0"/>
        </w:rPr>
        <w:t xml:space="preserve">10 minutes</w:t>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3 </w:t>
      </w:r>
      <w:r w:rsidDel="00000000" w:rsidR="00000000" w:rsidRPr="00000000">
        <w:rPr>
          <w:sz w:val="20"/>
          <w:szCs w:val="20"/>
          <w:highlight w:val="white"/>
          <w:rtl w:val="0"/>
        </w:rPr>
        <w:t xml:space="preserve">Z made the most significant contribution to Q. Top 5 points, however it was not sufficient to cause Q on its own without the interaction of X and Y because. It was however the most significant contribution to Q because...</w:t>
      </w:r>
      <w:r w:rsidDel="00000000" w:rsidR="00000000" w:rsidRPr="00000000">
        <w:rPr>
          <w:b w:val="1"/>
          <w:sz w:val="20"/>
          <w:szCs w:val="20"/>
          <w:highlight w:val="white"/>
          <w:rtl w:val="0"/>
        </w:rPr>
        <w:t xml:space="preserve">10 minutes</w:t>
      </w:r>
      <w:r w:rsidDel="00000000" w:rsidR="00000000" w:rsidRPr="00000000">
        <w:rPr>
          <w:sz w:val="20"/>
          <w:szCs w:val="20"/>
          <w:highlight w:val="white"/>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Conclusion </w:t>
      </w:r>
      <w:r w:rsidDel="00000000" w:rsidR="00000000" w:rsidRPr="00000000">
        <w:rPr>
          <w:sz w:val="20"/>
          <w:szCs w:val="20"/>
          <w:highlight w:val="white"/>
          <w:rtl w:val="0"/>
        </w:rPr>
        <w:t xml:space="preserve">The essential interaction of factors along with their relative significance is finally commented upon. </w:t>
      </w:r>
      <w:r w:rsidDel="00000000" w:rsidR="00000000" w:rsidRPr="00000000">
        <w:rPr>
          <w:b w:val="1"/>
          <w:sz w:val="20"/>
          <w:szCs w:val="20"/>
          <w:highlight w:val="white"/>
          <w:rtl w:val="0"/>
        </w:rPr>
        <w:t xml:space="preserve">6 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u w:val="single"/>
          <w:rtl w:val="0"/>
        </w:rPr>
        <w:t xml:space="preserve">Section A Technique </w:t>
      </w:r>
      <w:r w:rsidDel="00000000" w:rsidR="00000000" w:rsidRPr="00000000">
        <w:rPr>
          <w:b w:val="1"/>
          <w:sz w:val="24"/>
          <w:szCs w:val="24"/>
          <w:highlight w:val="white"/>
          <w:rtl w:val="0"/>
        </w:rPr>
        <w:t xml:space="preserve">A Level All concepts 40 minutes. Two main parts.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The stems‘ How far...’,‘To what extent did/was...’,‘How accurate is it to say that...’will be used in Sections A and B. The initial stem used at AS can be followed by a range of concept targets, and at A level a wider range of stem variants will be used. Additionally, more nuanced or complex judgements are required at A level,for example an A level question might ask whether it could be called a‘ transformation’. AS questions are less likely to use adjectival/adverbial qualifiers: they are more likely to ask about ‘features’ of an era (rather than‘ fundamental features’) and are less likely to require two aspects of content to be related together. So AS questions are more likely to ask how far a policy ‘failed’ (rather than ask if it‘ failed to meet its aims’); and how far a country ‘benefited’ from a course of action (rather than how far the ‘benefits outweighed the drawbacks’).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You will be able to find a full range of suggested writing techniques for all concepts for A Level Section A on the following link. </w:t>
      </w:r>
    </w:p>
    <w:p w:rsidR="00000000" w:rsidDel="00000000" w:rsidP="00000000" w:rsidRDefault="00000000" w:rsidRPr="00000000">
      <w:pPr>
        <w:spacing w:line="240" w:lineRule="auto"/>
        <w:contextualSpacing w:val="0"/>
        <w:jc w:val="both"/>
      </w:pPr>
      <w:hyperlink r:id="rId108">
        <w:r w:rsidDel="00000000" w:rsidR="00000000" w:rsidRPr="00000000">
          <w:rPr>
            <w:color w:val="1155cc"/>
            <w:sz w:val="24"/>
            <w:szCs w:val="24"/>
            <w:highlight w:val="white"/>
            <w:u w:val="single"/>
            <w:rtl w:val="0"/>
          </w:rPr>
          <w:t xml:space="preserve">A Level Section A and B Thinking and Writing Technique for all concepts</w:t>
        </w:r>
      </w:hyperlink>
      <w:r w:rsidDel="00000000" w:rsidR="00000000" w:rsidRPr="00000000">
        <w:rPr>
          <w:sz w:val="24"/>
          <w:szCs w:val="24"/>
          <w:highlight w:val="white"/>
          <w:rtl w:val="0"/>
        </w:rPr>
        <w:t xml:space="preserve">.</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Activity 4</w:t>
      </w:r>
      <w:r w:rsidDel="00000000" w:rsidR="00000000" w:rsidRPr="00000000">
        <w:rPr>
          <w:sz w:val="24"/>
          <w:szCs w:val="24"/>
          <w:rtl w:val="0"/>
        </w:rPr>
        <w:t xml:space="preserve"> Paper 1 AS and A Level Section B</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rtl w:val="0"/>
        </w:rPr>
        <w:t xml:space="preserve">Section B Technique for AS and A Level 40 minutes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In Section B AS, the following three stems are used:</w:t>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●How far.../significant.../important was...? ●To what extent did/was...?●How accurate is it to say that...?</w:t>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Any of the three can be used to target any of the concepts. Here the student must recognise whether the statement which follows requires a judgement about change, causation, consequence, significance or the extent of similarity/difference.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rtl w:val="0"/>
        </w:rPr>
        <w:t xml:space="preserve">2 mins planning for top 3 factors, 5 top points for each, and relative significance.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Introduction</w:t>
      </w:r>
      <w:r w:rsidDel="00000000" w:rsidR="00000000" w:rsidRPr="00000000">
        <w:rPr>
          <w:sz w:val="20"/>
          <w:szCs w:val="20"/>
          <w:highlight w:val="white"/>
          <w:rtl w:val="0"/>
        </w:rPr>
        <w:t xml:space="preserve">. X certainly made a significant contribution to Q, along with Y and Z. It is argued that whilst the interaction of these factors were responsible for Q, Z was the most significant factor. </w:t>
      </w:r>
      <w:r w:rsidDel="00000000" w:rsidR="00000000" w:rsidRPr="00000000">
        <w:rPr>
          <w:b w:val="1"/>
          <w:sz w:val="20"/>
          <w:szCs w:val="20"/>
          <w:highlight w:val="white"/>
          <w:rtl w:val="0"/>
        </w:rPr>
        <w:t xml:space="preserve">2 minutes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1</w:t>
      </w:r>
      <w:r w:rsidDel="00000000" w:rsidR="00000000" w:rsidRPr="00000000">
        <w:rPr>
          <w:sz w:val="20"/>
          <w:szCs w:val="20"/>
          <w:highlight w:val="white"/>
          <w:rtl w:val="0"/>
        </w:rPr>
        <w:t xml:space="preserve"> X made a significant contribution to Q. Top 5 points, however it was not sufficient to cause Q without Y and Z because. Its overall contribution was to provide an important stimulus by...</w:t>
      </w:r>
      <w:r w:rsidDel="00000000" w:rsidR="00000000" w:rsidRPr="00000000">
        <w:rPr>
          <w:b w:val="1"/>
          <w:sz w:val="20"/>
          <w:szCs w:val="20"/>
          <w:highlight w:val="white"/>
          <w:rtl w:val="0"/>
        </w:rPr>
        <w:t xml:space="preserve">10 minutes</w:t>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2 </w:t>
      </w:r>
      <w:r w:rsidDel="00000000" w:rsidR="00000000" w:rsidRPr="00000000">
        <w:rPr>
          <w:sz w:val="20"/>
          <w:szCs w:val="20"/>
          <w:highlight w:val="white"/>
          <w:rtl w:val="0"/>
        </w:rPr>
        <w:t xml:space="preserve">Y made a more significant contribution to Q. Top 5 points, however it was not sufficient to cause Q without X and Z because. Its overall contribution was to provide an important stimulus by...</w:t>
      </w:r>
      <w:r w:rsidDel="00000000" w:rsidR="00000000" w:rsidRPr="00000000">
        <w:rPr>
          <w:b w:val="1"/>
          <w:sz w:val="20"/>
          <w:szCs w:val="20"/>
          <w:highlight w:val="white"/>
          <w:rtl w:val="0"/>
        </w:rPr>
        <w:t xml:space="preserve">10 minutes</w:t>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Part 3 </w:t>
      </w:r>
      <w:r w:rsidDel="00000000" w:rsidR="00000000" w:rsidRPr="00000000">
        <w:rPr>
          <w:sz w:val="20"/>
          <w:szCs w:val="20"/>
          <w:highlight w:val="white"/>
          <w:rtl w:val="0"/>
        </w:rPr>
        <w:t xml:space="preserve">Z made the most significant contribution to Q. Top 5 points, however it was not sufficient to cause Q on its own without the interaction of X and Y because. It was however the most significant contribution to Q because...</w:t>
      </w:r>
      <w:r w:rsidDel="00000000" w:rsidR="00000000" w:rsidRPr="00000000">
        <w:rPr>
          <w:b w:val="1"/>
          <w:sz w:val="20"/>
          <w:szCs w:val="20"/>
          <w:highlight w:val="white"/>
          <w:rtl w:val="0"/>
        </w:rPr>
        <w:t xml:space="preserve">10 minutes</w:t>
      </w:r>
      <w:r w:rsidDel="00000000" w:rsidR="00000000" w:rsidRPr="00000000">
        <w:rPr>
          <w:sz w:val="20"/>
          <w:szCs w:val="20"/>
          <w:highlight w:val="white"/>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0"/>
          <w:szCs w:val="20"/>
          <w:highlight w:val="white"/>
          <w:rtl w:val="0"/>
        </w:rPr>
        <w:t xml:space="preserve">Conclusion </w:t>
      </w:r>
      <w:r w:rsidDel="00000000" w:rsidR="00000000" w:rsidRPr="00000000">
        <w:rPr>
          <w:sz w:val="20"/>
          <w:szCs w:val="20"/>
          <w:highlight w:val="white"/>
          <w:rtl w:val="0"/>
        </w:rPr>
        <w:t xml:space="preserve">The essential interaction of factors along with their relative significance is finally commented upon. </w:t>
      </w:r>
      <w:r w:rsidDel="00000000" w:rsidR="00000000" w:rsidRPr="00000000">
        <w:rPr>
          <w:b w:val="1"/>
          <w:sz w:val="20"/>
          <w:szCs w:val="20"/>
          <w:highlight w:val="white"/>
          <w:rtl w:val="0"/>
        </w:rPr>
        <w:t xml:space="preserve">6 mins</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u w:val="single"/>
          <w:rtl w:val="0"/>
        </w:rPr>
        <w:t xml:space="preserve">Section B Technique </w:t>
      </w:r>
      <w:r w:rsidDel="00000000" w:rsidR="00000000" w:rsidRPr="00000000">
        <w:rPr>
          <w:b w:val="1"/>
          <w:sz w:val="24"/>
          <w:szCs w:val="24"/>
          <w:highlight w:val="white"/>
          <w:rtl w:val="0"/>
        </w:rPr>
        <w:t xml:space="preserve">A Level All concepts 40 minutes. Two main parts.</w:t>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The stems‘ How far...’,‘To what extent did/was...’,‘How accurate is it to say that...’will be used in Sections A and B. The initial stem used at AS can be followed by a range of concept targets, and at A level a wider range of stem variants will be used. Additionally, more nuanced or complex judgements are required at A level,for example an A level question might ask whether it could be called a‘ transformation’. AS questions are less likely to use adjectival/adverbial qualifiers: they are more likely to ask about ‘features’ of an era (rather than‘ fundamental features’) and are less likely to require two aspects of content to be related together. So AS questions are more likely to ask how far a policy ‘failed’ (rather than ask if it‘ failed to meet its aims’); and how far a country ‘benefited’ from a course of action (rather than how far the ‘benefits outweighed the drawbacks’).</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You will be able to find a full range of suggested writing techniques for all concepts for A Level Section B on the following link. </w:t>
      </w:r>
    </w:p>
    <w:p w:rsidR="00000000" w:rsidDel="00000000" w:rsidP="00000000" w:rsidRDefault="00000000" w:rsidRPr="00000000">
      <w:pPr>
        <w:spacing w:line="240" w:lineRule="auto"/>
        <w:contextualSpacing w:val="0"/>
        <w:jc w:val="both"/>
      </w:pPr>
      <w:hyperlink r:id="rId109">
        <w:r w:rsidDel="00000000" w:rsidR="00000000" w:rsidRPr="00000000">
          <w:rPr>
            <w:color w:val="1155cc"/>
            <w:sz w:val="24"/>
            <w:szCs w:val="24"/>
            <w:highlight w:val="white"/>
            <w:u w:val="single"/>
            <w:rtl w:val="0"/>
          </w:rPr>
          <w:t xml:space="preserve">A Level Section A and B Thinking and Writing Technique for all concepts</w:t>
        </w:r>
      </w:hyperlink>
      <w:r w:rsidDel="00000000" w:rsidR="00000000" w:rsidRPr="00000000">
        <w:rPr>
          <w:rtl w:val="0"/>
        </w:rPr>
      </w:r>
    </w:p>
    <w:p w:rsidR="00000000" w:rsidDel="00000000" w:rsidP="00000000" w:rsidRDefault="00000000" w:rsidRPr="00000000">
      <w:pPr>
        <w:ind w:left="280" w:firstLine="0"/>
        <w:contextualSpacing w:val="0"/>
      </w:pPr>
      <w:r w:rsidDel="00000000" w:rsidR="00000000" w:rsidRPr="00000000">
        <w:rPr>
          <w:rtl w:val="0"/>
        </w:rPr>
      </w:r>
    </w:p>
    <w:p w:rsidR="00000000" w:rsidDel="00000000" w:rsidP="00000000" w:rsidRDefault="00000000" w:rsidRPr="00000000">
      <w:pPr>
        <w:ind w:left="28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2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Past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A</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10 years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1 To what extent were </w:t>
      </w:r>
      <w:r w:rsidDel="00000000" w:rsidR="00000000" w:rsidRPr="00000000">
        <w:rPr>
          <w:color w:val="ff0000"/>
          <w:sz w:val="24"/>
          <w:szCs w:val="24"/>
          <w:rtl w:val="0"/>
        </w:rPr>
        <w:t xml:space="preserve">Economic developments</w:t>
      </w:r>
      <w:r w:rsidDel="00000000" w:rsidR="00000000" w:rsidRPr="00000000">
        <w:rPr>
          <w:color w:val="00ff00"/>
          <w:sz w:val="24"/>
          <w:szCs w:val="24"/>
          <w:rtl w:val="0"/>
        </w:rPr>
        <w:t xml:space="preserve"> </w:t>
      </w:r>
      <w:r w:rsidDel="00000000" w:rsidR="00000000" w:rsidRPr="00000000">
        <w:rPr>
          <w:sz w:val="24"/>
          <w:szCs w:val="24"/>
          <w:rtl w:val="0"/>
        </w:rPr>
        <w:t xml:space="preserve">responsible for the problems which faced the monarchy in the years 1625–49, 1640-60, 1649-88? Make specific reference to </w:t>
      </w:r>
      <w:r w:rsidDel="00000000" w:rsidR="00000000" w:rsidRPr="00000000">
        <w:rPr>
          <w:color w:val="666666"/>
          <w:sz w:val="20"/>
          <w:szCs w:val="20"/>
          <w:highlight w:val="white"/>
          <w:rtl w:val="0"/>
        </w:rPr>
        <w:t xml:space="preserve">economic and social developments.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(Total for Question 1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To what extent was </w:t>
      </w:r>
      <w:r w:rsidDel="00000000" w:rsidR="00000000" w:rsidRPr="00000000">
        <w:rPr>
          <w:color w:val="ff0000"/>
          <w:sz w:val="24"/>
          <w:szCs w:val="24"/>
          <w:rtl w:val="0"/>
        </w:rPr>
        <w:t xml:space="preserve">Economic developments </w:t>
      </w:r>
      <w:r w:rsidDel="00000000" w:rsidR="00000000" w:rsidRPr="00000000">
        <w:rPr>
          <w:sz w:val="24"/>
          <w:szCs w:val="24"/>
          <w:rtl w:val="0"/>
        </w:rPr>
        <w:t xml:space="preserve">responsible for political instability in the years 1625–49, 1640-60, 1649-88? Make specific reference to </w:t>
      </w:r>
      <w:r w:rsidDel="00000000" w:rsidR="00000000" w:rsidRPr="00000000">
        <w:rPr>
          <w:color w:val="666666"/>
          <w:sz w:val="20"/>
          <w:szCs w:val="20"/>
          <w:highlight w:val="white"/>
          <w:rtl w:val="0"/>
        </w:rPr>
        <w:t xml:space="preserve">economic and social developments.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(Total for Question 2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Section B.</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Understanding of the period in breadth and target content specified in the themes, questions may cross themes, questions cover periods of at least a third of the timespan of the themes covering any A01 concepts (causes and consequences, changes and continuity, similarity and difference, significance).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3 How far do you agree that the </w:t>
      </w:r>
      <w:r w:rsidDel="00000000" w:rsidR="00000000" w:rsidRPr="00000000">
        <w:rPr>
          <w:color w:val="ff0000"/>
          <w:sz w:val="24"/>
          <w:szCs w:val="24"/>
          <w:rtl w:val="0"/>
        </w:rPr>
        <w:t xml:space="preserve">British economy </w:t>
      </w:r>
      <w:r w:rsidDel="00000000" w:rsidR="00000000" w:rsidRPr="00000000">
        <w:rPr>
          <w:sz w:val="24"/>
          <w:szCs w:val="24"/>
          <w:rtl w:val="0"/>
        </w:rPr>
        <w:t xml:space="preserve">was transformed in the years </w:t>
      </w:r>
    </w:p>
    <w:p w:rsidR="00000000" w:rsidDel="00000000" w:rsidP="00000000" w:rsidRDefault="00000000" w:rsidRPr="00000000">
      <w:pPr>
        <w:contextualSpacing w:val="0"/>
      </w:pPr>
      <w:r w:rsidDel="00000000" w:rsidR="00000000" w:rsidRPr="00000000">
        <w:rPr>
          <w:sz w:val="24"/>
          <w:szCs w:val="24"/>
          <w:rtl w:val="0"/>
        </w:rPr>
        <w:t xml:space="preserve">1625–85, 1642-88? Make specific reference to </w:t>
      </w:r>
      <w:r w:rsidDel="00000000" w:rsidR="00000000" w:rsidRPr="00000000">
        <w:rPr>
          <w:color w:val="666666"/>
          <w:sz w:val="20"/>
          <w:szCs w:val="20"/>
          <w:highlight w:val="white"/>
          <w:rtl w:val="0"/>
        </w:rPr>
        <w:t xml:space="preserve">economic and social developments.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(Total for Question 3 = 20 marks)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How accurate is it to say that </w:t>
      </w:r>
      <w:r w:rsidDel="00000000" w:rsidR="00000000" w:rsidRPr="00000000">
        <w:rPr>
          <w:color w:val="ff0000"/>
          <w:sz w:val="24"/>
          <w:szCs w:val="24"/>
          <w:rtl w:val="0"/>
        </w:rPr>
        <w:t xml:space="preserve">Economic developments </w:t>
      </w:r>
      <w:r w:rsidDel="00000000" w:rsidR="00000000" w:rsidRPr="00000000">
        <w:rPr>
          <w:sz w:val="24"/>
          <w:szCs w:val="24"/>
          <w:rtl w:val="0"/>
        </w:rPr>
        <w:t xml:space="preserve">were fundamental to the discontent faced by the monarchy in the years 1625–85, 1642-88? Make specific reference to </w:t>
      </w:r>
      <w:r w:rsidDel="00000000" w:rsidR="00000000" w:rsidRPr="00000000">
        <w:rPr>
          <w:color w:val="666666"/>
          <w:sz w:val="20"/>
          <w:szCs w:val="20"/>
          <w:highlight w:val="white"/>
          <w:rtl w:val="0"/>
        </w:rPr>
        <w:t xml:space="preserve">economic and social developments.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(Total for Question 4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June 2016</w:t>
      </w:r>
    </w:p>
    <w:p w:rsidR="00000000" w:rsidDel="00000000" w:rsidP="00000000" w:rsidRDefault="00000000" w:rsidRPr="00000000">
      <w:pPr>
        <w:contextualSpacing w:val="0"/>
      </w:pPr>
      <w:r w:rsidDel="00000000" w:rsidR="00000000" w:rsidRPr="00000000">
        <w:rPr>
          <w:sz w:val="24"/>
          <w:szCs w:val="24"/>
          <w:rtl w:val="0"/>
        </w:rPr>
        <w:t xml:space="preserve">Section A</w:t>
      </w:r>
    </w:p>
    <w:p w:rsidR="00000000" w:rsidDel="00000000" w:rsidP="00000000" w:rsidRDefault="00000000" w:rsidRPr="00000000">
      <w:pPr>
        <w:contextualSpacing w:val="0"/>
      </w:pPr>
      <w:r w:rsidDel="00000000" w:rsidR="00000000" w:rsidRPr="00000000">
        <w:rPr>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1? (Total for Question 1 = 20 marks)</w:t>
      </w:r>
    </w:p>
    <w:p w:rsidR="00000000" w:rsidDel="00000000" w:rsidP="00000000" w:rsidRDefault="00000000" w:rsidRPr="00000000">
      <w:pPr>
        <w:contextualSpacing w:val="0"/>
      </w:pPr>
      <w:r w:rsidDel="00000000" w:rsidR="00000000" w:rsidRPr="00000000">
        <w:rPr>
          <w:sz w:val="24"/>
          <w:szCs w:val="24"/>
          <w:rtl w:val="0"/>
        </w:rPr>
        <w:t xml:space="preserve">OR</w:t>
      </w:r>
    </w:p>
    <w:p w:rsidR="00000000" w:rsidDel="00000000" w:rsidP="00000000" w:rsidRDefault="00000000" w:rsidRPr="00000000">
      <w:pPr>
        <w:contextualSpacing w:val="0"/>
      </w:pPr>
      <w:r w:rsidDel="00000000" w:rsidR="00000000" w:rsidRPr="00000000">
        <w:rPr>
          <w:sz w:val="24"/>
          <w:szCs w:val="24"/>
          <w:rtl w:val="0"/>
        </w:rPr>
        <w:t xml:space="preserve">2 ? (Total for Question 2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Section B</w:t>
      </w:r>
    </w:p>
    <w:p w:rsidR="00000000" w:rsidDel="00000000" w:rsidP="00000000" w:rsidRDefault="00000000" w:rsidRPr="00000000">
      <w:pPr>
        <w:contextualSpacing w:val="0"/>
      </w:pPr>
      <w:r w:rsidDel="00000000" w:rsidR="00000000" w:rsidRPr="00000000">
        <w:rPr>
          <w:sz w:val="24"/>
          <w:szCs w:val="24"/>
          <w:rtl w:val="0"/>
        </w:rPr>
        <w:t xml:space="preserve">EITHER</w:t>
      </w:r>
    </w:p>
    <w:p w:rsidR="00000000" w:rsidDel="00000000" w:rsidP="00000000" w:rsidRDefault="00000000" w:rsidRPr="00000000">
      <w:pPr>
        <w:contextualSpacing w:val="0"/>
      </w:pPr>
      <w:r w:rsidDel="00000000" w:rsidR="00000000" w:rsidRPr="00000000">
        <w:rPr>
          <w:sz w:val="24"/>
          <w:szCs w:val="24"/>
          <w:rtl w:val="0"/>
        </w:rPr>
        <w:t xml:space="preserve">3 ? (Total for Question 3 = 20 marks)</w:t>
      </w:r>
    </w:p>
    <w:p w:rsidR="00000000" w:rsidDel="00000000" w:rsidP="00000000" w:rsidRDefault="00000000" w:rsidRPr="00000000">
      <w:pPr>
        <w:contextualSpacing w:val="0"/>
      </w:pPr>
      <w:r w:rsidDel="00000000" w:rsidR="00000000" w:rsidRPr="00000000">
        <w:rPr>
          <w:sz w:val="24"/>
          <w:szCs w:val="24"/>
          <w:rtl w:val="0"/>
        </w:rPr>
        <w:t xml:space="preserve">OR</w:t>
      </w:r>
    </w:p>
    <w:p w:rsidR="00000000" w:rsidDel="00000000" w:rsidP="00000000" w:rsidRDefault="00000000" w:rsidRPr="00000000">
      <w:pPr>
        <w:contextualSpacing w:val="0"/>
      </w:pPr>
      <w:r w:rsidDel="00000000" w:rsidR="00000000" w:rsidRPr="00000000">
        <w:rPr>
          <w:sz w:val="24"/>
          <w:szCs w:val="24"/>
          <w:rtl w:val="0"/>
        </w:rPr>
        <w:t xml:space="preserve">4 ? (Total for Question 4 = 20 marks)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June 2018</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Markscheme </w:t>
      </w:r>
      <w:r w:rsidDel="00000000" w:rsidR="00000000" w:rsidRPr="00000000">
        <w:rPr>
          <w:rtl w:val="0"/>
        </w:rPr>
      </w:r>
    </w:p>
    <w:tbl>
      <w:tblPr>
        <w:tblStyle w:val="Table53"/>
        <w:bidi w:val="0"/>
        <w:tblW w:w="10095.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8190"/>
        <w:gridCol w:w="960"/>
        <w:tblGridChange w:id="0">
          <w:tblGrid>
            <w:gridCol w:w="945"/>
            <w:gridCol w:w="8190"/>
            <w:gridCol w:w="9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AS Level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A Level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L1 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Simple or generalised statements are made about the topic.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Some accurate and relevant knowledge is included, but it lacks range and depth and does not directly address the question.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 overall judgement is missing or asserted.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There is little, if any, evidence of attempts to structure the answer and the answer overall lacks coherence and 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L1 1–3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L2 5–10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Descriptive statements are made about key features of the period which are relevant to the topic in general terms, but they display limited analysis and are not clearly shown to relate to the question.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Mostly accurate and relevant knowledge is included, but it lacks range or depth and has only implicit links to the demands and conceptual focus of the question.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An overall judgement is given but with limited substantiation and the criteria for judgement are left implicit.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 answer shows some attempts at organisation, but most of the answer is lacking in coherence, clarity and 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L2 4–7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L3 11–16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Descriptive passages are included, but there is some analysis and an attempt to explain links between the relevant key features of the period and the question.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Mostly accurate and relevant knowledge is included to demonstrate some understanding of the demands and conceptual focus of the question, but material lacks range or depth.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Attempts are made to establish criteria for judgement and to relate the overall judgement to them, although with weak substantiation.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 answer shows some organisation. The general trend of the argument is clear, but parts of it lack logic, coherence and precision.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L3 8–12</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L4 17–20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Key issues relevant to the question are explored by an analysis of the relationships between key features of the period, although treatment of issues may be uneven.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Sufficient knowledge is deployed to demonstrate understanding of the demands and conceptual focus of the question, and to meet most of its demands.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Valid criteria by which the question can be judged are established and applied in the process of coming to a judgement. Although some of the evaluations may be only partly substantiated, the overall judgement is supported.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 answer is generally well organised. The argument is logical and is communicated with clarity, although in a few places it may lack coherence and 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L4 13–16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Key issues relevant to the question are explored by a sustained analysis of the relationships between key features of the period.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Sufficient knowledge is deployed to demonstrate understanding of the demands and conceptual focus of the question, and to respond fully to its demands.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Valid criteria by which the question can be judged are established and applied and their relative significance evaluated in the process of reaching and substantiating the overall judgement. </w:t>
            </w:r>
          </w:p>
          <w:p w:rsidR="00000000" w:rsidDel="00000000" w:rsidP="00000000" w:rsidRDefault="00000000" w:rsidRPr="00000000">
            <w:pPr>
              <w:widowControl w:val="0"/>
              <w:spacing w:line="240" w:lineRule="auto"/>
              <w:contextualSpacing w:val="0"/>
            </w:pPr>
            <w:r w:rsidDel="00000000" w:rsidR="00000000" w:rsidRPr="00000000">
              <w:rPr>
                <w:sz w:val="20"/>
                <w:szCs w:val="20"/>
                <w:highlight w:val="white"/>
                <w:rtl w:val="0"/>
              </w:rPr>
              <w:t xml:space="preserve">• The answer is well organised. The argument is logical and coherent throughout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L5 17–20</w:t>
            </w:r>
          </w:p>
        </w:tc>
      </w:tr>
    </w:tbl>
    <w:p w:rsidR="00000000" w:rsidDel="00000000" w:rsidP="00000000" w:rsidRDefault="00000000" w:rsidRPr="00000000">
      <w:pPr>
        <w:spacing w:line="240" w:lineRule="auto"/>
        <w:contextualSpacing w:val="0"/>
        <w:jc w:val="both"/>
      </w:pPr>
      <w:r w:rsidDel="00000000" w:rsidR="00000000" w:rsidRPr="00000000">
        <w:rPr>
          <w:rtl w:val="0"/>
        </w:rPr>
      </w:r>
    </w:p>
    <w:sectPr>
      <w:headerReference r:id="rId110" w:type="default"/>
      <w:footerReference r:id="rId1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54"/>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230"/>
      <w:gridCol w:w="5130"/>
      <w:tblGridChange w:id="0">
        <w:tblGrid>
          <w:gridCol w:w="4230"/>
          <w:gridCol w:w="513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ind w:left="-15" w:right="-195" w:firstLine="0"/>
            <w:contextualSpacing w:val="0"/>
          </w:pPr>
          <w:r w:rsidDel="00000000" w:rsidR="00000000" w:rsidRPr="00000000">
            <w:rPr>
              <w:b w:val="1"/>
              <w:rtl w:val="0"/>
            </w:rPr>
            <w:t xml:space="preserve">Thinking through History at Tallis     </w:t>
          </w:r>
          <w:r w:rsidDel="00000000" w:rsidR="00000000" w:rsidRPr="00000000">
            <w:rPr>
              <w:sz w:val="20"/>
              <w:szCs w:val="20"/>
              <w:rtl w:val="0"/>
            </w:rPr>
            <w:t xml:space="preserve">http://historyattallis.weebly.com</w:t>
          </w:r>
        </w:p>
        <w:p w:rsidR="00000000" w:rsidDel="00000000" w:rsidP="00000000" w:rsidRDefault="00000000" w:rsidRPr="00000000">
          <w:pPr>
            <w:ind w:right="-195"/>
            <w:contextualSpacing w:val="0"/>
          </w:pPr>
          <w:r w:rsidDel="00000000" w:rsidR="00000000" w:rsidRPr="00000000">
            <w:rPr>
              <w:sz w:val="20"/>
              <w:szCs w:val="20"/>
              <w:rtl w:val="0"/>
            </w:rPr>
            <w:t xml:space="preserve">https://www.facebook.com/historyASA2attallis</w:t>
          </w:r>
        </w:p>
        <w:p w:rsidR="00000000" w:rsidDel="00000000" w:rsidP="00000000" w:rsidRDefault="00000000" w:rsidRPr="00000000">
          <w:pPr>
            <w:ind w:right="-195"/>
            <w:contextualSpacing w:val="0"/>
          </w:pPr>
          <w:r w:rsidDel="00000000" w:rsidR="00000000" w:rsidRPr="00000000">
            <w:rPr>
              <w:sz w:val="20"/>
              <w:szCs w:val="20"/>
              <w:rtl w:val="0"/>
            </w:rPr>
            <w:t xml:space="preserve">Email: historyattallis@gmail.com</w:t>
          </w:r>
        </w:p>
      </w:tc>
      <w:tc>
        <w:tcPr>
          <w:tcBorders>
            <w:top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ind w:left="45" w:right="-555" w:firstLine="0"/>
            <w:contextualSpacing w:val="0"/>
          </w:pPr>
          <w:r w:rsidDel="00000000" w:rsidR="00000000" w:rsidRPr="00000000">
            <w:drawing>
              <wp:inline distB="114300" distT="114300" distL="114300" distR="114300">
                <wp:extent cx="3109913" cy="744627"/>
                <wp:effectExtent b="0" l="0" r="0" t="0"/>
                <wp:docPr descr="Screen Shot 2014-06-30 at 06.53.01.png" id="13" name="image15.png"/>
                <a:graphic>
                  <a:graphicData uri="http://schemas.openxmlformats.org/drawingml/2006/picture">
                    <pic:pic>
                      <pic:nvPicPr>
                        <pic:cNvPr descr="Screen Shot 2014-06-30 at 06.53.01.png" id="0" name="image15.png"/>
                        <pic:cNvPicPr preferRelativeResize="0"/>
                      </pic:nvPicPr>
                      <pic:blipFill>
                        <a:blip r:embed="rId1"/>
                        <a:srcRect b="0" l="0" r="0" t="0"/>
                        <a:stretch>
                          <a:fillRect/>
                        </a:stretch>
                      </pic:blipFill>
                      <pic:spPr>
                        <a:xfrm>
                          <a:off x="0" y="0"/>
                          <a:ext cx="3109913" cy="744627"/>
                        </a:xfrm>
                        <a:prstGeom prst="rect"/>
                        <a:ln/>
                      </pic:spPr>
                    </pic:pic>
                  </a:graphicData>
                </a:graphic>
              </wp:inline>
            </w:drawing>
          </w:r>
          <w:r w:rsidDel="00000000" w:rsidR="00000000" w:rsidRPr="00000000">
            <w:rPr>
              <w:rtl w:val="0"/>
            </w:rPr>
          </w:r>
        </w:p>
      </w:tc>
    </w:tr>
  </w:tbl>
  <w:p w:rsidR="00000000" w:rsidDel="00000000" w:rsidP="00000000" w:rsidRDefault="00000000" w:rsidRPr="00000000">
    <w:pPr>
      <w:ind w:left="-108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9" Type="http://schemas.openxmlformats.org/officeDocument/2006/relationships/hyperlink" Target="http://www.ukagriculture.com/countryside/countryside_history_1750ad.cfm" TargetMode="External"/><Relationship Id="rId38" Type="http://schemas.openxmlformats.org/officeDocument/2006/relationships/hyperlink" Target="http://www.ukagriculture.com/countryside/countryside_history_1600ad.cfm" TargetMode="External"/><Relationship Id="rId37" Type="http://schemas.openxmlformats.org/officeDocument/2006/relationships/hyperlink" Target="http://www.ukagriculture.com/countryside/countryside_history_1750ad.cfm" TargetMode="External"/><Relationship Id="rId36" Type="http://schemas.openxmlformats.org/officeDocument/2006/relationships/hyperlink" Target="http://www.ukagriculture.com/countryside/countryside_history_1600ad.cfm" TargetMode="External"/><Relationship Id="rId30" Type="http://schemas.openxmlformats.org/officeDocument/2006/relationships/image" Target="media/image09.png"/><Relationship Id="rId31" Type="http://schemas.openxmlformats.org/officeDocument/2006/relationships/image" Target="media/image10.png"/><Relationship Id="rId34" Type="http://schemas.openxmlformats.org/officeDocument/2006/relationships/hyperlink" Target="http://www.ukagriculture.com/countryside/countryside_history_1600ad.cfm" TargetMode="External"/><Relationship Id="rId35" Type="http://schemas.openxmlformats.org/officeDocument/2006/relationships/hyperlink" Target="http://www.ukagriculture.com/countryside/countryside_history_1750ad.cfm" TargetMode="External"/><Relationship Id="rId32" Type="http://schemas.openxmlformats.org/officeDocument/2006/relationships/image" Target="media/image05.png"/><Relationship Id="rId33" Type="http://schemas.openxmlformats.org/officeDocument/2006/relationships/image" Target="media/image01.png"/><Relationship Id="rId48" Type="http://schemas.openxmlformats.org/officeDocument/2006/relationships/hyperlink" Target="http://www.history.org.uk/resources/secondary_resource_6803_123.html" TargetMode="External"/><Relationship Id="rId47" Type="http://schemas.openxmlformats.org/officeDocument/2006/relationships/image" Target="media/image12.png"/><Relationship Id="rId49" Type="http://schemas.openxmlformats.org/officeDocument/2006/relationships/hyperlink" Target="http://www.bbc.co.uk/history/british/civil_war_revolution/brighter_lights_01.shtml" TargetMode="External"/><Relationship Id="rId2" Type="http://schemas.openxmlformats.org/officeDocument/2006/relationships/fontTable" Target="fontTable.xml"/><Relationship Id="rId40" Type="http://schemas.openxmlformats.org/officeDocument/2006/relationships/hyperlink" Target="http://www.ukagriculture.com/countryside/countryside_history_1600ad.cfm" TargetMode="External"/><Relationship Id="rId1" Type="http://schemas.openxmlformats.org/officeDocument/2006/relationships/settings" Target="settings.xml"/><Relationship Id="rId41" Type="http://schemas.openxmlformats.org/officeDocument/2006/relationships/hyperlink" Target="http://www.ukagriculture.com/countryside/countryside_history_1750ad.cfm" TargetMode="External"/><Relationship Id="rId4" Type="http://schemas.openxmlformats.org/officeDocument/2006/relationships/styles" Target="styles.xml"/><Relationship Id="rId42" Type="http://schemas.openxmlformats.org/officeDocument/2006/relationships/hyperlink" Target="http://www.history.org.uk/resources/secondary_resource_6803_123.html" TargetMode="External"/><Relationship Id="rId3" Type="http://schemas.openxmlformats.org/officeDocument/2006/relationships/numbering" Target="numbering.xml"/><Relationship Id="rId43" Type="http://schemas.openxmlformats.org/officeDocument/2006/relationships/hyperlink" Target="http://www.bbc.co.uk/history/british/civil_war_revolution/brighter_lights_01.shtml" TargetMode="External"/><Relationship Id="rId44" Type="http://schemas.openxmlformats.org/officeDocument/2006/relationships/image" Target="media/image06.png"/><Relationship Id="rId45" Type="http://schemas.openxmlformats.org/officeDocument/2006/relationships/image" Target="media/image18.png"/><Relationship Id="rId46" Type="http://schemas.openxmlformats.org/officeDocument/2006/relationships/image" Target="media/image02.png"/><Relationship Id="rId9" Type="http://schemas.openxmlformats.org/officeDocument/2006/relationships/hyperlink" Target="http://www.bbc.co.uk/history/british/civil_war_revolution/brighter_lights_01.shtml" TargetMode="External"/><Relationship Id="rId6" Type="http://schemas.openxmlformats.org/officeDocument/2006/relationships/hyperlink" Target="http://www.ukagriculture.com/countryside/countryside_history_1600ad.cfm" TargetMode="External"/><Relationship Id="rId5" Type="http://schemas.openxmlformats.org/officeDocument/2006/relationships/image" Target="media/image17.gif"/><Relationship Id="rId8" Type="http://schemas.openxmlformats.org/officeDocument/2006/relationships/hyperlink" Target="http://www.history.org.uk/resources/secondary_resource_6803_123.html" TargetMode="External"/><Relationship Id="rId7" Type="http://schemas.openxmlformats.org/officeDocument/2006/relationships/hyperlink" Target="http://www.ukagriculture.com/countryside/countryside_history_1750ad.cfm" TargetMode="External"/><Relationship Id="rId98" Type="http://schemas.openxmlformats.org/officeDocument/2006/relationships/hyperlink" Target="http://www.ukagriculture.com/countryside/countryside_history_1750ad.cfm" TargetMode="External"/><Relationship Id="rId99" Type="http://schemas.openxmlformats.org/officeDocument/2006/relationships/hyperlink" Target="http://www.history.org.uk/resources/secondary_resource_6803_123.html" TargetMode="External"/><Relationship Id="rId94" Type="http://schemas.openxmlformats.org/officeDocument/2006/relationships/hyperlink" Target="http://www.britannica.com/topic/Anglo-Dutch-Wars" TargetMode="External"/><Relationship Id="rId95" Type="http://schemas.openxmlformats.org/officeDocument/2006/relationships/hyperlink" Target="http://www.britannica.com/topic/East-India-Company" TargetMode="External"/><Relationship Id="rId96" Type="http://schemas.openxmlformats.org/officeDocument/2006/relationships/hyperlink" Target="http://www.history.org.uk/resources/secondary_resource_4193,4198_123.html" TargetMode="External"/><Relationship Id="rId97" Type="http://schemas.openxmlformats.org/officeDocument/2006/relationships/hyperlink" Target="http://www.ukagriculture.com/countryside/countryside_history_1600ad.cfm" TargetMode="External"/><Relationship Id="rId90" Type="http://schemas.openxmlformats.org/officeDocument/2006/relationships/hyperlink" Target="http://www.history.org.uk/resources/secondary_resource_4193,4194_123.html" TargetMode="External"/><Relationship Id="rId91" Type="http://schemas.openxmlformats.org/officeDocument/2006/relationships/hyperlink" Target="http://www.history.org.uk/resources/secondary_resource_4193,4195_123.html" TargetMode="External"/><Relationship Id="rId19" Type="http://schemas.openxmlformats.org/officeDocument/2006/relationships/hyperlink" Target="http://www.history.org.uk/resources/secondary_resource_6803_123.html" TargetMode="External"/><Relationship Id="rId92" Type="http://schemas.openxmlformats.org/officeDocument/2006/relationships/hyperlink" Target="http://www.history.org.uk/resources/secondary_resource_4193,4198_123.html" TargetMode="External"/><Relationship Id="rId18" Type="http://schemas.openxmlformats.org/officeDocument/2006/relationships/hyperlink" Target="http://www.ukagriculture.com/countryside/countryside_history_1750ad.cfm" TargetMode="External"/><Relationship Id="rId93" Type="http://schemas.openxmlformats.org/officeDocument/2006/relationships/hyperlink" Target="http://www.history.org.uk/resources/secondary_resource_6803_123.html" TargetMode="External"/><Relationship Id="rId17" Type="http://schemas.openxmlformats.org/officeDocument/2006/relationships/hyperlink" Target="http://www.ukagriculture.com/countryside/countryside_history_1600ad.cfm" TargetMode="External"/><Relationship Id="rId16" Type="http://schemas.openxmlformats.org/officeDocument/2006/relationships/hyperlink" Target="http://www.history.org.uk/resources/secondary_resource_4193,4198_123.html" TargetMode="External"/><Relationship Id="rId15" Type="http://schemas.openxmlformats.org/officeDocument/2006/relationships/hyperlink" Target="http://www.britannica.com/topic/East-India-Company" TargetMode="External"/><Relationship Id="rId14" Type="http://schemas.openxmlformats.org/officeDocument/2006/relationships/hyperlink" Target="http://www.britannica.com/topic/Anglo-Dutch-Wars" TargetMode="External"/><Relationship Id="rId12" Type="http://schemas.openxmlformats.org/officeDocument/2006/relationships/hyperlink" Target="http://www.history.org.uk/resources/secondary_resource_4193,4198_123.html" TargetMode="External"/><Relationship Id="rId13" Type="http://schemas.openxmlformats.org/officeDocument/2006/relationships/hyperlink" Target="http://www.history.org.uk/resources/secondary_resource_6803_123.html" TargetMode="External"/><Relationship Id="rId10" Type="http://schemas.openxmlformats.org/officeDocument/2006/relationships/hyperlink" Target="http://www.history.org.uk/resources/secondary_resource_4193,4194_123.html" TargetMode="External"/><Relationship Id="rId11" Type="http://schemas.openxmlformats.org/officeDocument/2006/relationships/hyperlink" Target="http://www.history.org.uk/resources/secondary_resource_4193,4195_123.html" TargetMode="External"/><Relationship Id="rId29" Type="http://schemas.openxmlformats.org/officeDocument/2006/relationships/hyperlink" Target="http://www.ukagriculture.com/countryside/countryside_history_1750ad.cfm" TargetMode="External"/><Relationship Id="rId26" Type="http://schemas.openxmlformats.org/officeDocument/2006/relationships/hyperlink" Target="http://www.britannica.com/topic/East-India-Company" TargetMode="External"/><Relationship Id="rId25" Type="http://schemas.openxmlformats.org/officeDocument/2006/relationships/hyperlink" Target="http://www.britannica.com/topic/Anglo-Dutch-Wars" TargetMode="External"/><Relationship Id="rId28" Type="http://schemas.openxmlformats.org/officeDocument/2006/relationships/hyperlink" Target="http://www.ukagriculture.com/countryside/countryside_history_1600ad.cfm" TargetMode="External"/><Relationship Id="rId27" Type="http://schemas.openxmlformats.org/officeDocument/2006/relationships/hyperlink" Target="http://www.history.org.uk/resources/secondary_resource_4193,4198_123.html" TargetMode="External"/><Relationship Id="rId21" Type="http://schemas.openxmlformats.org/officeDocument/2006/relationships/hyperlink" Target="http://www.history.org.uk/resources/secondary_resource_4193,4194_123.html" TargetMode="External"/><Relationship Id="rId22" Type="http://schemas.openxmlformats.org/officeDocument/2006/relationships/hyperlink" Target="http://www.history.org.uk/resources/secondary_resource_4193,4195_123.html" TargetMode="External"/><Relationship Id="rId23" Type="http://schemas.openxmlformats.org/officeDocument/2006/relationships/hyperlink" Target="http://www.history.org.uk/resources/secondary_resource_4193,4198_123.html" TargetMode="External"/><Relationship Id="rId24" Type="http://schemas.openxmlformats.org/officeDocument/2006/relationships/hyperlink" Target="http://www.history.org.uk/resources/secondary_resource_6803_123.html" TargetMode="External"/><Relationship Id="rId20" Type="http://schemas.openxmlformats.org/officeDocument/2006/relationships/hyperlink" Target="http://www.bbc.co.uk/history/british/civil_war_revolution/brighter_lights_01.shtml" TargetMode="External"/><Relationship Id="rId71" Type="http://schemas.openxmlformats.org/officeDocument/2006/relationships/hyperlink" Target="http://www.history.org.uk/resources/secondary_resource_4193,4198_123.html" TargetMode="External"/><Relationship Id="rId70" Type="http://schemas.openxmlformats.org/officeDocument/2006/relationships/hyperlink" Target="http://www.history.org.uk/resources/secondary_resource_4193,4195_123.html" TargetMode="External"/><Relationship Id="rId75" Type="http://schemas.openxmlformats.org/officeDocument/2006/relationships/hyperlink" Target="http://www.history.org.uk/resources/secondary_resource_4193,4198_123.html" TargetMode="External"/><Relationship Id="rId74" Type="http://schemas.openxmlformats.org/officeDocument/2006/relationships/hyperlink" Target="http://www.britannica.com/topic/East-India-Company" TargetMode="External"/><Relationship Id="rId73" Type="http://schemas.openxmlformats.org/officeDocument/2006/relationships/hyperlink" Target="http://www.britannica.com/topic/Anglo-Dutch-Wars" TargetMode="External"/><Relationship Id="rId72" Type="http://schemas.openxmlformats.org/officeDocument/2006/relationships/hyperlink" Target="http://www.history.org.uk/resources/secondary_resource_6803_123.html" TargetMode="External"/><Relationship Id="rId79" Type="http://schemas.openxmlformats.org/officeDocument/2006/relationships/hyperlink" Target="http://www.history.org.uk/resources/secondary_resource_6803_123.html" TargetMode="External"/><Relationship Id="rId78" Type="http://schemas.openxmlformats.org/officeDocument/2006/relationships/hyperlink" Target="http://www.history.org.uk/resources/secondary_resource_4193,4198_123.html" TargetMode="External"/><Relationship Id="rId77" Type="http://schemas.openxmlformats.org/officeDocument/2006/relationships/hyperlink" Target="http://www.history.org.uk/resources/secondary_resource_4193,4195_123.html" TargetMode="External"/><Relationship Id="rId76" Type="http://schemas.openxmlformats.org/officeDocument/2006/relationships/hyperlink" Target="http://www.history.org.uk/resources/secondary_resource_4193,4194_123.html" TargetMode="External"/><Relationship Id="rId109" Type="http://schemas.openxmlformats.org/officeDocument/2006/relationships/hyperlink" Target="https://docs.google.com/document/d/1yCAFtOk6SPmaB6GGez1oS1sfVECcW2CbYkrZyd4rKAQ/edit" TargetMode="External"/><Relationship Id="rId108" Type="http://schemas.openxmlformats.org/officeDocument/2006/relationships/hyperlink" Target="https://docs.google.com/document/d/1yCAFtOk6SPmaB6GGez1oS1sfVECcW2CbYkrZyd4rKAQ/edit" TargetMode="External"/><Relationship Id="rId105" Type="http://schemas.openxmlformats.org/officeDocument/2006/relationships/hyperlink" Target="http://www.britannica.com/topic/Anglo-Dutch-Wars" TargetMode="External"/><Relationship Id="rId104" Type="http://schemas.openxmlformats.org/officeDocument/2006/relationships/hyperlink" Target="http://www.history.org.uk/resources/secondary_resource_6803_123.html" TargetMode="External"/><Relationship Id="rId107" Type="http://schemas.openxmlformats.org/officeDocument/2006/relationships/hyperlink" Target="http://www.history.org.uk/resources/secondary_resource_4193,4198_123.html" TargetMode="External"/><Relationship Id="rId106" Type="http://schemas.openxmlformats.org/officeDocument/2006/relationships/hyperlink" Target="http://www.britannica.com/topic/East-India-Company" TargetMode="External"/><Relationship Id="rId101" Type="http://schemas.openxmlformats.org/officeDocument/2006/relationships/hyperlink" Target="http://www.history.org.uk/resources/secondary_resource_4193,4194_123.html" TargetMode="External"/><Relationship Id="rId100" Type="http://schemas.openxmlformats.org/officeDocument/2006/relationships/hyperlink" Target="http://www.bbc.co.uk/history/british/civil_war_revolution/brighter_lights_01.shtml" TargetMode="External"/><Relationship Id="rId103" Type="http://schemas.openxmlformats.org/officeDocument/2006/relationships/hyperlink" Target="http://www.history.org.uk/resources/secondary_resource_4193,4198_123.html" TargetMode="External"/><Relationship Id="rId102" Type="http://schemas.openxmlformats.org/officeDocument/2006/relationships/hyperlink" Target="http://www.history.org.uk/resources/secondary_resource_4193,4195_123.html" TargetMode="External"/><Relationship Id="rId80" Type="http://schemas.openxmlformats.org/officeDocument/2006/relationships/hyperlink" Target="http://www.britannica.com/topic/Anglo-Dutch-Wars" TargetMode="External"/><Relationship Id="rId82" Type="http://schemas.openxmlformats.org/officeDocument/2006/relationships/hyperlink" Target="http://www.history.org.uk/resources/secondary_resource_4193,4198_123.html" TargetMode="External"/><Relationship Id="rId81" Type="http://schemas.openxmlformats.org/officeDocument/2006/relationships/hyperlink" Target="http://www.britannica.com/topic/East-India-Company" TargetMode="External"/><Relationship Id="rId84" Type="http://schemas.openxmlformats.org/officeDocument/2006/relationships/hyperlink" Target="http://www.history.org.uk/resources/secondary_resource_4193,4195_123.html" TargetMode="External"/><Relationship Id="rId83" Type="http://schemas.openxmlformats.org/officeDocument/2006/relationships/hyperlink" Target="http://www.history.org.uk/resources/secondary_resource_4193,4194_123.html" TargetMode="External"/><Relationship Id="rId86" Type="http://schemas.openxmlformats.org/officeDocument/2006/relationships/hyperlink" Target="http://www.history.org.uk/resources/secondary_resource_6803_123.html" TargetMode="External"/><Relationship Id="rId85" Type="http://schemas.openxmlformats.org/officeDocument/2006/relationships/hyperlink" Target="http://www.history.org.uk/resources/secondary_resource_4193,4198_123.html" TargetMode="External"/><Relationship Id="rId88" Type="http://schemas.openxmlformats.org/officeDocument/2006/relationships/hyperlink" Target="http://www.britannica.com/topic/East-India-Company" TargetMode="External"/><Relationship Id="rId87" Type="http://schemas.openxmlformats.org/officeDocument/2006/relationships/hyperlink" Target="http://www.britannica.com/topic/Anglo-Dutch-Wars" TargetMode="External"/><Relationship Id="rId89" Type="http://schemas.openxmlformats.org/officeDocument/2006/relationships/hyperlink" Target="http://www.history.org.uk/resources/secondary_resource_4193,4198_123.html" TargetMode="External"/><Relationship Id="rId58" Type="http://schemas.openxmlformats.org/officeDocument/2006/relationships/hyperlink" Target="http://www.history.org.uk/resources/secondary_resource_4193,4198_123.html" TargetMode="External"/><Relationship Id="rId59" Type="http://schemas.openxmlformats.org/officeDocument/2006/relationships/hyperlink" Target="http://www.history.org.uk/resources/secondary_resource_6803_123.html" TargetMode="External"/><Relationship Id="rId110" Type="http://schemas.openxmlformats.org/officeDocument/2006/relationships/header" Target="header1.xml"/><Relationship Id="rId111" Type="http://schemas.openxmlformats.org/officeDocument/2006/relationships/footer" Target="footer1.xml"/><Relationship Id="rId57" Type="http://schemas.openxmlformats.org/officeDocument/2006/relationships/hyperlink" Target="http://www.history.org.uk/resources/secondary_resource_4193,4195_123.html" TargetMode="External"/><Relationship Id="rId56" Type="http://schemas.openxmlformats.org/officeDocument/2006/relationships/hyperlink" Target="http://www.history.org.uk/resources/secondary_resource_4193,4194_123.html" TargetMode="External"/><Relationship Id="rId55" Type="http://schemas.openxmlformats.org/officeDocument/2006/relationships/hyperlink" Target="http://www.bbc.co.uk/history/british/civil_war_revolution/brighter_lights_01.shtml" TargetMode="External"/><Relationship Id="rId54" Type="http://schemas.openxmlformats.org/officeDocument/2006/relationships/hyperlink" Target="http://www.history.org.uk/resources/secondary_resource_6803_123.html" TargetMode="External"/><Relationship Id="rId53" Type="http://schemas.openxmlformats.org/officeDocument/2006/relationships/hyperlink" Target="http://www.bbc.co.uk/history/british/civil_war_revolution/brighter_lights_01.shtml" TargetMode="External"/><Relationship Id="rId52" Type="http://schemas.openxmlformats.org/officeDocument/2006/relationships/hyperlink" Target="http://www.history.org.uk/resources/secondary_resource_6803_123.html" TargetMode="External"/><Relationship Id="rId51" Type="http://schemas.openxmlformats.org/officeDocument/2006/relationships/hyperlink" Target="http://www.bbc.co.uk/history/british/civil_war_revolution/brighter_lights_01.shtml" TargetMode="External"/><Relationship Id="rId50" Type="http://schemas.openxmlformats.org/officeDocument/2006/relationships/hyperlink" Target="http://www.history.org.uk/resources/secondary_resource_6803_123.html" TargetMode="External"/><Relationship Id="rId69" Type="http://schemas.openxmlformats.org/officeDocument/2006/relationships/hyperlink" Target="http://www.history.org.uk/resources/secondary_resource_4193,4194_123.html" TargetMode="External"/><Relationship Id="rId60" Type="http://schemas.openxmlformats.org/officeDocument/2006/relationships/hyperlink" Target="http://www.britannica.com/topic/Anglo-Dutch-Wars" TargetMode="External"/><Relationship Id="rId66" Type="http://schemas.openxmlformats.org/officeDocument/2006/relationships/image" Target="media/image03.png"/><Relationship Id="rId65" Type="http://schemas.openxmlformats.org/officeDocument/2006/relationships/image" Target="media/image08.png"/><Relationship Id="rId68" Type="http://schemas.openxmlformats.org/officeDocument/2006/relationships/image" Target="media/image04.png"/><Relationship Id="rId67" Type="http://schemas.openxmlformats.org/officeDocument/2006/relationships/image" Target="media/image16.png"/><Relationship Id="rId62" Type="http://schemas.openxmlformats.org/officeDocument/2006/relationships/hyperlink" Target="http://www.history.org.uk/resources/secondary_resource_4193,4198_123.html" TargetMode="External"/><Relationship Id="rId61" Type="http://schemas.openxmlformats.org/officeDocument/2006/relationships/hyperlink" Target="http://www.britannica.com/topic/East-India-Company" TargetMode="External"/><Relationship Id="rId64" Type="http://schemas.openxmlformats.org/officeDocument/2006/relationships/image" Target="media/image11.png"/><Relationship Id="rId63"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