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D5 pursuing life and Liberty: equality in the USA 1945-68.</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KQ2 Martin Luther King and peaceful protest.</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2538413" cx="4050051"/>
                  <wp:effectExtent t="0" b="0" r="0" l="0"/>
                  <wp:docPr id="1" name="image00.jpg" descr="images.jpg"/>
                  <a:graphic>
                    <a:graphicData uri="http://schemas.openxmlformats.org/drawingml/2006/picture">
                      <pic:pic>
                        <pic:nvPicPr>
                          <pic:cNvPr id="0" name="image00.jpg" descr="images.jpg"/>
                          <pic:cNvPicPr preferRelativeResize="0"/>
                        </pic:nvPicPr>
                        <pic:blipFill>
                          <a:blip r:embed="rId5"/>
                          <a:srcRect t="0" b="0" r="0" l="0"/>
                          <a:stretch>
                            <a:fillRect/>
                          </a:stretch>
                        </pic:blipFill>
                        <pic:spPr>
                          <a:xfrm>
                            <a:off y="0" x="0"/>
                            <a:ext cy="2538413" cx="4050051"/>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sz w:val="20"/>
                <w:rtl w:val="0"/>
              </w:rPr>
              <w:t xml:space="preserve">Martin Luther King speaking at the March on Washington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In a Nutshell: </w:t>
      </w:r>
      <w:r w:rsidRPr="00000000" w:rsidR="00000000" w:rsidDel="00000000">
        <w:rPr>
          <w:sz w:val="24"/>
          <w:rtl w:val="0"/>
        </w:rPr>
        <w:t xml:space="preserve">The social and economic position of black citizens in the USA in the 1940’s and early 1950’s?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Key Features and conceptual understanding:</w:t>
      </w:r>
      <w:r w:rsidRPr="00000000" w:rsidR="00000000" w:rsidDel="00000000">
        <w:rPr>
          <w:sz w:val="24"/>
          <w:rtl w:val="0"/>
        </w:rPr>
        <w:t xml:space="preserve"> Content and concepts.</w:t>
      </w:r>
    </w:p>
    <w:p w:rsidP="00000000" w:rsidRPr="00000000" w:rsidR="00000000" w:rsidDel="00000000" w:rsidRDefault="00000000">
      <w:pPr>
        <w:ind w:left="360"/>
        <w:contextualSpacing w:val="0"/>
      </w:pPr>
      <w:r w:rsidRPr="00000000" w:rsidR="00000000" w:rsidDel="00000000">
        <w:rPr>
          <w:rtl w:val="0"/>
        </w:rPr>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Spinning conceptual understanding:</w:t>
      </w:r>
      <w:r w:rsidRPr="00000000" w:rsidR="00000000" w:rsidDel="00000000">
        <w:rPr>
          <w:sz w:val="24"/>
          <w:rtl w:val="0"/>
        </w:rPr>
        <w:t xml:space="preserve"> How differently are these events and developments interpreted? Concentrating on patterns of tackling essay questions stressing different concepts.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Cracking the Puzzle</w:t>
      </w:r>
      <w:r w:rsidRPr="00000000" w:rsidR="00000000" w:rsidDel="00000000">
        <w:rPr>
          <w:sz w:val="24"/>
          <w:rtl w:val="0"/>
        </w:rPr>
        <w:t xml:space="preserve"> – Preparing for revision and assessment.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(I)In a Nutshell: What was the role of Martin Luther King and peaceful protest?</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b w:val="1"/>
          <w:sz w:val="20"/>
          <w:rtl w:val="0"/>
        </w:rPr>
        <w:t xml:space="preserve">The key features and concepts</w:t>
      </w:r>
    </w:p>
    <w:p w:rsidP="00000000" w:rsidRPr="00000000" w:rsidR="00000000" w:rsidDel="00000000" w:rsidRDefault="00000000">
      <w:pPr>
        <w:contextualSpacing w:val="0"/>
      </w:pPr>
      <w:r w:rsidRPr="00000000" w:rsidR="00000000" w:rsidDel="00000000">
        <w:rPr>
          <w:sz w:val="20"/>
          <w:rtl w:val="0"/>
        </w:rPr>
        <w:t xml:space="preserve">Students should have an understanding of the forces opposed to equal rights and the ways in which this opposition expressed itself. Students should have knowledge and understanding of the aims, methods and effectiveness of the civil rights movement. They should understand the salient features of the Civil rights acts of 1957, 1960, 1964, 1965 and 1968 in order to assess the impact of the campaigns and the role of the federal authority.</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b w:val="1"/>
          <w:sz w:val="20"/>
          <w:rtl w:val="0"/>
        </w:rPr>
        <w:t xml:space="preserve">Activity 1: Introductory hook to Key features and concepts</w:t>
      </w:r>
    </w:p>
    <w:p w:rsidP="00000000" w:rsidRPr="00000000" w:rsidR="00000000" w:rsidDel="00000000" w:rsidRDefault="00000000">
      <w:pPr>
        <w:contextualSpacing w:val="0"/>
      </w:pPr>
      <w:r w:rsidRPr="00000000" w:rsidR="00000000" w:rsidDel="00000000">
        <w:rPr>
          <w:sz w:val="20"/>
          <w:rtl w:val="0"/>
        </w:rPr>
        <w:t xml:space="preserve">As a class you will be exploring a set of images which illustrate the range of methods employed by the peaceful civil rights movement. In addition to studying all the images, in your pair examine one image in detail considering:</w:t>
      </w:r>
    </w:p>
    <w:p w:rsidP="00000000" w:rsidRPr="00000000" w:rsidR="00000000" w:rsidDel="00000000" w:rsidRDefault="00000000">
      <w:pPr>
        <w:numPr>
          <w:ilvl w:val="0"/>
          <w:numId w:val="7"/>
        </w:numPr>
        <w:ind w:left="720" w:hanging="359"/>
        <w:contextualSpacing w:val="1"/>
        <w:rPr>
          <w:sz w:val="20"/>
        </w:rPr>
      </w:pPr>
      <w:r w:rsidRPr="00000000" w:rsidR="00000000" w:rsidDel="00000000">
        <w:rPr>
          <w:sz w:val="20"/>
          <w:rtl w:val="0"/>
        </w:rPr>
        <w:t xml:space="preserve">What it tell us</w:t>
      </w:r>
    </w:p>
    <w:p w:rsidP="00000000" w:rsidRPr="00000000" w:rsidR="00000000" w:rsidDel="00000000" w:rsidRDefault="00000000">
      <w:pPr>
        <w:numPr>
          <w:ilvl w:val="0"/>
          <w:numId w:val="7"/>
        </w:numPr>
        <w:ind w:left="720" w:hanging="359"/>
        <w:contextualSpacing w:val="1"/>
        <w:rPr>
          <w:sz w:val="20"/>
        </w:rPr>
      </w:pPr>
      <w:r w:rsidRPr="00000000" w:rsidR="00000000" w:rsidDel="00000000">
        <w:rPr>
          <w:sz w:val="20"/>
          <w:rtl w:val="0"/>
        </w:rPr>
        <w:t xml:space="preserve">What can be inferred from the image</w:t>
      </w:r>
    </w:p>
    <w:p w:rsidP="00000000" w:rsidRPr="00000000" w:rsidR="00000000" w:rsidDel="00000000" w:rsidRDefault="00000000">
      <w:pPr>
        <w:numPr>
          <w:ilvl w:val="0"/>
          <w:numId w:val="7"/>
        </w:numPr>
        <w:ind w:left="720" w:hanging="359"/>
        <w:contextualSpacing w:val="1"/>
        <w:rPr>
          <w:sz w:val="20"/>
        </w:rPr>
      </w:pPr>
      <w:r w:rsidRPr="00000000" w:rsidR="00000000" w:rsidDel="00000000">
        <w:rPr>
          <w:sz w:val="20"/>
          <w:rtl w:val="0"/>
        </w:rPr>
        <w:t xml:space="preserve">What further questions you have regarding the subject</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b w:val="1"/>
          <w:sz w:val="20"/>
          <w:rtl w:val="0"/>
        </w:rPr>
        <w:t xml:space="preserve">Activity 2 – On your marks…engaging conceptually with the key features through timeline.</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ind w:left="720" w:hanging="359"/>
        <w:contextualSpacing w:val="0"/>
      </w:pPr>
      <w:r w:rsidRPr="00000000" w:rsidR="00000000" w:rsidDel="00000000">
        <w:rPr>
          <w:sz w:val="20"/>
          <w:rtl w:val="0"/>
        </w:rPr>
        <w:t xml:space="preserve">a.)</w:t>
      </w:r>
      <w:r w:rsidRPr="00000000" w:rsidR="00000000" w:rsidDel="00000000">
        <w:rPr>
          <w:rFonts w:cs="Times New Roman" w:hAnsi="Times New Roman" w:eastAsia="Times New Roman" w:ascii="Times New Roman"/>
          <w:sz w:val="20"/>
          <w:rtl w:val="0"/>
        </w:rPr>
        <w:t xml:space="preserve">   </w:t>
      </w:r>
      <w:r w:rsidRPr="00000000" w:rsidR="00000000" w:rsidDel="00000000">
        <w:rPr>
          <w:sz w:val="20"/>
          <w:rtl w:val="0"/>
        </w:rPr>
        <w:t xml:space="preserve">Study the timeline and colour code the events of the period according to the following key (you may not need to use all the colours at this point):</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ind w:left="1440" w:hanging="359"/>
        <w:contextualSpacing w:val="0"/>
      </w:pPr>
      <w:r w:rsidRPr="00000000" w:rsidR="00000000" w:rsidDel="00000000">
        <w:rPr>
          <w:rFonts w:cs="Courier New" w:hAnsi="Courier New" w:eastAsia="Courier New" w:ascii="Courier New"/>
          <w:sz w:val="20"/>
          <w:rtl w:val="0"/>
        </w:rPr>
        <w:t xml:space="preserve">o</w:t>
      </w:r>
      <w:r w:rsidRPr="00000000" w:rsidR="00000000" w:rsidDel="00000000">
        <w:rPr>
          <w:rFonts w:cs="Times New Roman" w:hAnsi="Times New Roman" w:eastAsia="Times New Roman" w:ascii="Times New Roman"/>
          <w:sz w:val="20"/>
          <w:rtl w:val="0"/>
        </w:rPr>
        <w:t xml:space="preserve">   </w:t>
      </w:r>
      <w:r w:rsidRPr="00000000" w:rsidR="00000000" w:rsidDel="00000000">
        <w:rPr>
          <w:sz w:val="20"/>
          <w:rtl w:val="0"/>
        </w:rPr>
        <w:t xml:space="preserve">Red- Significant discrimination/ absence of Civil Rights Campaigning.</w:t>
      </w:r>
    </w:p>
    <w:p w:rsidP="00000000" w:rsidRPr="00000000" w:rsidR="00000000" w:rsidDel="00000000" w:rsidRDefault="00000000">
      <w:pPr>
        <w:ind w:left="1440" w:hanging="359"/>
        <w:contextualSpacing w:val="0"/>
      </w:pPr>
      <w:r w:rsidRPr="00000000" w:rsidR="00000000" w:rsidDel="00000000">
        <w:rPr>
          <w:rFonts w:cs="Courier New" w:hAnsi="Courier New" w:eastAsia="Courier New" w:ascii="Courier New"/>
          <w:sz w:val="20"/>
          <w:rtl w:val="0"/>
        </w:rPr>
        <w:t xml:space="preserve">o</w:t>
      </w:r>
      <w:r w:rsidRPr="00000000" w:rsidR="00000000" w:rsidDel="00000000">
        <w:rPr>
          <w:rFonts w:cs="Times New Roman" w:hAnsi="Times New Roman" w:eastAsia="Times New Roman" w:ascii="Times New Roman"/>
          <w:sz w:val="20"/>
          <w:rtl w:val="0"/>
        </w:rPr>
        <w:t xml:space="preserve">   </w:t>
      </w:r>
      <w:r w:rsidRPr="00000000" w:rsidR="00000000" w:rsidDel="00000000">
        <w:rPr>
          <w:sz w:val="20"/>
          <w:rtl w:val="0"/>
        </w:rPr>
        <w:t xml:space="preserve">Yellow- Regional desegregation/coordinated campaign.</w:t>
      </w:r>
    </w:p>
    <w:p w:rsidP="00000000" w:rsidRPr="00000000" w:rsidR="00000000" w:rsidDel="00000000" w:rsidRDefault="00000000">
      <w:pPr>
        <w:ind w:left="1440" w:hanging="359"/>
        <w:contextualSpacing w:val="0"/>
      </w:pPr>
      <w:r w:rsidRPr="00000000" w:rsidR="00000000" w:rsidDel="00000000">
        <w:rPr>
          <w:rFonts w:cs="Courier New" w:hAnsi="Courier New" w:eastAsia="Courier New" w:ascii="Courier New"/>
          <w:sz w:val="20"/>
          <w:rtl w:val="0"/>
        </w:rPr>
        <w:t xml:space="preserve">o</w:t>
      </w:r>
      <w:r w:rsidRPr="00000000" w:rsidR="00000000" w:rsidDel="00000000">
        <w:rPr>
          <w:rFonts w:cs="Times New Roman" w:hAnsi="Times New Roman" w:eastAsia="Times New Roman" w:ascii="Times New Roman"/>
          <w:sz w:val="20"/>
          <w:rtl w:val="0"/>
        </w:rPr>
        <w:t xml:space="preserve">   </w:t>
      </w:r>
      <w:r w:rsidRPr="00000000" w:rsidR="00000000" w:rsidDel="00000000">
        <w:rPr>
          <w:sz w:val="20"/>
          <w:rtl w:val="0"/>
        </w:rPr>
        <w:t xml:space="preserve">Green – Legislation against discrimination and civil equality. </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b.) Use your analysis of the timeline to plot changes to the position of African Americans between 1955-1965. Use three different colours to plot changes to their political, economic and social position.  </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jc w:val="center"/>
      </w:pPr>
      <w:r w:rsidRPr="00000000" w:rsidR="00000000" w:rsidDel="00000000">
        <w:rPr>
          <w:sz w:val="24"/>
          <w:rtl w:val="0"/>
        </w:rPr>
        <w:t xml:space="preserve"> </w:t>
      </w:r>
      <w:r w:rsidRPr="00000000" w:rsidR="00000000" w:rsidDel="00000000">
        <w:rPr>
          <w:rFonts w:cs="Comic Sans MS" w:hAnsi="Comic Sans MS" w:eastAsia="Comic Sans MS" w:ascii="Comic Sans MS"/>
          <w:b w:val="1"/>
          <w:sz w:val="20"/>
          <w:u w:val="single"/>
          <w:rtl w:val="0"/>
        </w:rPr>
        <w:t xml:space="preserve">Position Of Black Americans  1955-1964</w:t>
      </w:r>
    </w:p>
    <w:p w:rsidP="00000000" w:rsidRPr="00000000" w:rsidR="00000000" w:rsidDel="00000000" w:rsidRDefault="00000000">
      <w:pPr>
        <w:ind w:right="-269"/>
        <w:contextualSpacing w:val="0"/>
      </w:pPr>
      <w:r w:rsidRPr="00000000" w:rsidR="00000000" w:rsidDel="00000000">
        <w:rPr>
          <w:b w:val="1"/>
          <w:sz w:val="18"/>
          <w:rtl w:val="0"/>
        </w:rPr>
        <w:t xml:space="preserve">1955</w:t>
      </w:r>
    </w:p>
    <w:p w:rsidP="00000000" w:rsidRPr="00000000" w:rsidR="00000000" w:rsidDel="00000000" w:rsidRDefault="00000000">
      <w:pPr>
        <w:numPr>
          <w:ilvl w:val="0"/>
          <w:numId w:val="15"/>
        </w:numPr>
        <w:ind w:left="720" w:right="-269" w:hanging="359"/>
        <w:contextualSpacing w:val="1"/>
        <w:rPr>
          <w:sz w:val="18"/>
        </w:rPr>
      </w:pPr>
      <w:hyperlink r:id="rId6">
        <w:r w:rsidRPr="00000000" w:rsidR="00000000" w:rsidDel="00000000">
          <w:rPr>
            <w:color w:val="1155cc"/>
            <w:sz w:val="18"/>
            <w:u w:val="single"/>
            <w:rtl w:val="0"/>
          </w:rPr>
          <w:t xml:space="preserve">December 1</w:t>
        </w:r>
      </w:hyperlink>
      <w:r w:rsidRPr="00000000" w:rsidR="00000000" w:rsidDel="00000000">
        <w:rPr>
          <w:sz w:val="18"/>
          <w:rtl w:val="0"/>
        </w:rPr>
        <w:t xml:space="preserve"> -</w:t>
      </w:r>
      <w:hyperlink r:id="rId7">
        <w:r w:rsidRPr="00000000" w:rsidR="00000000" w:rsidDel="00000000">
          <w:rPr>
            <w:sz w:val="18"/>
            <w:rtl w:val="0"/>
          </w:rPr>
          <w:t xml:space="preserve"> </w:t>
        </w:r>
      </w:hyperlink>
      <w:hyperlink r:id="rId8">
        <w:r w:rsidRPr="00000000" w:rsidR="00000000" w:rsidDel="00000000">
          <w:rPr>
            <w:color w:val="1155cc"/>
            <w:sz w:val="18"/>
            <w:u w:val="single"/>
            <w:rtl w:val="0"/>
          </w:rPr>
          <w:t xml:space="preserve">Rosa Parks</w:t>
        </w:r>
      </w:hyperlink>
      <w:r w:rsidRPr="00000000" w:rsidR="00000000" w:rsidDel="00000000">
        <w:rPr>
          <w:sz w:val="18"/>
          <w:rtl w:val="0"/>
        </w:rPr>
        <w:t xml:space="preserve"> refuses to give up her seat on a bus, starting the</w:t>
      </w:r>
      <w:hyperlink r:id="rId9">
        <w:r w:rsidRPr="00000000" w:rsidR="00000000" w:rsidDel="00000000">
          <w:rPr>
            <w:sz w:val="18"/>
            <w:rtl w:val="0"/>
          </w:rPr>
          <w:t xml:space="preserve"> </w:t>
        </w:r>
      </w:hyperlink>
      <w:hyperlink r:id="rId10">
        <w:r w:rsidRPr="00000000" w:rsidR="00000000" w:rsidDel="00000000">
          <w:rPr>
            <w:color w:val="1155cc"/>
            <w:sz w:val="18"/>
            <w:u w:val="single"/>
            <w:rtl w:val="0"/>
          </w:rPr>
          <w:t xml:space="preserve">Montgomery Bus Boycott</w:t>
        </w:r>
      </w:hyperlink>
      <w:r w:rsidRPr="00000000" w:rsidR="00000000" w:rsidDel="00000000">
        <w:rPr>
          <w:sz w:val="18"/>
          <w:rtl w:val="0"/>
        </w:rPr>
        <w:t xml:space="preserve">.</w:t>
      </w:r>
    </w:p>
    <w:p w:rsidP="00000000" w:rsidRPr="00000000" w:rsidR="00000000" w:rsidDel="00000000" w:rsidRDefault="00000000">
      <w:pPr>
        <w:ind w:right="-269"/>
        <w:contextualSpacing w:val="0"/>
      </w:pPr>
      <w:r w:rsidRPr="00000000" w:rsidR="00000000" w:rsidDel="00000000">
        <w:rPr>
          <w:b w:val="1"/>
          <w:sz w:val="18"/>
          <w:rtl w:val="0"/>
        </w:rPr>
        <w:t xml:space="preserve">1956</w:t>
      </w:r>
    </w:p>
    <w:p w:rsidP="00000000" w:rsidRPr="00000000" w:rsidR="00000000" w:rsidDel="00000000" w:rsidRDefault="00000000">
      <w:pPr>
        <w:numPr>
          <w:ilvl w:val="0"/>
          <w:numId w:val="10"/>
        </w:numPr>
        <w:ind w:left="720" w:right="-269" w:hanging="359"/>
        <w:contextualSpacing w:val="1"/>
        <w:rPr>
          <w:sz w:val="18"/>
        </w:rPr>
      </w:pPr>
      <w:hyperlink r:id="rId11">
        <w:r w:rsidRPr="00000000" w:rsidR="00000000" w:rsidDel="00000000">
          <w:rPr>
            <w:color w:val="1155cc"/>
            <w:sz w:val="18"/>
            <w:u w:val="single"/>
            <w:rtl w:val="0"/>
          </w:rPr>
          <w:t xml:space="preserve">February 3</w:t>
        </w:r>
      </w:hyperlink>
      <w:r w:rsidRPr="00000000" w:rsidR="00000000" w:rsidDel="00000000">
        <w:rPr>
          <w:sz w:val="18"/>
          <w:rtl w:val="0"/>
        </w:rPr>
        <w:t xml:space="preserve"> -</w:t>
      </w:r>
      <w:hyperlink r:id="rId12">
        <w:r w:rsidRPr="00000000" w:rsidR="00000000" w:rsidDel="00000000">
          <w:rPr>
            <w:sz w:val="18"/>
            <w:rtl w:val="0"/>
          </w:rPr>
          <w:t xml:space="preserve"> </w:t>
        </w:r>
      </w:hyperlink>
      <w:hyperlink r:id="rId13">
        <w:r w:rsidRPr="00000000" w:rsidR="00000000" w:rsidDel="00000000">
          <w:rPr>
            <w:color w:val="1155cc"/>
            <w:sz w:val="18"/>
            <w:u w:val="single"/>
            <w:rtl w:val="0"/>
          </w:rPr>
          <w:t xml:space="preserve">Autherine Lucy</w:t>
        </w:r>
      </w:hyperlink>
      <w:r w:rsidRPr="00000000" w:rsidR="00000000" w:rsidDel="00000000">
        <w:rPr>
          <w:sz w:val="18"/>
          <w:rtl w:val="0"/>
        </w:rPr>
        <w:t xml:space="preserve"> is admitted to the</w:t>
      </w:r>
      <w:hyperlink r:id="rId14">
        <w:r w:rsidRPr="00000000" w:rsidR="00000000" w:rsidDel="00000000">
          <w:rPr>
            <w:sz w:val="18"/>
            <w:rtl w:val="0"/>
          </w:rPr>
          <w:t xml:space="preserve"> </w:t>
        </w:r>
      </w:hyperlink>
      <w:hyperlink r:id="rId15">
        <w:r w:rsidRPr="00000000" w:rsidR="00000000" w:rsidDel="00000000">
          <w:rPr>
            <w:color w:val="1155cc"/>
            <w:sz w:val="18"/>
            <w:u w:val="single"/>
            <w:rtl w:val="0"/>
          </w:rPr>
          <w:t xml:space="preserve">University of Alabama</w:t>
        </w:r>
      </w:hyperlink>
      <w:r w:rsidRPr="00000000" w:rsidR="00000000" w:rsidDel="00000000">
        <w:rPr>
          <w:sz w:val="18"/>
          <w:rtl w:val="0"/>
        </w:rPr>
        <w:t xml:space="preserve">. Whites riot, and she is suspended. Later, she is expelled for her part in further legal action against the university.</w:t>
      </w:r>
    </w:p>
    <w:p w:rsidP="00000000" w:rsidRPr="00000000" w:rsidR="00000000" w:rsidDel="00000000" w:rsidRDefault="00000000">
      <w:pPr>
        <w:numPr>
          <w:ilvl w:val="0"/>
          <w:numId w:val="10"/>
        </w:numPr>
        <w:ind w:left="720" w:right="-269" w:hanging="359"/>
        <w:contextualSpacing w:val="1"/>
        <w:rPr>
          <w:sz w:val="18"/>
        </w:rPr>
      </w:pPr>
      <w:hyperlink r:id="rId16">
        <w:r w:rsidRPr="00000000" w:rsidR="00000000" w:rsidDel="00000000">
          <w:rPr>
            <w:color w:val="1155cc"/>
            <w:sz w:val="18"/>
            <w:u w:val="single"/>
            <w:rtl w:val="0"/>
          </w:rPr>
          <w:t xml:space="preserve">February 24</w:t>
        </w:r>
      </w:hyperlink>
      <w:r w:rsidRPr="00000000" w:rsidR="00000000" w:rsidDel="00000000">
        <w:rPr>
          <w:sz w:val="18"/>
          <w:rtl w:val="0"/>
        </w:rPr>
        <w:t xml:space="preserve"> - The policy of</w:t>
      </w:r>
      <w:hyperlink r:id="rId17">
        <w:r w:rsidRPr="00000000" w:rsidR="00000000" w:rsidDel="00000000">
          <w:rPr>
            <w:sz w:val="18"/>
            <w:rtl w:val="0"/>
          </w:rPr>
          <w:t xml:space="preserve"> </w:t>
        </w:r>
      </w:hyperlink>
      <w:hyperlink r:id="rId18">
        <w:r w:rsidRPr="00000000" w:rsidR="00000000" w:rsidDel="00000000">
          <w:rPr>
            <w:color w:val="1155cc"/>
            <w:sz w:val="18"/>
            <w:u w:val="single"/>
            <w:rtl w:val="0"/>
          </w:rPr>
          <w:t xml:space="preserve">Massive Resistance</w:t>
        </w:r>
      </w:hyperlink>
      <w:r w:rsidRPr="00000000" w:rsidR="00000000" w:rsidDel="00000000">
        <w:rPr>
          <w:sz w:val="18"/>
          <w:rtl w:val="0"/>
        </w:rPr>
        <w:t xml:space="preserve"> is declared by</w:t>
      </w:r>
      <w:hyperlink r:id="rId19">
        <w:r w:rsidRPr="00000000" w:rsidR="00000000" w:rsidDel="00000000">
          <w:rPr>
            <w:sz w:val="18"/>
            <w:rtl w:val="0"/>
          </w:rPr>
          <w:t xml:space="preserve"> </w:t>
        </w:r>
      </w:hyperlink>
      <w:hyperlink r:id="rId20">
        <w:r w:rsidRPr="00000000" w:rsidR="00000000" w:rsidDel="00000000">
          <w:rPr>
            <w:color w:val="1155cc"/>
            <w:sz w:val="18"/>
            <w:u w:val="single"/>
            <w:rtl w:val="0"/>
          </w:rPr>
          <w:t xml:space="preserve">U.S. Senator</w:t>
        </w:r>
      </w:hyperlink>
      <w:hyperlink r:id="rId21">
        <w:r w:rsidRPr="00000000" w:rsidR="00000000" w:rsidDel="00000000">
          <w:rPr>
            <w:sz w:val="18"/>
            <w:rtl w:val="0"/>
          </w:rPr>
          <w:t xml:space="preserve"> </w:t>
        </w:r>
      </w:hyperlink>
      <w:hyperlink r:id="rId22">
        <w:r w:rsidRPr="00000000" w:rsidR="00000000" w:rsidDel="00000000">
          <w:rPr>
            <w:color w:val="1155cc"/>
            <w:sz w:val="18"/>
            <w:u w:val="single"/>
            <w:rtl w:val="0"/>
          </w:rPr>
          <w:t xml:space="preserve">Harry F. Byrd, Sr.</w:t>
        </w:r>
      </w:hyperlink>
      <w:r w:rsidRPr="00000000" w:rsidR="00000000" w:rsidDel="00000000">
        <w:rPr>
          <w:sz w:val="18"/>
          <w:rtl w:val="0"/>
        </w:rPr>
        <w:t xml:space="preserve">.</w:t>
      </w:r>
    </w:p>
    <w:p w:rsidP="00000000" w:rsidRPr="00000000" w:rsidR="00000000" w:rsidDel="00000000" w:rsidRDefault="00000000">
      <w:pPr>
        <w:numPr>
          <w:ilvl w:val="0"/>
          <w:numId w:val="10"/>
        </w:numPr>
        <w:ind w:left="720" w:right="-269" w:hanging="359"/>
        <w:contextualSpacing w:val="1"/>
        <w:rPr>
          <w:sz w:val="18"/>
        </w:rPr>
      </w:pPr>
      <w:hyperlink r:id="rId23">
        <w:r w:rsidRPr="00000000" w:rsidR="00000000" w:rsidDel="00000000">
          <w:rPr>
            <w:color w:val="1155cc"/>
            <w:sz w:val="18"/>
            <w:u w:val="single"/>
            <w:rtl w:val="0"/>
          </w:rPr>
          <w:t xml:space="preserve">May 28</w:t>
        </w:r>
      </w:hyperlink>
      <w:r w:rsidRPr="00000000" w:rsidR="00000000" w:rsidDel="00000000">
        <w:rPr>
          <w:sz w:val="18"/>
          <w:rtl w:val="0"/>
        </w:rPr>
        <w:t xml:space="preserve"> - The</w:t>
      </w:r>
      <w:hyperlink r:id="rId24">
        <w:r w:rsidRPr="00000000" w:rsidR="00000000" w:rsidDel="00000000">
          <w:rPr>
            <w:sz w:val="18"/>
            <w:rtl w:val="0"/>
          </w:rPr>
          <w:t xml:space="preserve"> </w:t>
        </w:r>
      </w:hyperlink>
      <w:hyperlink r:id="rId25">
        <w:r w:rsidRPr="00000000" w:rsidR="00000000" w:rsidDel="00000000">
          <w:rPr>
            <w:color w:val="1155cc"/>
            <w:sz w:val="18"/>
            <w:u w:val="single"/>
            <w:rtl w:val="0"/>
          </w:rPr>
          <w:t xml:space="preserve">Tallahassee, Florida</w:t>
        </w:r>
      </w:hyperlink>
      <w:r w:rsidRPr="00000000" w:rsidR="00000000" w:rsidDel="00000000">
        <w:rPr>
          <w:sz w:val="18"/>
          <w:rtl w:val="0"/>
        </w:rPr>
        <w:t xml:space="preserve"> bus boycott begins.</w:t>
      </w:r>
    </w:p>
    <w:p w:rsidP="00000000" w:rsidRPr="00000000" w:rsidR="00000000" w:rsidDel="00000000" w:rsidRDefault="00000000">
      <w:pPr>
        <w:numPr>
          <w:ilvl w:val="0"/>
          <w:numId w:val="10"/>
        </w:numPr>
        <w:ind w:left="720" w:right="-269" w:hanging="359"/>
        <w:contextualSpacing w:val="1"/>
        <w:rPr>
          <w:sz w:val="18"/>
        </w:rPr>
      </w:pPr>
      <w:hyperlink r:id="rId26">
        <w:r w:rsidRPr="00000000" w:rsidR="00000000" w:rsidDel="00000000">
          <w:rPr>
            <w:color w:val="1155cc"/>
            <w:sz w:val="18"/>
            <w:u w:val="single"/>
            <w:rtl w:val="0"/>
          </w:rPr>
          <w:t xml:space="preserve">November 13</w:t>
        </w:r>
      </w:hyperlink>
      <w:r w:rsidRPr="00000000" w:rsidR="00000000" w:rsidDel="00000000">
        <w:rPr>
          <w:sz w:val="18"/>
          <w:rtl w:val="0"/>
        </w:rPr>
        <w:t xml:space="preserve"> - In</w:t>
      </w:r>
      <w:hyperlink r:id="rId27">
        <w:r w:rsidRPr="00000000" w:rsidR="00000000" w:rsidDel="00000000">
          <w:rPr>
            <w:sz w:val="18"/>
            <w:rtl w:val="0"/>
          </w:rPr>
          <w:t xml:space="preserve"> </w:t>
        </w:r>
      </w:hyperlink>
      <w:hyperlink r:id="rId28">
        <w:r w:rsidRPr="00000000" w:rsidR="00000000" w:rsidDel="00000000">
          <w:rPr>
            <w:i w:val="1"/>
            <w:color w:val="1155cc"/>
            <w:sz w:val="18"/>
            <w:u w:val="single"/>
            <w:rtl w:val="0"/>
          </w:rPr>
          <w:t xml:space="preserve">Browder v. Gayle</w:t>
        </w:r>
      </w:hyperlink>
      <w:r w:rsidRPr="00000000" w:rsidR="00000000" w:rsidDel="00000000">
        <w:rPr>
          <w:sz w:val="18"/>
          <w:rtl w:val="0"/>
        </w:rPr>
        <w:t xml:space="preserve">, the</w:t>
      </w:r>
      <w:hyperlink r:id="rId29">
        <w:r w:rsidRPr="00000000" w:rsidR="00000000" w:rsidDel="00000000">
          <w:rPr>
            <w:sz w:val="18"/>
            <w:rtl w:val="0"/>
          </w:rPr>
          <w:t xml:space="preserve"> </w:t>
        </w:r>
      </w:hyperlink>
      <w:hyperlink r:id="rId30">
        <w:r w:rsidRPr="00000000" w:rsidR="00000000" w:rsidDel="00000000">
          <w:rPr>
            <w:color w:val="1155cc"/>
            <w:sz w:val="18"/>
            <w:u w:val="single"/>
            <w:rtl w:val="0"/>
          </w:rPr>
          <w:t xml:space="preserve">Supreme Court</w:t>
        </w:r>
      </w:hyperlink>
      <w:r w:rsidRPr="00000000" w:rsidR="00000000" w:rsidDel="00000000">
        <w:rPr>
          <w:sz w:val="18"/>
          <w:rtl w:val="0"/>
        </w:rPr>
        <w:t xml:space="preserve"> strikes down Alabama laws requiring segregation of buses. This ruling, together with the ICC's 1955 ruling in Sarah Keys v. Carolina Coach banning Jim Crow in bus travel among the states, is a landmark in outlawing Jim Crow in bus travel.</w:t>
      </w:r>
    </w:p>
    <w:p w:rsidP="00000000" w:rsidRPr="00000000" w:rsidR="00000000" w:rsidDel="00000000" w:rsidRDefault="00000000">
      <w:pPr>
        <w:numPr>
          <w:ilvl w:val="0"/>
          <w:numId w:val="10"/>
        </w:numPr>
        <w:ind w:left="720" w:right="-269" w:hanging="359"/>
        <w:contextualSpacing w:val="1"/>
        <w:rPr>
          <w:sz w:val="18"/>
        </w:rPr>
      </w:pPr>
      <w:r w:rsidRPr="00000000" w:rsidR="00000000" w:rsidDel="00000000">
        <w:rPr>
          <w:sz w:val="18"/>
          <w:rtl w:val="0"/>
        </w:rPr>
        <w:t xml:space="preserve">The</w:t>
      </w:r>
      <w:hyperlink r:id="rId31">
        <w:r w:rsidRPr="00000000" w:rsidR="00000000" w:rsidDel="00000000">
          <w:rPr>
            <w:sz w:val="18"/>
            <w:rtl w:val="0"/>
          </w:rPr>
          <w:t xml:space="preserve"> </w:t>
        </w:r>
      </w:hyperlink>
      <w:hyperlink r:id="rId32">
        <w:r w:rsidRPr="00000000" w:rsidR="00000000" w:rsidDel="00000000">
          <w:rPr>
            <w:color w:val="1155cc"/>
            <w:sz w:val="18"/>
            <w:u w:val="single"/>
            <w:rtl w:val="0"/>
          </w:rPr>
          <w:t xml:space="preserve">Southern Manifesto</w:t>
        </w:r>
      </w:hyperlink>
      <w:r w:rsidRPr="00000000" w:rsidR="00000000" w:rsidDel="00000000">
        <w:rPr>
          <w:sz w:val="18"/>
          <w:rtl w:val="0"/>
        </w:rPr>
        <w:t xml:space="preserve"> opposing integration of schools, was created and signed by members of the Congressional delegations of Southern states, including 19 Senators and 81 members of the House of Representatives, notably the entire delegations of the states of Alabama, Arkansas, Georgia, Louisiana, Mississippi, South Carolina and Virginia. On March 12, it was released to the press.</w:t>
      </w:r>
    </w:p>
    <w:p w:rsidP="00000000" w:rsidRPr="00000000" w:rsidR="00000000" w:rsidDel="00000000" w:rsidRDefault="00000000">
      <w:pPr>
        <w:numPr>
          <w:ilvl w:val="0"/>
          <w:numId w:val="10"/>
        </w:numPr>
        <w:ind w:left="720" w:right="-269" w:hanging="359"/>
        <w:contextualSpacing w:val="1"/>
        <w:rPr>
          <w:sz w:val="18"/>
        </w:rPr>
      </w:pPr>
      <w:r w:rsidRPr="00000000" w:rsidR="00000000" w:rsidDel="00000000">
        <w:rPr>
          <w:sz w:val="18"/>
          <w:rtl w:val="0"/>
        </w:rPr>
        <w:t xml:space="preserve">Director J. Edgar Hoover orders the</w:t>
      </w:r>
      <w:hyperlink r:id="rId33">
        <w:r w:rsidRPr="00000000" w:rsidR="00000000" w:rsidDel="00000000">
          <w:rPr>
            <w:sz w:val="18"/>
            <w:rtl w:val="0"/>
          </w:rPr>
          <w:t xml:space="preserve"> </w:t>
        </w:r>
      </w:hyperlink>
      <w:hyperlink r:id="rId34">
        <w:r w:rsidRPr="00000000" w:rsidR="00000000" w:rsidDel="00000000">
          <w:rPr>
            <w:color w:val="1155cc"/>
            <w:sz w:val="18"/>
            <w:u w:val="single"/>
            <w:rtl w:val="0"/>
          </w:rPr>
          <w:t xml:space="preserve">FBI</w:t>
        </w:r>
      </w:hyperlink>
      <w:r w:rsidRPr="00000000" w:rsidR="00000000" w:rsidDel="00000000">
        <w:rPr>
          <w:sz w:val="18"/>
          <w:rtl w:val="0"/>
        </w:rPr>
        <w:t xml:space="preserve"> to begin the</w:t>
      </w:r>
      <w:hyperlink r:id="rId35">
        <w:r w:rsidRPr="00000000" w:rsidR="00000000" w:rsidDel="00000000">
          <w:rPr>
            <w:sz w:val="18"/>
            <w:rtl w:val="0"/>
          </w:rPr>
          <w:t xml:space="preserve"> </w:t>
        </w:r>
      </w:hyperlink>
      <w:hyperlink r:id="rId36">
        <w:r w:rsidRPr="00000000" w:rsidR="00000000" w:rsidDel="00000000">
          <w:rPr>
            <w:color w:val="1155cc"/>
            <w:sz w:val="18"/>
            <w:u w:val="single"/>
            <w:rtl w:val="0"/>
          </w:rPr>
          <w:t xml:space="preserve">COINTELPRO</w:t>
        </w:r>
      </w:hyperlink>
      <w:r w:rsidRPr="00000000" w:rsidR="00000000" w:rsidDel="00000000">
        <w:rPr>
          <w:sz w:val="18"/>
          <w:rtl w:val="0"/>
        </w:rPr>
        <w:t xml:space="preserve"> program to investigate and disrupt "dissident" groups within the</w:t>
      </w:r>
      <w:hyperlink r:id="rId37">
        <w:r w:rsidRPr="00000000" w:rsidR="00000000" w:rsidDel="00000000">
          <w:rPr>
            <w:sz w:val="18"/>
            <w:rtl w:val="0"/>
          </w:rPr>
          <w:t xml:space="preserve"> </w:t>
        </w:r>
      </w:hyperlink>
      <w:hyperlink r:id="rId38">
        <w:r w:rsidRPr="00000000" w:rsidR="00000000" w:rsidDel="00000000">
          <w:rPr>
            <w:color w:val="1155cc"/>
            <w:sz w:val="18"/>
            <w:u w:val="single"/>
            <w:rtl w:val="0"/>
          </w:rPr>
          <w:t xml:space="preserve">United States</w:t>
        </w:r>
      </w:hyperlink>
      <w:r w:rsidRPr="00000000" w:rsidR="00000000" w:rsidDel="00000000">
        <w:rPr>
          <w:sz w:val="18"/>
          <w:rtl w:val="0"/>
        </w:rPr>
        <w:t xml:space="preserve">.</w:t>
      </w:r>
    </w:p>
    <w:p w:rsidP="00000000" w:rsidRPr="00000000" w:rsidR="00000000" w:rsidDel="00000000" w:rsidRDefault="00000000">
      <w:pPr>
        <w:ind w:right="-269"/>
        <w:contextualSpacing w:val="0"/>
      </w:pPr>
      <w:r w:rsidRPr="00000000" w:rsidR="00000000" w:rsidDel="00000000">
        <w:rPr>
          <w:b w:val="1"/>
          <w:sz w:val="18"/>
          <w:rtl w:val="0"/>
        </w:rPr>
        <w:t xml:space="preserve">1957</w:t>
      </w:r>
    </w:p>
    <w:p w:rsidP="00000000" w:rsidRPr="00000000" w:rsidR="00000000" w:rsidDel="00000000" w:rsidRDefault="00000000">
      <w:pPr>
        <w:numPr>
          <w:ilvl w:val="0"/>
          <w:numId w:val="9"/>
        </w:numPr>
        <w:ind w:left="720" w:right="-269" w:hanging="359"/>
        <w:contextualSpacing w:val="1"/>
        <w:rPr>
          <w:sz w:val="18"/>
        </w:rPr>
      </w:pPr>
      <w:r w:rsidRPr="00000000" w:rsidR="00000000" w:rsidDel="00000000">
        <w:rPr>
          <w:sz w:val="18"/>
          <w:rtl w:val="0"/>
        </w:rPr>
        <w:t xml:space="preserve">January -</w:t>
      </w:r>
      <w:hyperlink r:id="rId39">
        <w:r w:rsidRPr="00000000" w:rsidR="00000000" w:rsidDel="00000000">
          <w:rPr>
            <w:sz w:val="18"/>
            <w:rtl w:val="0"/>
          </w:rPr>
          <w:t xml:space="preserve"> </w:t>
        </w:r>
      </w:hyperlink>
      <w:hyperlink r:id="rId40">
        <w:r w:rsidRPr="00000000" w:rsidR="00000000" w:rsidDel="00000000">
          <w:rPr>
            <w:color w:val="1155cc"/>
            <w:sz w:val="18"/>
            <w:u w:val="single"/>
            <w:rtl w:val="0"/>
          </w:rPr>
          <w:t xml:space="preserve">Southern Christian Leadership Conference</w:t>
        </w:r>
      </w:hyperlink>
      <w:r w:rsidRPr="00000000" w:rsidR="00000000" w:rsidDel="00000000">
        <w:rPr>
          <w:sz w:val="18"/>
          <w:rtl w:val="0"/>
        </w:rPr>
        <w:t xml:space="preserve"> formed. Dr.</w:t>
      </w:r>
      <w:hyperlink r:id="rId41">
        <w:r w:rsidRPr="00000000" w:rsidR="00000000" w:rsidDel="00000000">
          <w:rPr>
            <w:sz w:val="18"/>
            <w:rtl w:val="0"/>
          </w:rPr>
          <w:t xml:space="preserve"> </w:t>
        </w:r>
      </w:hyperlink>
      <w:hyperlink r:id="rId42">
        <w:r w:rsidRPr="00000000" w:rsidR="00000000" w:rsidDel="00000000">
          <w:rPr>
            <w:color w:val="1155cc"/>
            <w:sz w:val="18"/>
            <w:u w:val="single"/>
            <w:rtl w:val="0"/>
          </w:rPr>
          <w:t xml:space="preserve">Martin Luther King</w:t>
        </w:r>
      </w:hyperlink>
      <w:r w:rsidRPr="00000000" w:rsidR="00000000" w:rsidDel="00000000">
        <w:rPr>
          <w:sz w:val="18"/>
          <w:rtl w:val="0"/>
        </w:rPr>
        <w:t xml:space="preserve">, Jr. is named chairman of the organization.</w:t>
      </w:r>
    </w:p>
    <w:p w:rsidP="00000000" w:rsidRPr="00000000" w:rsidR="00000000" w:rsidDel="00000000" w:rsidRDefault="00000000">
      <w:pPr>
        <w:numPr>
          <w:ilvl w:val="0"/>
          <w:numId w:val="9"/>
        </w:numPr>
        <w:ind w:left="720" w:right="-269" w:hanging="359"/>
        <w:contextualSpacing w:val="1"/>
        <w:rPr>
          <w:sz w:val="18"/>
        </w:rPr>
      </w:pPr>
      <w:hyperlink r:id="rId43">
        <w:r w:rsidRPr="00000000" w:rsidR="00000000" w:rsidDel="00000000">
          <w:rPr>
            <w:color w:val="1155cc"/>
            <w:sz w:val="18"/>
            <w:u w:val="single"/>
            <w:rtl w:val="0"/>
          </w:rPr>
          <w:t xml:space="preserve">September 4</w:t>
        </w:r>
      </w:hyperlink>
      <w:r w:rsidRPr="00000000" w:rsidR="00000000" w:rsidDel="00000000">
        <w:rPr>
          <w:sz w:val="18"/>
          <w:rtl w:val="0"/>
        </w:rPr>
        <w:t xml:space="preserve"> - Orville Faubus, governor of Arkansas, calls out the National Guard to block</w:t>
      </w:r>
      <w:hyperlink r:id="rId44">
        <w:r w:rsidRPr="00000000" w:rsidR="00000000" w:rsidDel="00000000">
          <w:rPr>
            <w:sz w:val="18"/>
            <w:rtl w:val="0"/>
          </w:rPr>
          <w:t xml:space="preserve"> </w:t>
        </w:r>
      </w:hyperlink>
      <w:hyperlink r:id="rId45">
        <w:r w:rsidRPr="00000000" w:rsidR="00000000" w:rsidDel="00000000">
          <w:rPr>
            <w:color w:val="1155cc"/>
            <w:sz w:val="18"/>
            <w:u w:val="single"/>
            <w:rtl w:val="0"/>
          </w:rPr>
          <w:t xml:space="preserve">integration</w:t>
        </w:r>
      </w:hyperlink>
      <w:r w:rsidRPr="00000000" w:rsidR="00000000" w:rsidDel="00000000">
        <w:rPr>
          <w:sz w:val="18"/>
          <w:rtl w:val="0"/>
        </w:rPr>
        <w:t xml:space="preserve"> of</w:t>
      </w:r>
      <w:hyperlink r:id="rId46">
        <w:r w:rsidRPr="00000000" w:rsidR="00000000" w:rsidDel="00000000">
          <w:rPr>
            <w:sz w:val="18"/>
            <w:rtl w:val="0"/>
          </w:rPr>
          <w:t xml:space="preserve"> </w:t>
        </w:r>
      </w:hyperlink>
      <w:hyperlink r:id="rId47">
        <w:r w:rsidRPr="00000000" w:rsidR="00000000" w:rsidDel="00000000">
          <w:rPr>
            <w:color w:val="1155cc"/>
            <w:sz w:val="18"/>
            <w:u w:val="single"/>
            <w:rtl w:val="0"/>
          </w:rPr>
          <w:t xml:space="preserve">Little Rock Central High School</w:t>
        </w:r>
      </w:hyperlink>
      <w:r w:rsidRPr="00000000" w:rsidR="00000000" w:rsidDel="00000000">
        <w:rPr>
          <w:sz w:val="18"/>
          <w:rtl w:val="0"/>
        </w:rPr>
        <w:t xml:space="preserve">.</w:t>
      </w:r>
    </w:p>
    <w:p w:rsidP="00000000" w:rsidRPr="00000000" w:rsidR="00000000" w:rsidDel="00000000" w:rsidRDefault="00000000">
      <w:pPr>
        <w:numPr>
          <w:ilvl w:val="0"/>
          <w:numId w:val="9"/>
        </w:numPr>
        <w:ind w:left="720" w:right="-269" w:hanging="359"/>
        <w:contextualSpacing w:val="1"/>
        <w:rPr>
          <w:sz w:val="18"/>
        </w:rPr>
      </w:pPr>
      <w:r w:rsidRPr="00000000" w:rsidR="00000000" w:rsidDel="00000000">
        <w:rPr>
          <w:sz w:val="18"/>
          <w:rtl w:val="0"/>
        </w:rPr>
        <w:t xml:space="preserve">September - President</w:t>
      </w:r>
      <w:hyperlink r:id="rId48">
        <w:r w:rsidRPr="00000000" w:rsidR="00000000" w:rsidDel="00000000">
          <w:rPr>
            <w:sz w:val="18"/>
            <w:rtl w:val="0"/>
          </w:rPr>
          <w:t xml:space="preserve"> </w:t>
        </w:r>
      </w:hyperlink>
      <w:hyperlink r:id="rId49">
        <w:r w:rsidRPr="00000000" w:rsidR="00000000" w:rsidDel="00000000">
          <w:rPr>
            <w:color w:val="1155cc"/>
            <w:sz w:val="18"/>
            <w:u w:val="single"/>
            <w:rtl w:val="0"/>
          </w:rPr>
          <w:t xml:space="preserve">Ike Eisenhower</w:t>
        </w:r>
      </w:hyperlink>
      <w:r w:rsidRPr="00000000" w:rsidR="00000000" w:rsidDel="00000000">
        <w:rPr>
          <w:sz w:val="18"/>
          <w:rtl w:val="0"/>
        </w:rPr>
        <w:t xml:space="preserve"> federalized National Guard and also ordered US Army troops to ensure</w:t>
      </w:r>
      <w:hyperlink r:id="rId50">
        <w:r w:rsidRPr="00000000" w:rsidR="00000000" w:rsidDel="00000000">
          <w:rPr>
            <w:sz w:val="18"/>
            <w:rtl w:val="0"/>
          </w:rPr>
          <w:t xml:space="preserve"> </w:t>
        </w:r>
      </w:hyperlink>
      <w:hyperlink r:id="rId51">
        <w:r w:rsidRPr="00000000" w:rsidR="00000000" w:rsidDel="00000000">
          <w:rPr>
            <w:color w:val="1155cc"/>
            <w:sz w:val="18"/>
            <w:u w:val="single"/>
            <w:rtl w:val="0"/>
          </w:rPr>
          <w:t xml:space="preserve">Little Rock Central High School</w:t>
        </w:r>
      </w:hyperlink>
      <w:r w:rsidRPr="00000000" w:rsidR="00000000" w:rsidDel="00000000">
        <w:rPr>
          <w:sz w:val="18"/>
          <w:rtl w:val="0"/>
        </w:rPr>
        <w:t xml:space="preserve"> in</w:t>
      </w:r>
      <w:hyperlink r:id="rId52">
        <w:r w:rsidRPr="00000000" w:rsidR="00000000" w:rsidDel="00000000">
          <w:rPr>
            <w:sz w:val="18"/>
            <w:rtl w:val="0"/>
          </w:rPr>
          <w:t xml:space="preserve"> </w:t>
        </w:r>
      </w:hyperlink>
      <w:hyperlink r:id="rId53">
        <w:r w:rsidRPr="00000000" w:rsidR="00000000" w:rsidDel="00000000">
          <w:rPr>
            <w:color w:val="1155cc"/>
            <w:sz w:val="18"/>
            <w:u w:val="single"/>
            <w:rtl w:val="0"/>
          </w:rPr>
          <w:t xml:space="preserve">Arkansas</w:t>
        </w:r>
      </w:hyperlink>
      <w:r w:rsidRPr="00000000" w:rsidR="00000000" w:rsidDel="00000000">
        <w:rPr>
          <w:sz w:val="18"/>
          <w:rtl w:val="0"/>
        </w:rPr>
        <w:t xml:space="preserve"> is integrated. Federal and National Guard troops escort the</w:t>
      </w:r>
      <w:hyperlink r:id="rId54">
        <w:r w:rsidRPr="00000000" w:rsidR="00000000" w:rsidDel="00000000">
          <w:rPr>
            <w:sz w:val="18"/>
            <w:rtl w:val="0"/>
          </w:rPr>
          <w:t xml:space="preserve"> </w:t>
        </w:r>
      </w:hyperlink>
      <w:hyperlink r:id="rId55">
        <w:r w:rsidRPr="00000000" w:rsidR="00000000" w:rsidDel="00000000">
          <w:rPr>
            <w:color w:val="1155cc"/>
            <w:sz w:val="18"/>
            <w:u w:val="single"/>
            <w:rtl w:val="0"/>
          </w:rPr>
          <w:t xml:space="preserve">Little Rock Nine</w:t>
        </w:r>
      </w:hyperlink>
      <w:r w:rsidRPr="00000000" w:rsidR="00000000" w:rsidDel="00000000">
        <w:rPr>
          <w:sz w:val="18"/>
          <w:rtl w:val="0"/>
        </w:rPr>
        <w:t xml:space="preserve">.</w:t>
      </w:r>
    </w:p>
    <w:p w:rsidP="00000000" w:rsidRPr="00000000" w:rsidR="00000000" w:rsidDel="00000000" w:rsidRDefault="00000000">
      <w:pPr>
        <w:numPr>
          <w:ilvl w:val="0"/>
          <w:numId w:val="9"/>
        </w:numPr>
        <w:ind w:left="720" w:right="-269" w:hanging="359"/>
        <w:contextualSpacing w:val="1"/>
        <w:rPr>
          <w:sz w:val="18"/>
        </w:rPr>
      </w:pPr>
      <w:r w:rsidRPr="00000000" w:rsidR="00000000" w:rsidDel="00000000">
        <w:rPr>
          <w:sz w:val="18"/>
          <w:rtl w:val="0"/>
        </w:rPr>
        <w:t xml:space="preserve"> </w:t>
      </w:r>
      <w:hyperlink r:id="rId56">
        <w:r w:rsidRPr="00000000" w:rsidR="00000000" w:rsidDel="00000000">
          <w:rPr>
            <w:color w:val="1155cc"/>
            <w:sz w:val="18"/>
            <w:u w:val="single"/>
            <w:rtl w:val="0"/>
          </w:rPr>
          <w:t xml:space="preserve">Civil Rights Act of 1957</w:t>
        </w:r>
      </w:hyperlink>
      <w:r w:rsidRPr="00000000" w:rsidR="00000000" w:rsidDel="00000000">
        <w:rPr>
          <w:sz w:val="18"/>
          <w:rtl w:val="0"/>
        </w:rPr>
        <w:t xml:space="preserve"> signed by President Eisenhower.</w:t>
      </w:r>
    </w:p>
    <w:p w:rsidP="00000000" w:rsidRPr="00000000" w:rsidR="00000000" w:rsidDel="00000000" w:rsidRDefault="00000000">
      <w:pPr>
        <w:ind w:right="-269"/>
        <w:contextualSpacing w:val="0"/>
      </w:pPr>
      <w:r w:rsidRPr="00000000" w:rsidR="00000000" w:rsidDel="00000000">
        <w:rPr>
          <w:b w:val="1"/>
          <w:sz w:val="18"/>
          <w:rtl w:val="0"/>
        </w:rPr>
        <w:t xml:space="preserve">1958</w:t>
      </w:r>
    </w:p>
    <w:p w:rsidP="00000000" w:rsidRPr="00000000" w:rsidR="00000000" w:rsidDel="00000000" w:rsidRDefault="00000000">
      <w:pPr>
        <w:numPr>
          <w:ilvl w:val="0"/>
          <w:numId w:val="4"/>
        </w:numPr>
        <w:ind w:left="720" w:right="-269" w:hanging="359"/>
        <w:contextualSpacing w:val="1"/>
        <w:rPr>
          <w:sz w:val="18"/>
        </w:rPr>
      </w:pPr>
      <w:r w:rsidRPr="00000000" w:rsidR="00000000" w:rsidDel="00000000">
        <w:rPr>
          <w:sz w:val="18"/>
          <w:rtl w:val="0"/>
        </w:rPr>
        <w:t xml:space="preserve"> In</w:t>
      </w:r>
      <w:hyperlink r:id="rId57">
        <w:r w:rsidRPr="00000000" w:rsidR="00000000" w:rsidDel="00000000">
          <w:rPr>
            <w:sz w:val="18"/>
            <w:rtl w:val="0"/>
          </w:rPr>
          <w:t xml:space="preserve"> </w:t>
        </w:r>
      </w:hyperlink>
      <w:hyperlink r:id="rId58">
        <w:r w:rsidRPr="00000000" w:rsidR="00000000" w:rsidDel="00000000">
          <w:rPr>
            <w:i w:val="1"/>
            <w:color w:val="1155cc"/>
            <w:sz w:val="18"/>
            <w:u w:val="single"/>
            <w:rtl w:val="0"/>
          </w:rPr>
          <w:t xml:space="preserve">NAACP v. Alabama</w:t>
        </w:r>
      </w:hyperlink>
      <w:r w:rsidRPr="00000000" w:rsidR="00000000" w:rsidDel="00000000">
        <w:rPr>
          <w:sz w:val="18"/>
          <w:rtl w:val="0"/>
        </w:rPr>
        <w:t xml:space="preserve">, the</w:t>
      </w:r>
      <w:hyperlink r:id="rId59">
        <w:r w:rsidRPr="00000000" w:rsidR="00000000" w:rsidDel="00000000">
          <w:rPr>
            <w:sz w:val="18"/>
            <w:rtl w:val="0"/>
          </w:rPr>
          <w:t xml:space="preserve"> </w:t>
        </w:r>
      </w:hyperlink>
      <w:hyperlink r:id="rId60">
        <w:r w:rsidRPr="00000000" w:rsidR="00000000" w:rsidDel="00000000">
          <w:rPr>
            <w:color w:val="1155cc"/>
            <w:sz w:val="18"/>
            <w:u w:val="single"/>
            <w:rtl w:val="0"/>
          </w:rPr>
          <w:t xml:space="preserve">Supreme Court</w:t>
        </w:r>
      </w:hyperlink>
      <w:r w:rsidRPr="00000000" w:rsidR="00000000" w:rsidDel="00000000">
        <w:rPr>
          <w:sz w:val="18"/>
          <w:rtl w:val="0"/>
        </w:rPr>
        <w:t xml:space="preserve"> ruled that the NAACP was not required to release membership lists to continue operating in the state.</w:t>
      </w:r>
    </w:p>
    <w:p w:rsidP="00000000" w:rsidRPr="00000000" w:rsidR="00000000" w:rsidDel="00000000" w:rsidRDefault="00000000">
      <w:pPr>
        <w:ind w:right="-269"/>
        <w:contextualSpacing w:val="0"/>
      </w:pPr>
      <w:r w:rsidRPr="00000000" w:rsidR="00000000" w:rsidDel="00000000">
        <w:rPr>
          <w:b w:val="1"/>
          <w:sz w:val="18"/>
          <w:rtl w:val="0"/>
        </w:rPr>
        <w:t xml:space="preserve">1960</w:t>
      </w:r>
    </w:p>
    <w:p w:rsidP="00000000" w:rsidRPr="00000000" w:rsidR="00000000" w:rsidDel="00000000" w:rsidRDefault="00000000">
      <w:pPr>
        <w:numPr>
          <w:ilvl w:val="0"/>
          <w:numId w:val="11"/>
        </w:numPr>
        <w:ind w:left="720" w:right="-269" w:hanging="359"/>
        <w:contextualSpacing w:val="1"/>
        <w:rPr>
          <w:sz w:val="18"/>
        </w:rPr>
      </w:pPr>
      <w:hyperlink r:id="rId61">
        <w:r w:rsidRPr="00000000" w:rsidR="00000000" w:rsidDel="00000000">
          <w:rPr>
            <w:color w:val="1155cc"/>
            <w:sz w:val="18"/>
            <w:u w:val="single"/>
            <w:rtl w:val="0"/>
          </w:rPr>
          <w:t xml:space="preserve">February 1</w:t>
        </w:r>
      </w:hyperlink>
      <w:r w:rsidRPr="00000000" w:rsidR="00000000" w:rsidDel="00000000">
        <w:rPr>
          <w:sz w:val="18"/>
          <w:rtl w:val="0"/>
        </w:rPr>
        <w:t xml:space="preserve"> - Four black students sit at the Woolworth's lunch counter in</w:t>
      </w:r>
      <w:hyperlink r:id="rId62">
        <w:r w:rsidRPr="00000000" w:rsidR="00000000" w:rsidDel="00000000">
          <w:rPr>
            <w:sz w:val="18"/>
            <w:rtl w:val="0"/>
          </w:rPr>
          <w:t xml:space="preserve"> </w:t>
        </w:r>
      </w:hyperlink>
      <w:hyperlink r:id="rId63">
        <w:r w:rsidRPr="00000000" w:rsidR="00000000" w:rsidDel="00000000">
          <w:rPr>
            <w:color w:val="1155cc"/>
            <w:sz w:val="18"/>
            <w:u w:val="single"/>
            <w:rtl w:val="0"/>
          </w:rPr>
          <w:t xml:space="preserve">Greensboro</w:t>
        </w:r>
      </w:hyperlink>
      <w:r w:rsidRPr="00000000" w:rsidR="00000000" w:rsidDel="00000000">
        <w:rPr>
          <w:sz w:val="18"/>
          <w:rtl w:val="0"/>
        </w:rPr>
        <w:t xml:space="preserve">,</w:t>
      </w:r>
      <w:hyperlink r:id="rId64">
        <w:r w:rsidRPr="00000000" w:rsidR="00000000" w:rsidDel="00000000">
          <w:rPr>
            <w:sz w:val="18"/>
            <w:rtl w:val="0"/>
          </w:rPr>
          <w:t xml:space="preserve"> </w:t>
        </w:r>
      </w:hyperlink>
      <w:hyperlink r:id="rId65">
        <w:r w:rsidRPr="00000000" w:rsidR="00000000" w:rsidDel="00000000">
          <w:rPr>
            <w:color w:val="1155cc"/>
            <w:sz w:val="18"/>
            <w:u w:val="single"/>
            <w:rtl w:val="0"/>
          </w:rPr>
          <w:t xml:space="preserve">North Carolina</w:t>
        </w:r>
      </w:hyperlink>
      <w:r w:rsidRPr="00000000" w:rsidR="00000000" w:rsidDel="00000000">
        <w:rPr>
          <w:sz w:val="18"/>
          <w:rtl w:val="0"/>
        </w:rPr>
        <w:t xml:space="preserve">, sparking six months of the</w:t>
      </w:r>
      <w:hyperlink r:id="rId66">
        <w:r w:rsidRPr="00000000" w:rsidR="00000000" w:rsidDel="00000000">
          <w:rPr>
            <w:sz w:val="18"/>
            <w:rtl w:val="0"/>
          </w:rPr>
          <w:t xml:space="preserve"> </w:t>
        </w:r>
      </w:hyperlink>
      <w:hyperlink r:id="rId67">
        <w:r w:rsidRPr="00000000" w:rsidR="00000000" w:rsidDel="00000000">
          <w:rPr>
            <w:color w:val="1155cc"/>
            <w:sz w:val="18"/>
            <w:u w:val="single"/>
            <w:rtl w:val="0"/>
          </w:rPr>
          <w:t xml:space="preserve">Greensboro Sit-Ins</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hyperlink r:id="rId68">
        <w:r w:rsidRPr="00000000" w:rsidR="00000000" w:rsidDel="00000000">
          <w:rPr>
            <w:color w:val="1155cc"/>
            <w:sz w:val="18"/>
            <w:u w:val="single"/>
            <w:rtl w:val="0"/>
          </w:rPr>
          <w:t xml:space="preserve">February 17</w:t>
        </w:r>
      </w:hyperlink>
      <w:r w:rsidRPr="00000000" w:rsidR="00000000" w:rsidDel="00000000">
        <w:rPr>
          <w:sz w:val="18"/>
          <w:rtl w:val="0"/>
        </w:rPr>
        <w:t xml:space="preserve"> - Alabama grand jury indicts</w:t>
      </w:r>
      <w:hyperlink r:id="rId69">
        <w:r w:rsidRPr="00000000" w:rsidR="00000000" w:rsidDel="00000000">
          <w:rPr>
            <w:sz w:val="18"/>
            <w:rtl w:val="0"/>
          </w:rPr>
          <w:t xml:space="preserve"> </w:t>
        </w:r>
      </w:hyperlink>
      <w:hyperlink r:id="rId70">
        <w:r w:rsidRPr="00000000" w:rsidR="00000000" w:rsidDel="00000000">
          <w:rPr>
            <w:color w:val="1155cc"/>
            <w:sz w:val="18"/>
            <w:u w:val="single"/>
            <w:rtl w:val="0"/>
          </w:rPr>
          <w:t xml:space="preserve">Martin Luther King</w:t>
        </w:r>
      </w:hyperlink>
      <w:r w:rsidRPr="00000000" w:rsidR="00000000" w:rsidDel="00000000">
        <w:rPr>
          <w:sz w:val="18"/>
          <w:rtl w:val="0"/>
        </w:rPr>
        <w:t xml:space="preserve"> (MLK) for</w:t>
      </w:r>
      <w:hyperlink r:id="rId71">
        <w:r w:rsidRPr="00000000" w:rsidR="00000000" w:rsidDel="00000000">
          <w:rPr>
            <w:sz w:val="18"/>
            <w:rtl w:val="0"/>
          </w:rPr>
          <w:t xml:space="preserve"> </w:t>
        </w:r>
      </w:hyperlink>
      <w:hyperlink r:id="rId72">
        <w:r w:rsidRPr="00000000" w:rsidR="00000000" w:rsidDel="00000000">
          <w:rPr>
            <w:color w:val="1155cc"/>
            <w:sz w:val="18"/>
            <w:u w:val="single"/>
            <w:rtl w:val="0"/>
          </w:rPr>
          <w:t xml:space="preserve">tax evasion</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hyperlink r:id="rId73">
        <w:r w:rsidRPr="00000000" w:rsidR="00000000" w:rsidDel="00000000">
          <w:rPr>
            <w:color w:val="1155cc"/>
            <w:sz w:val="18"/>
            <w:u w:val="single"/>
            <w:rtl w:val="0"/>
          </w:rPr>
          <w:t xml:space="preserve">February 20</w:t>
        </w:r>
      </w:hyperlink>
      <w:r w:rsidRPr="00000000" w:rsidR="00000000" w:rsidDel="00000000">
        <w:rPr>
          <w:sz w:val="18"/>
          <w:rtl w:val="0"/>
        </w:rPr>
        <w:t xml:space="preserve"> -</w:t>
      </w:r>
      <w:hyperlink r:id="rId74">
        <w:r w:rsidRPr="00000000" w:rsidR="00000000" w:rsidDel="00000000">
          <w:rPr>
            <w:sz w:val="18"/>
            <w:rtl w:val="0"/>
          </w:rPr>
          <w:t xml:space="preserve"> </w:t>
        </w:r>
      </w:hyperlink>
      <w:hyperlink r:id="rId75">
        <w:r w:rsidRPr="00000000" w:rsidR="00000000" w:rsidDel="00000000">
          <w:rPr>
            <w:color w:val="1155cc"/>
            <w:sz w:val="18"/>
            <w:u w:val="single"/>
            <w:rtl w:val="0"/>
          </w:rPr>
          <w:t xml:space="preserve">Virginia Union University</w:t>
        </w:r>
      </w:hyperlink>
      <w:r w:rsidRPr="00000000" w:rsidR="00000000" w:rsidDel="00000000">
        <w:rPr>
          <w:sz w:val="18"/>
          <w:rtl w:val="0"/>
        </w:rPr>
        <w:t xml:space="preserve"> students stage sit-in at Woolworth's lunch counter in</w:t>
      </w:r>
      <w:hyperlink r:id="rId76">
        <w:r w:rsidRPr="00000000" w:rsidR="00000000" w:rsidDel="00000000">
          <w:rPr>
            <w:sz w:val="18"/>
            <w:rtl w:val="0"/>
          </w:rPr>
          <w:t xml:space="preserve"> </w:t>
        </w:r>
      </w:hyperlink>
      <w:hyperlink r:id="rId77">
        <w:r w:rsidRPr="00000000" w:rsidR="00000000" w:rsidDel="00000000">
          <w:rPr>
            <w:color w:val="1155cc"/>
            <w:sz w:val="18"/>
            <w:u w:val="single"/>
            <w:rtl w:val="0"/>
          </w:rPr>
          <w:t xml:space="preserve">Richmond</w:t>
        </w:r>
      </w:hyperlink>
      <w:r w:rsidRPr="00000000" w:rsidR="00000000" w:rsidDel="00000000">
        <w:rPr>
          <w:sz w:val="18"/>
          <w:rtl w:val="0"/>
        </w:rPr>
        <w:t xml:space="preserve">.</w:t>
      </w:r>
      <w:r w:rsidRPr="00000000" w:rsidR="00000000" w:rsidDel="00000000">
        <w:rPr>
          <w:color w:val="1155cc"/>
          <w:sz w:val="18"/>
          <w:u w:val="single"/>
          <w:vertAlign w:val="superscript"/>
          <w:rtl w:val="0"/>
        </w:rPr>
        <w:t xml:space="preserve">[5]</w:t>
      </w:r>
    </w:p>
    <w:p w:rsidP="00000000" w:rsidRPr="00000000" w:rsidR="00000000" w:rsidDel="00000000" w:rsidRDefault="00000000">
      <w:pPr>
        <w:numPr>
          <w:ilvl w:val="0"/>
          <w:numId w:val="11"/>
        </w:numPr>
        <w:ind w:left="720" w:right="-269" w:hanging="359"/>
        <w:contextualSpacing w:val="1"/>
        <w:rPr>
          <w:sz w:val="18"/>
        </w:rPr>
      </w:pPr>
      <w:hyperlink r:id="rId78">
        <w:r w:rsidRPr="00000000" w:rsidR="00000000" w:rsidDel="00000000">
          <w:rPr>
            <w:color w:val="1155cc"/>
            <w:sz w:val="18"/>
            <w:u w:val="single"/>
            <w:rtl w:val="0"/>
          </w:rPr>
          <w:t xml:space="preserve">March 3</w:t>
        </w:r>
      </w:hyperlink>
      <w:r w:rsidRPr="00000000" w:rsidR="00000000" w:rsidDel="00000000">
        <w:rPr>
          <w:sz w:val="18"/>
          <w:rtl w:val="0"/>
        </w:rPr>
        <w:t xml:space="preserve"> -</w:t>
      </w:r>
      <w:hyperlink r:id="rId79">
        <w:r w:rsidRPr="00000000" w:rsidR="00000000" w:rsidDel="00000000">
          <w:rPr>
            <w:sz w:val="18"/>
            <w:rtl w:val="0"/>
          </w:rPr>
          <w:t xml:space="preserve"> </w:t>
        </w:r>
      </w:hyperlink>
      <w:hyperlink r:id="rId80">
        <w:r w:rsidRPr="00000000" w:rsidR="00000000" w:rsidDel="00000000">
          <w:rPr>
            <w:color w:val="1155cc"/>
            <w:sz w:val="18"/>
            <w:u w:val="single"/>
            <w:rtl w:val="0"/>
          </w:rPr>
          <w:t xml:space="preserve">Vanderbilt University</w:t>
        </w:r>
      </w:hyperlink>
      <w:r w:rsidRPr="00000000" w:rsidR="00000000" w:rsidDel="00000000">
        <w:rPr>
          <w:sz w:val="18"/>
          <w:rtl w:val="0"/>
        </w:rPr>
        <w:t xml:space="preserve"> expels</w:t>
      </w:r>
      <w:hyperlink r:id="rId81">
        <w:r w:rsidRPr="00000000" w:rsidR="00000000" w:rsidDel="00000000">
          <w:rPr>
            <w:sz w:val="18"/>
            <w:rtl w:val="0"/>
          </w:rPr>
          <w:t xml:space="preserve"> </w:t>
        </w:r>
      </w:hyperlink>
      <w:hyperlink r:id="rId82">
        <w:r w:rsidRPr="00000000" w:rsidR="00000000" w:rsidDel="00000000">
          <w:rPr>
            <w:color w:val="1155cc"/>
            <w:sz w:val="18"/>
            <w:u w:val="single"/>
            <w:rtl w:val="0"/>
          </w:rPr>
          <w:t xml:space="preserve">James Lawson</w:t>
        </w:r>
      </w:hyperlink>
      <w:r w:rsidRPr="00000000" w:rsidR="00000000" w:rsidDel="00000000">
        <w:rPr>
          <w:sz w:val="18"/>
          <w:rtl w:val="0"/>
        </w:rPr>
        <w:t xml:space="preserve"> for sit-in participation.</w:t>
      </w:r>
    </w:p>
    <w:p w:rsidP="00000000" w:rsidRPr="00000000" w:rsidR="00000000" w:rsidDel="00000000" w:rsidRDefault="00000000">
      <w:pPr>
        <w:numPr>
          <w:ilvl w:val="0"/>
          <w:numId w:val="11"/>
        </w:numPr>
        <w:ind w:left="720" w:right="-269" w:hanging="359"/>
        <w:contextualSpacing w:val="1"/>
        <w:rPr>
          <w:sz w:val="18"/>
        </w:rPr>
      </w:pPr>
      <w:hyperlink r:id="rId83">
        <w:r w:rsidRPr="00000000" w:rsidR="00000000" w:rsidDel="00000000">
          <w:rPr>
            <w:color w:val="1155cc"/>
            <w:sz w:val="18"/>
            <w:u w:val="single"/>
            <w:rtl w:val="0"/>
          </w:rPr>
          <w:t xml:space="preserve">March 7</w:t>
        </w:r>
      </w:hyperlink>
      <w:r w:rsidRPr="00000000" w:rsidR="00000000" w:rsidDel="00000000">
        <w:rPr>
          <w:sz w:val="18"/>
          <w:rtl w:val="0"/>
        </w:rPr>
        <w:t xml:space="preserve"> -</w:t>
      </w:r>
      <w:hyperlink r:id="rId84">
        <w:r w:rsidRPr="00000000" w:rsidR="00000000" w:rsidDel="00000000">
          <w:rPr>
            <w:sz w:val="18"/>
            <w:rtl w:val="0"/>
          </w:rPr>
          <w:t xml:space="preserve"> </w:t>
        </w:r>
      </w:hyperlink>
      <w:hyperlink r:id="rId85">
        <w:r w:rsidRPr="00000000" w:rsidR="00000000" w:rsidDel="00000000">
          <w:rPr>
            <w:color w:val="1155cc"/>
            <w:sz w:val="18"/>
            <w:u w:val="single"/>
            <w:rtl w:val="0"/>
          </w:rPr>
          <w:t xml:space="preserve">Felton Turner</w:t>
        </w:r>
      </w:hyperlink>
      <w:r w:rsidRPr="00000000" w:rsidR="00000000" w:rsidDel="00000000">
        <w:rPr>
          <w:sz w:val="18"/>
          <w:rtl w:val="0"/>
        </w:rPr>
        <w:t xml:space="preserve"> of</w:t>
      </w:r>
      <w:hyperlink r:id="rId86">
        <w:r w:rsidRPr="00000000" w:rsidR="00000000" w:rsidDel="00000000">
          <w:rPr>
            <w:sz w:val="18"/>
            <w:rtl w:val="0"/>
          </w:rPr>
          <w:t xml:space="preserve"> </w:t>
        </w:r>
      </w:hyperlink>
      <w:hyperlink r:id="rId87">
        <w:r w:rsidRPr="00000000" w:rsidR="00000000" w:rsidDel="00000000">
          <w:rPr>
            <w:color w:val="1155cc"/>
            <w:sz w:val="18"/>
            <w:u w:val="single"/>
            <w:rtl w:val="0"/>
          </w:rPr>
          <w:t xml:space="preserve">Houston</w:t>
        </w:r>
      </w:hyperlink>
      <w:r w:rsidRPr="00000000" w:rsidR="00000000" w:rsidDel="00000000">
        <w:rPr>
          <w:sz w:val="18"/>
          <w:rtl w:val="0"/>
        </w:rPr>
        <w:t xml:space="preserve"> beaten and hung-upside down in a tree, initials</w:t>
      </w:r>
      <w:hyperlink r:id="rId88">
        <w:r w:rsidRPr="00000000" w:rsidR="00000000" w:rsidDel="00000000">
          <w:rPr>
            <w:sz w:val="18"/>
            <w:rtl w:val="0"/>
          </w:rPr>
          <w:t xml:space="preserve"> </w:t>
        </w:r>
      </w:hyperlink>
      <w:hyperlink r:id="rId89">
        <w:r w:rsidRPr="00000000" w:rsidR="00000000" w:rsidDel="00000000">
          <w:rPr>
            <w:color w:val="1155cc"/>
            <w:sz w:val="18"/>
            <w:u w:val="single"/>
            <w:rtl w:val="0"/>
          </w:rPr>
          <w:t xml:space="preserve">KKK</w:t>
        </w:r>
      </w:hyperlink>
      <w:r w:rsidRPr="00000000" w:rsidR="00000000" w:rsidDel="00000000">
        <w:rPr>
          <w:sz w:val="18"/>
          <w:rtl w:val="0"/>
        </w:rPr>
        <w:t xml:space="preserve"> carved on his chest.</w:t>
      </w:r>
    </w:p>
    <w:p w:rsidP="00000000" w:rsidRPr="00000000" w:rsidR="00000000" w:rsidDel="00000000" w:rsidRDefault="00000000">
      <w:pPr>
        <w:numPr>
          <w:ilvl w:val="0"/>
          <w:numId w:val="11"/>
        </w:numPr>
        <w:ind w:left="720" w:right="-269" w:hanging="359"/>
        <w:contextualSpacing w:val="1"/>
        <w:rPr>
          <w:sz w:val="18"/>
        </w:rPr>
      </w:pPr>
      <w:hyperlink r:id="rId90">
        <w:r w:rsidRPr="00000000" w:rsidR="00000000" w:rsidDel="00000000">
          <w:rPr>
            <w:color w:val="1155cc"/>
            <w:sz w:val="18"/>
            <w:u w:val="single"/>
            <w:rtl w:val="0"/>
          </w:rPr>
          <w:t xml:space="preserve">March 19</w:t>
        </w:r>
      </w:hyperlink>
      <w:r w:rsidRPr="00000000" w:rsidR="00000000" w:rsidDel="00000000">
        <w:rPr>
          <w:sz w:val="18"/>
          <w:rtl w:val="0"/>
        </w:rPr>
        <w:t xml:space="preserve"> - San Antonio, Texas becomes first city to integrate lunch counters.</w:t>
      </w:r>
    </w:p>
    <w:p w:rsidP="00000000" w:rsidRPr="00000000" w:rsidR="00000000" w:rsidDel="00000000" w:rsidRDefault="00000000">
      <w:pPr>
        <w:numPr>
          <w:ilvl w:val="0"/>
          <w:numId w:val="11"/>
        </w:numPr>
        <w:ind w:left="720" w:right="-269" w:hanging="359"/>
        <w:contextualSpacing w:val="1"/>
        <w:rPr>
          <w:sz w:val="18"/>
        </w:rPr>
      </w:pPr>
      <w:hyperlink r:id="rId91">
        <w:r w:rsidRPr="00000000" w:rsidR="00000000" w:rsidDel="00000000">
          <w:rPr>
            <w:color w:val="1155cc"/>
            <w:sz w:val="18"/>
            <w:u w:val="single"/>
            <w:rtl w:val="0"/>
          </w:rPr>
          <w:t xml:space="preserve">March 20</w:t>
        </w:r>
      </w:hyperlink>
      <w:r w:rsidRPr="00000000" w:rsidR="00000000" w:rsidDel="00000000">
        <w:rPr>
          <w:sz w:val="18"/>
          <w:rtl w:val="0"/>
        </w:rPr>
        <w:t xml:space="preserve"> - Florida Governor</w:t>
      </w:r>
      <w:hyperlink r:id="rId92">
        <w:r w:rsidRPr="00000000" w:rsidR="00000000" w:rsidDel="00000000">
          <w:rPr>
            <w:sz w:val="18"/>
            <w:rtl w:val="0"/>
          </w:rPr>
          <w:t xml:space="preserve"> </w:t>
        </w:r>
      </w:hyperlink>
      <w:hyperlink r:id="rId93">
        <w:r w:rsidRPr="00000000" w:rsidR="00000000" w:rsidDel="00000000">
          <w:rPr>
            <w:color w:val="1155cc"/>
            <w:sz w:val="18"/>
            <w:u w:val="single"/>
            <w:rtl w:val="0"/>
          </w:rPr>
          <w:t xml:space="preserve">Leroy Collins</w:t>
        </w:r>
      </w:hyperlink>
      <w:r w:rsidRPr="00000000" w:rsidR="00000000" w:rsidDel="00000000">
        <w:rPr>
          <w:sz w:val="18"/>
          <w:rtl w:val="0"/>
        </w:rPr>
        <w:t xml:space="preserve"> calls lunch counter segregation “unfair and morally wrong.”</w:t>
      </w:r>
    </w:p>
    <w:p w:rsidP="00000000" w:rsidRPr="00000000" w:rsidR="00000000" w:rsidDel="00000000" w:rsidRDefault="00000000">
      <w:pPr>
        <w:numPr>
          <w:ilvl w:val="0"/>
          <w:numId w:val="11"/>
        </w:numPr>
        <w:ind w:left="720" w:right="-269" w:hanging="359"/>
        <w:contextualSpacing w:val="1"/>
        <w:rPr>
          <w:sz w:val="18"/>
        </w:rPr>
      </w:pPr>
      <w:hyperlink r:id="rId94">
        <w:r w:rsidRPr="00000000" w:rsidR="00000000" w:rsidDel="00000000">
          <w:rPr>
            <w:color w:val="1155cc"/>
            <w:sz w:val="18"/>
            <w:u w:val="single"/>
            <w:rtl w:val="0"/>
          </w:rPr>
          <w:t xml:space="preserve">April 8</w:t>
        </w:r>
      </w:hyperlink>
      <w:r w:rsidRPr="00000000" w:rsidR="00000000" w:rsidDel="00000000">
        <w:rPr>
          <w:sz w:val="18"/>
          <w:rtl w:val="0"/>
        </w:rPr>
        <w:t xml:space="preserve"> - Weak civil rights bill survives Senate</w:t>
      </w:r>
      <w:hyperlink r:id="rId95">
        <w:r w:rsidRPr="00000000" w:rsidR="00000000" w:rsidDel="00000000">
          <w:rPr>
            <w:sz w:val="18"/>
            <w:rtl w:val="0"/>
          </w:rPr>
          <w:t xml:space="preserve"> </w:t>
        </w:r>
      </w:hyperlink>
      <w:hyperlink r:id="rId96">
        <w:r w:rsidRPr="00000000" w:rsidR="00000000" w:rsidDel="00000000">
          <w:rPr>
            <w:color w:val="1155cc"/>
            <w:sz w:val="18"/>
            <w:u w:val="single"/>
            <w:rtl w:val="0"/>
          </w:rPr>
          <w:t xml:space="preserve">filibuster</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r w:rsidRPr="00000000" w:rsidR="00000000" w:rsidDel="00000000">
        <w:rPr>
          <w:sz w:val="18"/>
          <w:rtl w:val="0"/>
        </w:rPr>
        <w:t xml:space="preserve">April 15-17 - The</w:t>
      </w:r>
      <w:hyperlink r:id="rId97">
        <w:r w:rsidRPr="00000000" w:rsidR="00000000" w:rsidDel="00000000">
          <w:rPr>
            <w:sz w:val="18"/>
            <w:rtl w:val="0"/>
          </w:rPr>
          <w:t xml:space="preserve"> </w:t>
        </w:r>
      </w:hyperlink>
      <w:hyperlink r:id="rId98">
        <w:r w:rsidRPr="00000000" w:rsidR="00000000" w:rsidDel="00000000">
          <w:rPr>
            <w:color w:val="1155cc"/>
            <w:sz w:val="18"/>
            <w:u w:val="single"/>
            <w:rtl w:val="0"/>
          </w:rPr>
          <w:t xml:space="preserve">Student Nonviolent Coordinating Committee</w:t>
        </w:r>
      </w:hyperlink>
      <w:r w:rsidRPr="00000000" w:rsidR="00000000" w:rsidDel="00000000">
        <w:rPr>
          <w:sz w:val="18"/>
          <w:rtl w:val="0"/>
        </w:rPr>
        <w:t xml:space="preserve"> (SNCC) is formed in</w:t>
      </w:r>
      <w:hyperlink r:id="rId99">
        <w:r w:rsidRPr="00000000" w:rsidR="00000000" w:rsidDel="00000000">
          <w:rPr>
            <w:sz w:val="18"/>
            <w:rtl w:val="0"/>
          </w:rPr>
          <w:t xml:space="preserve"> </w:t>
        </w:r>
      </w:hyperlink>
      <w:hyperlink r:id="rId100">
        <w:r w:rsidRPr="00000000" w:rsidR="00000000" w:rsidDel="00000000">
          <w:rPr>
            <w:color w:val="1155cc"/>
            <w:sz w:val="18"/>
            <w:u w:val="single"/>
            <w:rtl w:val="0"/>
          </w:rPr>
          <w:t xml:space="preserve">Raleigh</w:t>
        </w:r>
      </w:hyperlink>
      <w:r w:rsidRPr="00000000" w:rsidR="00000000" w:rsidDel="00000000">
        <w:rPr>
          <w:sz w:val="18"/>
          <w:rtl w:val="0"/>
        </w:rPr>
        <w:t xml:space="preserve">,</w:t>
      </w:r>
      <w:hyperlink r:id="rId101">
        <w:r w:rsidRPr="00000000" w:rsidR="00000000" w:rsidDel="00000000">
          <w:rPr>
            <w:sz w:val="18"/>
            <w:rtl w:val="0"/>
          </w:rPr>
          <w:t xml:space="preserve"> </w:t>
        </w:r>
      </w:hyperlink>
      <w:hyperlink r:id="rId102">
        <w:r w:rsidRPr="00000000" w:rsidR="00000000" w:rsidDel="00000000">
          <w:rPr>
            <w:color w:val="1155cc"/>
            <w:sz w:val="18"/>
            <w:u w:val="single"/>
            <w:rtl w:val="0"/>
          </w:rPr>
          <w:t xml:space="preserve">North Carolina</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r w:rsidRPr="00000000" w:rsidR="00000000" w:rsidDel="00000000">
        <w:rPr>
          <w:sz w:val="18"/>
          <w:rtl w:val="0"/>
        </w:rPr>
        <w:t xml:space="preserve">May -</w:t>
      </w:r>
      <w:hyperlink r:id="rId103">
        <w:r w:rsidRPr="00000000" w:rsidR="00000000" w:rsidDel="00000000">
          <w:rPr>
            <w:sz w:val="18"/>
            <w:rtl w:val="0"/>
          </w:rPr>
          <w:t xml:space="preserve"> </w:t>
        </w:r>
      </w:hyperlink>
      <w:hyperlink r:id="rId104">
        <w:r w:rsidRPr="00000000" w:rsidR="00000000" w:rsidDel="00000000">
          <w:rPr>
            <w:color w:val="1155cc"/>
            <w:sz w:val="18"/>
            <w:u w:val="single"/>
            <w:rtl w:val="0"/>
          </w:rPr>
          <w:t xml:space="preserve">Nashville sit-ins</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hyperlink r:id="rId105">
        <w:r w:rsidRPr="00000000" w:rsidR="00000000" w:rsidDel="00000000">
          <w:rPr>
            <w:color w:val="1155cc"/>
            <w:sz w:val="18"/>
            <w:u w:val="single"/>
            <w:rtl w:val="0"/>
          </w:rPr>
          <w:t xml:space="preserve">May 6</w:t>
        </w:r>
      </w:hyperlink>
      <w:r w:rsidRPr="00000000" w:rsidR="00000000" w:rsidDel="00000000">
        <w:rPr>
          <w:sz w:val="18"/>
          <w:rtl w:val="0"/>
        </w:rPr>
        <w:t xml:space="preserve"> -</w:t>
      </w:r>
      <w:hyperlink r:id="rId106">
        <w:r w:rsidRPr="00000000" w:rsidR="00000000" w:rsidDel="00000000">
          <w:rPr>
            <w:sz w:val="18"/>
            <w:rtl w:val="0"/>
          </w:rPr>
          <w:t xml:space="preserve"> </w:t>
        </w:r>
      </w:hyperlink>
      <w:hyperlink r:id="rId107">
        <w:r w:rsidRPr="00000000" w:rsidR="00000000" w:rsidDel="00000000">
          <w:rPr>
            <w:color w:val="1155cc"/>
            <w:sz w:val="18"/>
            <w:u w:val="single"/>
            <w:rtl w:val="0"/>
          </w:rPr>
          <w:t xml:space="preserve">Civil Rights Act of 1960</w:t>
        </w:r>
      </w:hyperlink>
      <w:r w:rsidRPr="00000000" w:rsidR="00000000" w:rsidDel="00000000">
        <w:rPr>
          <w:sz w:val="18"/>
          <w:rtl w:val="0"/>
        </w:rPr>
        <w:t xml:space="preserve"> signed by President</w:t>
      </w:r>
      <w:hyperlink r:id="rId108">
        <w:r w:rsidRPr="00000000" w:rsidR="00000000" w:rsidDel="00000000">
          <w:rPr>
            <w:sz w:val="18"/>
            <w:rtl w:val="0"/>
          </w:rPr>
          <w:t xml:space="preserve"> </w:t>
        </w:r>
      </w:hyperlink>
      <w:hyperlink r:id="rId109">
        <w:r w:rsidRPr="00000000" w:rsidR="00000000" w:rsidDel="00000000">
          <w:rPr>
            <w:color w:val="1155cc"/>
            <w:sz w:val="18"/>
            <w:u w:val="single"/>
            <w:rtl w:val="0"/>
          </w:rPr>
          <w:t xml:space="preserve">Dwight Eisenhower</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hyperlink r:id="rId110">
        <w:r w:rsidRPr="00000000" w:rsidR="00000000" w:rsidDel="00000000">
          <w:rPr>
            <w:color w:val="1155cc"/>
            <w:sz w:val="18"/>
            <w:u w:val="single"/>
            <w:rtl w:val="0"/>
          </w:rPr>
          <w:t xml:space="preserve">May 28</w:t>
        </w:r>
      </w:hyperlink>
      <w:r w:rsidRPr="00000000" w:rsidR="00000000" w:rsidDel="00000000">
        <w:rPr>
          <w:sz w:val="18"/>
          <w:rtl w:val="0"/>
        </w:rPr>
        <w:t xml:space="preserve"> - All-white Alabama jury acquits</w:t>
      </w:r>
      <w:hyperlink r:id="rId111">
        <w:r w:rsidRPr="00000000" w:rsidR="00000000" w:rsidDel="00000000">
          <w:rPr>
            <w:sz w:val="18"/>
            <w:rtl w:val="0"/>
          </w:rPr>
          <w:t xml:space="preserve"> </w:t>
        </w:r>
      </w:hyperlink>
      <w:hyperlink r:id="rId112">
        <w:r w:rsidRPr="00000000" w:rsidR="00000000" w:rsidDel="00000000">
          <w:rPr>
            <w:color w:val="1155cc"/>
            <w:sz w:val="18"/>
            <w:u w:val="single"/>
            <w:rtl w:val="0"/>
          </w:rPr>
          <w:t xml:space="preserve">MLK</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hyperlink r:id="rId113">
        <w:r w:rsidRPr="00000000" w:rsidR="00000000" w:rsidDel="00000000">
          <w:rPr>
            <w:color w:val="1155cc"/>
            <w:sz w:val="18"/>
            <w:u w:val="single"/>
            <w:rtl w:val="0"/>
          </w:rPr>
          <w:t xml:space="preserve">June 24</w:t>
        </w:r>
      </w:hyperlink>
      <w:r w:rsidRPr="00000000" w:rsidR="00000000" w:rsidDel="00000000">
        <w:rPr>
          <w:sz w:val="18"/>
          <w:rtl w:val="0"/>
        </w:rPr>
        <w:t xml:space="preserve"> - MLK meets Senator</w:t>
      </w:r>
      <w:hyperlink r:id="rId114">
        <w:r w:rsidRPr="00000000" w:rsidR="00000000" w:rsidDel="00000000">
          <w:rPr>
            <w:sz w:val="18"/>
            <w:rtl w:val="0"/>
          </w:rPr>
          <w:t xml:space="preserve"> </w:t>
        </w:r>
      </w:hyperlink>
      <w:hyperlink r:id="rId115">
        <w:r w:rsidRPr="00000000" w:rsidR="00000000" w:rsidDel="00000000">
          <w:rPr>
            <w:color w:val="1155cc"/>
            <w:sz w:val="18"/>
            <w:u w:val="single"/>
            <w:rtl w:val="0"/>
          </w:rPr>
          <w:t xml:space="preserve">John F. Kennedy</w:t>
        </w:r>
      </w:hyperlink>
      <w:r w:rsidRPr="00000000" w:rsidR="00000000" w:rsidDel="00000000">
        <w:rPr>
          <w:sz w:val="18"/>
          <w:rtl w:val="0"/>
        </w:rPr>
        <w:t xml:space="preserve"> (JFK).</w:t>
      </w:r>
    </w:p>
    <w:p w:rsidP="00000000" w:rsidRPr="00000000" w:rsidR="00000000" w:rsidDel="00000000" w:rsidRDefault="00000000">
      <w:pPr>
        <w:numPr>
          <w:ilvl w:val="0"/>
          <w:numId w:val="11"/>
        </w:numPr>
        <w:ind w:left="720" w:right="-269" w:hanging="359"/>
        <w:contextualSpacing w:val="1"/>
        <w:rPr>
          <w:sz w:val="18"/>
        </w:rPr>
      </w:pPr>
      <w:hyperlink r:id="rId116">
        <w:r w:rsidRPr="00000000" w:rsidR="00000000" w:rsidDel="00000000">
          <w:rPr>
            <w:color w:val="1155cc"/>
            <w:sz w:val="18"/>
            <w:u w:val="single"/>
            <w:rtl w:val="0"/>
          </w:rPr>
          <w:t xml:space="preserve">June 28</w:t>
        </w:r>
      </w:hyperlink>
      <w:r w:rsidRPr="00000000" w:rsidR="00000000" w:rsidDel="00000000">
        <w:rPr>
          <w:sz w:val="18"/>
          <w:rtl w:val="0"/>
        </w:rPr>
        <w:t xml:space="preserve"> -</w:t>
      </w:r>
      <w:hyperlink r:id="rId117">
        <w:r w:rsidRPr="00000000" w:rsidR="00000000" w:rsidDel="00000000">
          <w:rPr>
            <w:sz w:val="18"/>
            <w:rtl w:val="0"/>
          </w:rPr>
          <w:t xml:space="preserve"> </w:t>
        </w:r>
      </w:hyperlink>
      <w:hyperlink r:id="rId118">
        <w:r w:rsidRPr="00000000" w:rsidR="00000000" w:rsidDel="00000000">
          <w:rPr>
            <w:color w:val="1155cc"/>
            <w:sz w:val="18"/>
            <w:u w:val="single"/>
            <w:rtl w:val="0"/>
          </w:rPr>
          <w:t xml:space="preserve">Bayard Rustin</w:t>
        </w:r>
      </w:hyperlink>
      <w:r w:rsidRPr="00000000" w:rsidR="00000000" w:rsidDel="00000000">
        <w:rPr>
          <w:sz w:val="18"/>
          <w:rtl w:val="0"/>
        </w:rPr>
        <w:t xml:space="preserve"> resigns from</w:t>
      </w:r>
      <w:hyperlink r:id="rId119">
        <w:r w:rsidRPr="00000000" w:rsidR="00000000" w:rsidDel="00000000">
          <w:rPr>
            <w:sz w:val="18"/>
            <w:rtl w:val="0"/>
          </w:rPr>
          <w:t xml:space="preserve"> </w:t>
        </w:r>
      </w:hyperlink>
      <w:hyperlink r:id="rId120">
        <w:r w:rsidRPr="00000000" w:rsidR="00000000" w:rsidDel="00000000">
          <w:rPr>
            <w:color w:val="1155cc"/>
            <w:sz w:val="18"/>
            <w:u w:val="single"/>
            <w:rtl w:val="0"/>
          </w:rPr>
          <w:t xml:space="preserve">SCLC</w:t>
        </w:r>
      </w:hyperlink>
      <w:r w:rsidRPr="00000000" w:rsidR="00000000" w:rsidDel="00000000">
        <w:rPr>
          <w:sz w:val="18"/>
          <w:rtl w:val="0"/>
        </w:rPr>
        <w:t xml:space="preserve"> after condemnation by Rep.</w:t>
      </w:r>
      <w:hyperlink r:id="rId121">
        <w:r w:rsidRPr="00000000" w:rsidR="00000000" w:rsidDel="00000000">
          <w:rPr>
            <w:sz w:val="18"/>
            <w:rtl w:val="0"/>
          </w:rPr>
          <w:t xml:space="preserve"> </w:t>
        </w:r>
      </w:hyperlink>
      <w:hyperlink r:id="rId122">
        <w:r w:rsidRPr="00000000" w:rsidR="00000000" w:rsidDel="00000000">
          <w:rPr>
            <w:color w:val="1155cc"/>
            <w:sz w:val="18"/>
            <w:u w:val="single"/>
            <w:rtl w:val="0"/>
          </w:rPr>
          <w:t xml:space="preserve">Adam Clayton Powell, Jr.</w:t>
        </w:r>
      </w:hyperlink>
      <w:r w:rsidRPr="00000000" w:rsidR="00000000" w:rsidDel="00000000">
        <w:rPr>
          <w:sz w:val="18"/>
          <w:rtl w:val="0"/>
        </w:rPr>
        <w:t xml:space="preserve">.</w:t>
      </w:r>
    </w:p>
    <w:p w:rsidP="00000000" w:rsidRPr="00000000" w:rsidR="00000000" w:rsidDel="00000000" w:rsidRDefault="00000000">
      <w:pPr>
        <w:numPr>
          <w:ilvl w:val="0"/>
          <w:numId w:val="11"/>
        </w:numPr>
        <w:ind w:left="720" w:right="-269" w:hanging="359"/>
        <w:contextualSpacing w:val="1"/>
        <w:rPr>
          <w:sz w:val="18"/>
        </w:rPr>
      </w:pPr>
      <w:hyperlink r:id="rId123">
        <w:r w:rsidRPr="00000000" w:rsidR="00000000" w:rsidDel="00000000">
          <w:rPr>
            <w:color w:val="1155cc"/>
            <w:sz w:val="18"/>
            <w:u w:val="single"/>
            <w:rtl w:val="0"/>
          </w:rPr>
          <w:t xml:space="preserve">July 31</w:t>
        </w:r>
      </w:hyperlink>
      <w:r w:rsidRPr="00000000" w:rsidR="00000000" w:rsidDel="00000000">
        <w:rPr>
          <w:sz w:val="18"/>
          <w:rtl w:val="0"/>
        </w:rPr>
        <w:t xml:space="preserve"> -</w:t>
      </w:r>
      <w:hyperlink r:id="rId124">
        <w:r w:rsidRPr="00000000" w:rsidR="00000000" w:rsidDel="00000000">
          <w:rPr>
            <w:sz w:val="18"/>
            <w:rtl w:val="0"/>
          </w:rPr>
          <w:t xml:space="preserve"> </w:t>
        </w:r>
      </w:hyperlink>
      <w:hyperlink r:id="rId125">
        <w:r w:rsidRPr="00000000" w:rsidR="00000000" w:rsidDel="00000000">
          <w:rPr>
            <w:color w:val="1155cc"/>
            <w:sz w:val="18"/>
            <w:u w:val="single"/>
            <w:rtl w:val="0"/>
          </w:rPr>
          <w:t xml:space="preserve">Elijah Muhammad</w:t>
        </w:r>
      </w:hyperlink>
      <w:r w:rsidRPr="00000000" w:rsidR="00000000" w:rsidDel="00000000">
        <w:rPr>
          <w:sz w:val="18"/>
          <w:rtl w:val="0"/>
        </w:rPr>
        <w:t xml:space="preserve"> calls for an all-black state. Membership in</w:t>
      </w:r>
      <w:hyperlink r:id="rId126">
        <w:r w:rsidRPr="00000000" w:rsidR="00000000" w:rsidDel="00000000">
          <w:rPr>
            <w:sz w:val="18"/>
            <w:rtl w:val="0"/>
          </w:rPr>
          <w:t xml:space="preserve"> </w:t>
        </w:r>
      </w:hyperlink>
      <w:hyperlink r:id="rId127">
        <w:r w:rsidRPr="00000000" w:rsidR="00000000" w:rsidDel="00000000">
          <w:rPr>
            <w:color w:val="1155cc"/>
            <w:sz w:val="18"/>
            <w:u w:val="single"/>
            <w:rtl w:val="0"/>
          </w:rPr>
          <w:t xml:space="preserve">Nation of Islam</w:t>
        </w:r>
      </w:hyperlink>
      <w:r w:rsidRPr="00000000" w:rsidR="00000000" w:rsidDel="00000000">
        <w:rPr>
          <w:sz w:val="18"/>
          <w:rtl w:val="0"/>
        </w:rPr>
        <w:t xml:space="preserve"> estimated at 100,000.</w:t>
      </w:r>
    </w:p>
    <w:p w:rsidP="00000000" w:rsidRPr="00000000" w:rsidR="00000000" w:rsidDel="00000000" w:rsidRDefault="00000000">
      <w:pPr>
        <w:numPr>
          <w:ilvl w:val="0"/>
          <w:numId w:val="11"/>
        </w:numPr>
        <w:ind w:left="720" w:right="-269" w:hanging="359"/>
        <w:contextualSpacing w:val="1"/>
        <w:rPr>
          <w:sz w:val="18"/>
        </w:rPr>
      </w:pPr>
      <w:r w:rsidRPr="00000000" w:rsidR="00000000" w:rsidDel="00000000">
        <w:rPr>
          <w:sz w:val="18"/>
          <w:rtl w:val="0"/>
        </w:rPr>
        <w:t xml:space="preserve">August - Rev.</w:t>
      </w:r>
      <w:hyperlink r:id="rId128">
        <w:r w:rsidRPr="00000000" w:rsidR="00000000" w:rsidDel="00000000">
          <w:rPr>
            <w:sz w:val="18"/>
            <w:rtl w:val="0"/>
          </w:rPr>
          <w:t xml:space="preserve"> </w:t>
        </w:r>
      </w:hyperlink>
      <w:hyperlink r:id="rId129">
        <w:r w:rsidRPr="00000000" w:rsidR="00000000" w:rsidDel="00000000">
          <w:rPr>
            <w:color w:val="1155cc"/>
            <w:sz w:val="18"/>
            <w:u w:val="single"/>
            <w:rtl w:val="0"/>
          </w:rPr>
          <w:t xml:space="preserve">Wyatt Tee Walker</w:t>
        </w:r>
      </w:hyperlink>
      <w:r w:rsidRPr="00000000" w:rsidR="00000000" w:rsidDel="00000000">
        <w:rPr>
          <w:sz w:val="18"/>
          <w:rtl w:val="0"/>
        </w:rPr>
        <w:t xml:space="preserve"> replaces</w:t>
      </w:r>
      <w:hyperlink r:id="rId130">
        <w:r w:rsidRPr="00000000" w:rsidR="00000000" w:rsidDel="00000000">
          <w:rPr>
            <w:sz w:val="18"/>
            <w:rtl w:val="0"/>
          </w:rPr>
          <w:t xml:space="preserve"> </w:t>
        </w:r>
      </w:hyperlink>
      <w:hyperlink r:id="rId131">
        <w:r w:rsidRPr="00000000" w:rsidR="00000000" w:rsidDel="00000000">
          <w:rPr>
            <w:color w:val="1155cc"/>
            <w:sz w:val="18"/>
            <w:u w:val="single"/>
            <w:rtl w:val="0"/>
          </w:rPr>
          <w:t xml:space="preserve">Ella Baker</w:t>
        </w:r>
      </w:hyperlink>
      <w:r w:rsidRPr="00000000" w:rsidR="00000000" w:rsidDel="00000000">
        <w:rPr>
          <w:sz w:val="18"/>
          <w:rtl w:val="0"/>
        </w:rPr>
        <w:t xml:space="preserve"> as SCLC’s Executive Director.</w:t>
      </w:r>
    </w:p>
    <w:p w:rsidP="00000000" w:rsidRPr="00000000" w:rsidR="00000000" w:rsidDel="00000000" w:rsidRDefault="00000000">
      <w:pPr>
        <w:numPr>
          <w:ilvl w:val="0"/>
          <w:numId w:val="11"/>
        </w:numPr>
        <w:ind w:left="720" w:right="-269" w:hanging="359"/>
        <w:contextualSpacing w:val="1"/>
        <w:rPr>
          <w:sz w:val="18"/>
        </w:rPr>
      </w:pPr>
      <w:hyperlink r:id="rId132">
        <w:r w:rsidRPr="00000000" w:rsidR="00000000" w:rsidDel="00000000">
          <w:rPr>
            <w:color w:val="1155cc"/>
            <w:sz w:val="18"/>
            <w:u w:val="single"/>
            <w:rtl w:val="0"/>
          </w:rPr>
          <w:t xml:space="preserve">October 19</w:t>
        </w:r>
      </w:hyperlink>
      <w:r w:rsidRPr="00000000" w:rsidR="00000000" w:rsidDel="00000000">
        <w:rPr>
          <w:sz w:val="18"/>
          <w:rtl w:val="0"/>
        </w:rPr>
        <w:t xml:space="preserve"> - MLK and fifty others arrested at sit-in at Atlanta’s Rich’s Department Store.</w:t>
      </w:r>
    </w:p>
    <w:p w:rsidP="00000000" w:rsidRPr="00000000" w:rsidR="00000000" w:rsidDel="00000000" w:rsidRDefault="00000000">
      <w:pPr>
        <w:numPr>
          <w:ilvl w:val="0"/>
          <w:numId w:val="11"/>
        </w:numPr>
        <w:ind w:left="720" w:right="-269" w:hanging="359"/>
        <w:contextualSpacing w:val="1"/>
        <w:rPr>
          <w:sz w:val="18"/>
        </w:rPr>
      </w:pPr>
      <w:hyperlink r:id="rId133">
        <w:r w:rsidRPr="00000000" w:rsidR="00000000" w:rsidDel="00000000">
          <w:rPr>
            <w:color w:val="1155cc"/>
            <w:sz w:val="18"/>
            <w:u w:val="single"/>
            <w:rtl w:val="0"/>
          </w:rPr>
          <w:t xml:space="preserve">October 26</w:t>
        </w:r>
      </w:hyperlink>
      <w:r w:rsidRPr="00000000" w:rsidR="00000000" w:rsidDel="00000000">
        <w:rPr>
          <w:sz w:val="18"/>
          <w:rtl w:val="0"/>
        </w:rPr>
        <w:t xml:space="preserve"> - MLK’s earlier probation revoked; he was transferred to Reidsville State Prison.</w:t>
      </w:r>
    </w:p>
    <w:p w:rsidP="00000000" w:rsidRPr="00000000" w:rsidR="00000000" w:rsidDel="00000000" w:rsidRDefault="00000000">
      <w:pPr>
        <w:numPr>
          <w:ilvl w:val="0"/>
          <w:numId w:val="11"/>
        </w:numPr>
        <w:ind w:left="720" w:right="-269" w:hanging="359"/>
        <w:contextualSpacing w:val="1"/>
        <w:rPr>
          <w:sz w:val="18"/>
        </w:rPr>
      </w:pPr>
      <w:hyperlink r:id="rId134">
        <w:r w:rsidRPr="00000000" w:rsidR="00000000" w:rsidDel="00000000">
          <w:rPr>
            <w:color w:val="1155cc"/>
            <w:sz w:val="18"/>
            <w:u w:val="single"/>
            <w:rtl w:val="0"/>
          </w:rPr>
          <w:t xml:space="preserve">October 28</w:t>
        </w:r>
      </w:hyperlink>
      <w:r w:rsidRPr="00000000" w:rsidR="00000000" w:rsidDel="00000000">
        <w:rPr>
          <w:sz w:val="18"/>
          <w:rtl w:val="0"/>
        </w:rPr>
        <w:t xml:space="preserve"> - After intervention from</w:t>
      </w:r>
      <w:hyperlink r:id="rId135">
        <w:r w:rsidRPr="00000000" w:rsidR="00000000" w:rsidDel="00000000">
          <w:rPr>
            <w:sz w:val="18"/>
            <w:rtl w:val="0"/>
          </w:rPr>
          <w:t xml:space="preserve"> </w:t>
        </w:r>
      </w:hyperlink>
      <w:hyperlink r:id="rId136">
        <w:r w:rsidRPr="00000000" w:rsidR="00000000" w:rsidDel="00000000">
          <w:rPr>
            <w:color w:val="1155cc"/>
            <w:sz w:val="18"/>
            <w:u w:val="single"/>
            <w:rtl w:val="0"/>
          </w:rPr>
          <w:t xml:space="preserve">Robert F. Kennedy</w:t>
        </w:r>
      </w:hyperlink>
      <w:r w:rsidRPr="00000000" w:rsidR="00000000" w:rsidDel="00000000">
        <w:rPr>
          <w:sz w:val="18"/>
          <w:rtl w:val="0"/>
        </w:rPr>
        <w:t xml:space="preserve"> (RFK), King is free on bond.</w:t>
      </w:r>
    </w:p>
    <w:p w:rsidP="00000000" w:rsidRPr="00000000" w:rsidR="00000000" w:rsidDel="00000000" w:rsidRDefault="00000000">
      <w:pPr>
        <w:numPr>
          <w:ilvl w:val="0"/>
          <w:numId w:val="11"/>
        </w:numPr>
        <w:ind w:left="720" w:right="-269" w:hanging="359"/>
        <w:contextualSpacing w:val="1"/>
        <w:rPr>
          <w:sz w:val="18"/>
        </w:rPr>
      </w:pPr>
      <w:hyperlink r:id="rId137">
        <w:r w:rsidRPr="00000000" w:rsidR="00000000" w:rsidDel="00000000">
          <w:rPr>
            <w:color w:val="1155cc"/>
            <w:sz w:val="18"/>
            <w:u w:val="single"/>
            <w:rtl w:val="0"/>
          </w:rPr>
          <w:t xml:space="preserve">December 5</w:t>
        </w:r>
      </w:hyperlink>
      <w:r w:rsidRPr="00000000" w:rsidR="00000000" w:rsidDel="00000000">
        <w:rPr>
          <w:sz w:val="18"/>
          <w:rtl w:val="0"/>
        </w:rPr>
        <w:t xml:space="preserve"> - In</w:t>
      </w:r>
      <w:hyperlink r:id="rId138">
        <w:r w:rsidRPr="00000000" w:rsidR="00000000" w:rsidDel="00000000">
          <w:rPr>
            <w:sz w:val="18"/>
            <w:rtl w:val="0"/>
          </w:rPr>
          <w:t xml:space="preserve"> </w:t>
        </w:r>
      </w:hyperlink>
      <w:hyperlink r:id="rId139">
        <w:r w:rsidRPr="00000000" w:rsidR="00000000" w:rsidDel="00000000">
          <w:rPr>
            <w:i w:val="1"/>
            <w:color w:val="1155cc"/>
            <w:sz w:val="18"/>
            <w:u w:val="single"/>
            <w:rtl w:val="0"/>
          </w:rPr>
          <w:t xml:space="preserve">Boynton v. Virginia</w:t>
        </w:r>
      </w:hyperlink>
      <w:r w:rsidRPr="00000000" w:rsidR="00000000" w:rsidDel="00000000">
        <w:rPr>
          <w:sz w:val="18"/>
          <w:rtl w:val="0"/>
        </w:rPr>
        <w:t xml:space="preserve">, the</w:t>
      </w:r>
      <w:hyperlink r:id="rId140">
        <w:r w:rsidRPr="00000000" w:rsidR="00000000" w:rsidDel="00000000">
          <w:rPr>
            <w:sz w:val="18"/>
            <w:rtl w:val="0"/>
          </w:rPr>
          <w:t xml:space="preserve"> </w:t>
        </w:r>
      </w:hyperlink>
      <w:hyperlink r:id="rId141">
        <w:r w:rsidRPr="00000000" w:rsidR="00000000" w:rsidDel="00000000">
          <w:rPr>
            <w:color w:val="1155cc"/>
            <w:sz w:val="18"/>
            <w:u w:val="single"/>
            <w:rtl w:val="0"/>
          </w:rPr>
          <w:t xml:space="preserve">U.S. Supreme Court</w:t>
        </w:r>
      </w:hyperlink>
      <w:r w:rsidRPr="00000000" w:rsidR="00000000" w:rsidDel="00000000">
        <w:rPr>
          <w:sz w:val="18"/>
          <w:rtl w:val="0"/>
        </w:rPr>
        <w:t xml:space="preserve"> holds that</w:t>
      </w:r>
      <w:hyperlink r:id="rId142">
        <w:r w:rsidRPr="00000000" w:rsidR="00000000" w:rsidDel="00000000">
          <w:rPr>
            <w:sz w:val="18"/>
            <w:rtl w:val="0"/>
          </w:rPr>
          <w:t xml:space="preserve"> </w:t>
        </w:r>
      </w:hyperlink>
      <w:hyperlink r:id="rId143">
        <w:r w:rsidRPr="00000000" w:rsidR="00000000" w:rsidDel="00000000">
          <w:rPr>
            <w:color w:val="1155cc"/>
            <w:sz w:val="18"/>
            <w:u w:val="single"/>
            <w:rtl w:val="0"/>
          </w:rPr>
          <w:t xml:space="preserve">racial segregation</w:t>
        </w:r>
      </w:hyperlink>
      <w:r w:rsidRPr="00000000" w:rsidR="00000000" w:rsidDel="00000000">
        <w:rPr>
          <w:sz w:val="18"/>
          <w:rtl w:val="0"/>
        </w:rPr>
        <w:t xml:space="preserve"> in bus terminals s illegal because such segregation violates the</w:t>
      </w:r>
      <w:hyperlink r:id="rId144">
        <w:r w:rsidRPr="00000000" w:rsidR="00000000" w:rsidDel="00000000">
          <w:rPr>
            <w:sz w:val="18"/>
            <w:rtl w:val="0"/>
          </w:rPr>
          <w:t xml:space="preserve"> </w:t>
        </w:r>
      </w:hyperlink>
      <w:hyperlink r:id="rId145">
        <w:r w:rsidRPr="00000000" w:rsidR="00000000" w:rsidDel="00000000">
          <w:rPr>
            <w:color w:val="1155cc"/>
            <w:sz w:val="18"/>
            <w:u w:val="single"/>
            <w:rtl w:val="0"/>
          </w:rPr>
          <w:t xml:space="preserve">Interstate Commerce Act</w:t>
        </w:r>
      </w:hyperlink>
      <w:r w:rsidRPr="00000000" w:rsidR="00000000" w:rsidDel="00000000">
        <w:rPr>
          <w:sz w:val="18"/>
          <w:rtl w:val="0"/>
        </w:rPr>
        <w:t xml:space="preserve">. This ruling, in combination with the ICC's 1955 decision in Keys v. Carolina Coach, effectively outlaws segregation on interstate buses and at the terminals servicing such buses.</w:t>
      </w:r>
    </w:p>
    <w:p w:rsidP="00000000" w:rsidRPr="00000000" w:rsidR="00000000" w:rsidDel="00000000" w:rsidRDefault="00000000">
      <w:pPr>
        <w:ind w:right="-269"/>
        <w:contextualSpacing w:val="0"/>
      </w:pPr>
      <w:r w:rsidRPr="00000000" w:rsidR="00000000" w:rsidDel="00000000">
        <w:rPr>
          <w:b w:val="1"/>
          <w:sz w:val="18"/>
          <w:rtl w:val="0"/>
        </w:rPr>
        <w:t xml:space="preserve">1961</w:t>
      </w:r>
    </w:p>
    <w:p w:rsidP="00000000" w:rsidRPr="00000000" w:rsidR="00000000" w:rsidDel="00000000" w:rsidRDefault="00000000">
      <w:pPr>
        <w:numPr>
          <w:ilvl w:val="0"/>
          <w:numId w:val="2"/>
        </w:numPr>
        <w:ind w:left="720" w:right="-269" w:hanging="359"/>
        <w:contextualSpacing w:val="1"/>
        <w:rPr>
          <w:sz w:val="18"/>
        </w:rPr>
      </w:pPr>
      <w:hyperlink r:id="rId146">
        <w:r w:rsidRPr="00000000" w:rsidR="00000000" w:rsidDel="00000000">
          <w:rPr>
            <w:color w:val="1155cc"/>
            <w:sz w:val="18"/>
            <w:u w:val="single"/>
            <w:rtl w:val="0"/>
          </w:rPr>
          <w:t xml:space="preserve">January 11</w:t>
        </w:r>
      </w:hyperlink>
      <w:r w:rsidRPr="00000000" w:rsidR="00000000" w:rsidDel="00000000">
        <w:rPr>
          <w:sz w:val="18"/>
          <w:rtl w:val="0"/>
        </w:rPr>
        <w:t xml:space="preserve"> - Rioting over court-ordered admission of first two African Americans at the</w:t>
      </w:r>
      <w:hyperlink r:id="rId147">
        <w:r w:rsidRPr="00000000" w:rsidR="00000000" w:rsidDel="00000000">
          <w:rPr>
            <w:sz w:val="18"/>
            <w:rtl w:val="0"/>
          </w:rPr>
          <w:t xml:space="preserve"> </w:t>
        </w:r>
      </w:hyperlink>
      <w:hyperlink r:id="rId148">
        <w:r w:rsidRPr="00000000" w:rsidR="00000000" w:rsidDel="00000000">
          <w:rPr>
            <w:color w:val="1155cc"/>
            <w:sz w:val="18"/>
            <w:u w:val="single"/>
            <w:rtl w:val="0"/>
          </w:rPr>
          <w:t xml:space="preserve">University of Georgia</w:t>
        </w:r>
      </w:hyperlink>
      <w:r w:rsidRPr="00000000" w:rsidR="00000000" w:rsidDel="00000000">
        <w:rPr>
          <w:sz w:val="18"/>
          <w:rtl w:val="0"/>
        </w:rPr>
        <w:t xml:space="preserve"> leads to their suspension.</w:t>
      </w:r>
    </w:p>
    <w:p w:rsidP="00000000" w:rsidRPr="00000000" w:rsidR="00000000" w:rsidDel="00000000" w:rsidRDefault="00000000">
      <w:pPr>
        <w:numPr>
          <w:ilvl w:val="0"/>
          <w:numId w:val="2"/>
        </w:numPr>
        <w:ind w:left="720" w:right="-269" w:hanging="359"/>
        <w:contextualSpacing w:val="1"/>
        <w:rPr>
          <w:sz w:val="18"/>
        </w:rPr>
      </w:pPr>
      <w:hyperlink r:id="rId149">
        <w:r w:rsidRPr="00000000" w:rsidR="00000000" w:rsidDel="00000000">
          <w:rPr>
            <w:color w:val="1155cc"/>
            <w:sz w:val="18"/>
            <w:u w:val="single"/>
            <w:rtl w:val="0"/>
          </w:rPr>
          <w:t xml:space="preserve">January 31</w:t>
        </w:r>
      </w:hyperlink>
      <w:r w:rsidRPr="00000000" w:rsidR="00000000" w:rsidDel="00000000">
        <w:rPr>
          <w:sz w:val="18"/>
          <w:rtl w:val="0"/>
        </w:rPr>
        <w:t xml:space="preserve"> - Member of the</w:t>
      </w:r>
      <w:hyperlink r:id="rId150">
        <w:r w:rsidRPr="00000000" w:rsidR="00000000" w:rsidDel="00000000">
          <w:rPr>
            <w:sz w:val="18"/>
            <w:rtl w:val="0"/>
          </w:rPr>
          <w:t xml:space="preserve"> </w:t>
        </w:r>
      </w:hyperlink>
      <w:hyperlink r:id="rId151">
        <w:r w:rsidRPr="00000000" w:rsidR="00000000" w:rsidDel="00000000">
          <w:rPr>
            <w:color w:val="1155cc"/>
            <w:sz w:val="18"/>
            <w:u w:val="single"/>
            <w:rtl w:val="0"/>
          </w:rPr>
          <w:t xml:space="preserve">Congress of Racial Equality</w:t>
        </w:r>
      </w:hyperlink>
      <w:r w:rsidRPr="00000000" w:rsidR="00000000" w:rsidDel="00000000">
        <w:rPr>
          <w:sz w:val="18"/>
          <w:rtl w:val="0"/>
        </w:rPr>
        <w:t xml:space="preserve"> (CORE) and nine students arrested in Rock Hill, South Carolina.</w:t>
      </w:r>
    </w:p>
    <w:p w:rsidP="00000000" w:rsidRPr="00000000" w:rsidR="00000000" w:rsidDel="00000000" w:rsidRDefault="00000000">
      <w:pPr>
        <w:numPr>
          <w:ilvl w:val="0"/>
          <w:numId w:val="2"/>
        </w:numPr>
        <w:ind w:left="720" w:right="-269" w:hanging="359"/>
        <w:contextualSpacing w:val="1"/>
        <w:rPr>
          <w:sz w:val="18"/>
        </w:rPr>
      </w:pPr>
      <w:hyperlink r:id="rId152">
        <w:r w:rsidRPr="00000000" w:rsidR="00000000" w:rsidDel="00000000">
          <w:rPr>
            <w:color w:val="1155cc"/>
            <w:sz w:val="18"/>
            <w:u w:val="single"/>
            <w:rtl w:val="0"/>
          </w:rPr>
          <w:t xml:space="preserve">March 6</w:t>
        </w:r>
      </w:hyperlink>
      <w:r w:rsidRPr="00000000" w:rsidR="00000000" w:rsidDel="00000000">
        <w:rPr>
          <w:sz w:val="18"/>
          <w:rtl w:val="0"/>
        </w:rPr>
        <w:t xml:space="preserve"> - President</w:t>
      </w:r>
      <w:hyperlink r:id="rId153">
        <w:r w:rsidRPr="00000000" w:rsidR="00000000" w:rsidDel="00000000">
          <w:rPr>
            <w:sz w:val="18"/>
            <w:rtl w:val="0"/>
          </w:rPr>
          <w:t xml:space="preserve"> </w:t>
        </w:r>
      </w:hyperlink>
      <w:hyperlink r:id="rId154">
        <w:r w:rsidRPr="00000000" w:rsidR="00000000" w:rsidDel="00000000">
          <w:rPr>
            <w:color w:val="1155cc"/>
            <w:sz w:val="18"/>
            <w:u w:val="single"/>
            <w:rtl w:val="0"/>
          </w:rPr>
          <w:t xml:space="preserve">John F. Kennedy</w:t>
        </w:r>
      </w:hyperlink>
      <w:r w:rsidRPr="00000000" w:rsidR="00000000" w:rsidDel="00000000">
        <w:rPr>
          <w:sz w:val="18"/>
          <w:rtl w:val="0"/>
        </w:rPr>
        <w:t xml:space="preserve"> issues</w:t>
      </w:r>
      <w:hyperlink r:id="rId155">
        <w:r w:rsidRPr="00000000" w:rsidR="00000000" w:rsidDel="00000000">
          <w:rPr>
            <w:sz w:val="18"/>
            <w:rtl w:val="0"/>
          </w:rPr>
          <w:t xml:space="preserve"> </w:t>
        </w:r>
      </w:hyperlink>
      <w:hyperlink r:id="rId156">
        <w:r w:rsidRPr="00000000" w:rsidR="00000000" w:rsidDel="00000000">
          <w:rPr>
            <w:color w:val="1155cc"/>
            <w:sz w:val="18"/>
            <w:u w:val="single"/>
            <w:rtl w:val="0"/>
          </w:rPr>
          <w:t xml:space="preserve">Executive Order 10925</w:t>
        </w:r>
      </w:hyperlink>
      <w:r w:rsidRPr="00000000" w:rsidR="00000000" w:rsidDel="00000000">
        <w:rPr>
          <w:sz w:val="18"/>
          <w:rtl w:val="0"/>
        </w:rPr>
        <w:t xml:space="preserve">, which establishes a Presidential committee that later becomes the</w:t>
      </w:r>
      <w:hyperlink r:id="rId157">
        <w:r w:rsidRPr="00000000" w:rsidR="00000000" w:rsidDel="00000000">
          <w:rPr>
            <w:sz w:val="18"/>
            <w:rtl w:val="0"/>
          </w:rPr>
          <w:t xml:space="preserve"> </w:t>
        </w:r>
      </w:hyperlink>
      <w:hyperlink r:id="rId158">
        <w:r w:rsidRPr="00000000" w:rsidR="00000000" w:rsidDel="00000000">
          <w:rPr>
            <w:color w:val="1155cc"/>
            <w:sz w:val="18"/>
            <w:u w:val="single"/>
            <w:rtl w:val="0"/>
          </w:rPr>
          <w:t xml:space="preserve">Equal Employment Opportunity Commission</w:t>
        </w:r>
      </w:hyperlink>
      <w:r w:rsidRPr="00000000" w:rsidR="00000000" w:rsidDel="00000000">
        <w:rPr>
          <w:sz w:val="18"/>
          <w:rtl w:val="0"/>
        </w:rPr>
        <w:t xml:space="preserve">.</w:t>
      </w:r>
    </w:p>
    <w:p w:rsidP="00000000" w:rsidRPr="00000000" w:rsidR="00000000" w:rsidDel="00000000" w:rsidRDefault="00000000">
      <w:pPr>
        <w:numPr>
          <w:ilvl w:val="0"/>
          <w:numId w:val="2"/>
        </w:numPr>
        <w:ind w:left="720" w:right="-269" w:hanging="359"/>
        <w:contextualSpacing w:val="1"/>
        <w:rPr>
          <w:sz w:val="18"/>
        </w:rPr>
      </w:pPr>
      <w:hyperlink r:id="rId159">
        <w:r w:rsidRPr="00000000" w:rsidR="00000000" w:rsidDel="00000000">
          <w:rPr>
            <w:color w:val="1155cc"/>
            <w:sz w:val="18"/>
            <w:u w:val="single"/>
            <w:rtl w:val="0"/>
          </w:rPr>
          <w:t xml:space="preserve">May 4</w:t>
        </w:r>
      </w:hyperlink>
      <w:r w:rsidRPr="00000000" w:rsidR="00000000" w:rsidDel="00000000">
        <w:rPr>
          <w:sz w:val="18"/>
          <w:rtl w:val="0"/>
        </w:rPr>
        <w:t xml:space="preserve"> - The first group of</w:t>
      </w:r>
      <w:hyperlink r:id="rId160">
        <w:r w:rsidRPr="00000000" w:rsidR="00000000" w:rsidDel="00000000">
          <w:rPr>
            <w:sz w:val="18"/>
            <w:rtl w:val="0"/>
          </w:rPr>
          <w:t xml:space="preserve"> </w:t>
        </w:r>
      </w:hyperlink>
      <w:hyperlink r:id="rId161">
        <w:r w:rsidRPr="00000000" w:rsidR="00000000" w:rsidDel="00000000">
          <w:rPr>
            <w:color w:val="1155cc"/>
            <w:sz w:val="18"/>
            <w:u w:val="single"/>
            <w:rtl w:val="0"/>
          </w:rPr>
          <w:t xml:space="preserve">Freedom Riders</w:t>
        </w:r>
      </w:hyperlink>
      <w:r w:rsidRPr="00000000" w:rsidR="00000000" w:rsidDel="00000000">
        <w:rPr>
          <w:sz w:val="18"/>
          <w:rtl w:val="0"/>
        </w:rPr>
        <w:t xml:space="preserve">, with the intent of integrating interstate buses, leaves Washington, D.C. by Greyhound bus. The group, organized by the</w:t>
      </w:r>
      <w:hyperlink r:id="rId162">
        <w:r w:rsidRPr="00000000" w:rsidR="00000000" w:rsidDel="00000000">
          <w:rPr>
            <w:sz w:val="18"/>
            <w:rtl w:val="0"/>
          </w:rPr>
          <w:t xml:space="preserve"> </w:t>
        </w:r>
      </w:hyperlink>
      <w:hyperlink r:id="rId163">
        <w:r w:rsidRPr="00000000" w:rsidR="00000000" w:rsidDel="00000000">
          <w:rPr>
            <w:color w:val="1155cc"/>
            <w:sz w:val="18"/>
            <w:u w:val="single"/>
            <w:rtl w:val="0"/>
          </w:rPr>
          <w:t xml:space="preserve">Congress for Racial Equality</w:t>
        </w:r>
      </w:hyperlink>
      <w:r w:rsidRPr="00000000" w:rsidR="00000000" w:rsidDel="00000000">
        <w:rPr>
          <w:sz w:val="18"/>
          <w:rtl w:val="0"/>
        </w:rPr>
        <w:t xml:space="preserve"> (CORE), leaves shortly after the</w:t>
      </w:r>
      <w:hyperlink r:id="rId164">
        <w:r w:rsidRPr="00000000" w:rsidR="00000000" w:rsidDel="00000000">
          <w:rPr>
            <w:sz w:val="18"/>
            <w:rtl w:val="0"/>
          </w:rPr>
          <w:t xml:space="preserve"> </w:t>
        </w:r>
      </w:hyperlink>
      <w:hyperlink r:id="rId165">
        <w:r w:rsidRPr="00000000" w:rsidR="00000000" w:rsidDel="00000000">
          <w:rPr>
            <w:color w:val="1155cc"/>
            <w:sz w:val="18"/>
            <w:u w:val="single"/>
            <w:rtl w:val="0"/>
          </w:rPr>
          <w:t xml:space="preserve">U.S. Supreme Court</w:t>
        </w:r>
      </w:hyperlink>
      <w:r w:rsidRPr="00000000" w:rsidR="00000000" w:rsidDel="00000000">
        <w:rPr>
          <w:sz w:val="18"/>
          <w:rtl w:val="0"/>
        </w:rPr>
        <w:t xml:space="preserve"> has outlawed segregation in interstate transportation terminals.</w:t>
      </w:r>
      <w:r w:rsidRPr="00000000" w:rsidR="00000000" w:rsidDel="00000000">
        <w:rPr>
          <w:color w:val="1155cc"/>
          <w:sz w:val="18"/>
          <w:u w:val="single"/>
          <w:vertAlign w:val="superscript"/>
          <w:rtl w:val="0"/>
        </w:rPr>
        <w:t xml:space="preserve">[6]</w:t>
      </w:r>
    </w:p>
    <w:p w:rsidP="00000000" w:rsidRPr="00000000" w:rsidR="00000000" w:rsidDel="00000000" w:rsidRDefault="00000000">
      <w:pPr>
        <w:numPr>
          <w:ilvl w:val="0"/>
          <w:numId w:val="2"/>
        </w:numPr>
        <w:ind w:left="720" w:right="-269" w:hanging="359"/>
        <w:contextualSpacing w:val="1"/>
        <w:rPr>
          <w:sz w:val="18"/>
        </w:rPr>
      </w:pPr>
      <w:hyperlink r:id="rId166">
        <w:r w:rsidRPr="00000000" w:rsidR="00000000" w:rsidDel="00000000">
          <w:rPr>
            <w:color w:val="1155cc"/>
            <w:sz w:val="18"/>
            <w:u w:val="single"/>
            <w:rtl w:val="0"/>
          </w:rPr>
          <w:t xml:space="preserve">May 14</w:t>
        </w:r>
      </w:hyperlink>
      <w:r w:rsidRPr="00000000" w:rsidR="00000000" w:rsidDel="00000000">
        <w:rPr>
          <w:sz w:val="18"/>
          <w:rtl w:val="0"/>
        </w:rPr>
        <w:t xml:space="preserve"> - The</w:t>
      </w:r>
      <w:hyperlink r:id="rId167">
        <w:r w:rsidRPr="00000000" w:rsidR="00000000" w:rsidDel="00000000">
          <w:rPr>
            <w:sz w:val="18"/>
            <w:rtl w:val="0"/>
          </w:rPr>
          <w:t xml:space="preserve"> </w:t>
        </w:r>
      </w:hyperlink>
      <w:hyperlink r:id="rId168">
        <w:r w:rsidRPr="00000000" w:rsidR="00000000" w:rsidDel="00000000">
          <w:rPr>
            <w:color w:val="1155cc"/>
            <w:sz w:val="18"/>
            <w:u w:val="single"/>
            <w:rtl w:val="0"/>
          </w:rPr>
          <w:t xml:space="preserve">Freedom Riders</w:t>
        </w:r>
      </w:hyperlink>
      <w:r w:rsidRPr="00000000" w:rsidR="00000000" w:rsidDel="00000000">
        <w:rPr>
          <w:sz w:val="18"/>
          <w:rtl w:val="0"/>
        </w:rPr>
        <w:t xml:space="preserve">' bus is attacked and burned outside of Anniston, Alabama. A mob beats the</w:t>
      </w:r>
      <w:hyperlink r:id="rId169">
        <w:r w:rsidRPr="00000000" w:rsidR="00000000" w:rsidDel="00000000">
          <w:rPr>
            <w:sz w:val="18"/>
            <w:rtl w:val="0"/>
          </w:rPr>
          <w:t xml:space="preserve"> </w:t>
        </w:r>
      </w:hyperlink>
      <w:hyperlink r:id="rId170">
        <w:r w:rsidRPr="00000000" w:rsidR="00000000" w:rsidDel="00000000">
          <w:rPr>
            <w:color w:val="1155cc"/>
            <w:sz w:val="18"/>
            <w:u w:val="single"/>
            <w:rtl w:val="0"/>
          </w:rPr>
          <w:t xml:space="preserve">Freedom Riders</w:t>
        </w:r>
      </w:hyperlink>
      <w:r w:rsidRPr="00000000" w:rsidR="00000000" w:rsidDel="00000000">
        <w:rPr>
          <w:sz w:val="18"/>
          <w:rtl w:val="0"/>
        </w:rPr>
        <w:t xml:space="preserve"> upon their arrival in Birmingham, Alabama. The</w:t>
      </w:r>
      <w:hyperlink r:id="rId171">
        <w:r w:rsidRPr="00000000" w:rsidR="00000000" w:rsidDel="00000000">
          <w:rPr>
            <w:sz w:val="18"/>
            <w:rtl w:val="0"/>
          </w:rPr>
          <w:t xml:space="preserve"> </w:t>
        </w:r>
      </w:hyperlink>
      <w:hyperlink r:id="rId172">
        <w:r w:rsidRPr="00000000" w:rsidR="00000000" w:rsidDel="00000000">
          <w:rPr>
            <w:color w:val="1155cc"/>
            <w:sz w:val="18"/>
            <w:u w:val="single"/>
            <w:rtl w:val="0"/>
          </w:rPr>
          <w:t xml:space="preserve">Freedom Riders</w:t>
        </w:r>
      </w:hyperlink>
      <w:r w:rsidRPr="00000000" w:rsidR="00000000" w:rsidDel="00000000">
        <w:rPr>
          <w:sz w:val="18"/>
          <w:rtl w:val="0"/>
        </w:rPr>
        <w:t xml:space="preserve"> are arrested in Jackson, Mississippi, and spend forty to sixty days in Parchman Penitentiary.</w:t>
      </w:r>
      <w:r w:rsidRPr="00000000" w:rsidR="00000000" w:rsidDel="00000000">
        <w:rPr>
          <w:color w:val="1155cc"/>
          <w:sz w:val="18"/>
          <w:u w:val="single"/>
          <w:vertAlign w:val="superscript"/>
          <w:rtl w:val="0"/>
        </w:rPr>
        <w:t xml:space="preserve">[6]</w:t>
      </w:r>
    </w:p>
    <w:p w:rsidP="00000000" w:rsidRPr="00000000" w:rsidR="00000000" w:rsidDel="00000000" w:rsidRDefault="00000000">
      <w:pPr>
        <w:numPr>
          <w:ilvl w:val="0"/>
          <w:numId w:val="2"/>
        </w:numPr>
        <w:ind w:left="720" w:right="-269" w:hanging="359"/>
        <w:contextualSpacing w:val="1"/>
        <w:rPr>
          <w:sz w:val="18"/>
        </w:rPr>
      </w:pPr>
      <w:hyperlink r:id="rId173">
        <w:r w:rsidRPr="00000000" w:rsidR="00000000" w:rsidDel="00000000">
          <w:rPr>
            <w:color w:val="1155cc"/>
            <w:sz w:val="18"/>
            <w:u w:val="single"/>
            <w:rtl w:val="0"/>
          </w:rPr>
          <w:t xml:space="preserve">May 17</w:t>
        </w:r>
      </w:hyperlink>
      <w:r w:rsidRPr="00000000" w:rsidR="00000000" w:rsidDel="00000000">
        <w:rPr>
          <w:sz w:val="18"/>
          <w:rtl w:val="0"/>
        </w:rPr>
        <w:t xml:space="preserve"> - Nashville students, coordinated by</w:t>
      </w:r>
      <w:hyperlink r:id="rId174">
        <w:r w:rsidRPr="00000000" w:rsidR="00000000" w:rsidDel="00000000">
          <w:rPr>
            <w:sz w:val="18"/>
            <w:rtl w:val="0"/>
          </w:rPr>
          <w:t xml:space="preserve"> </w:t>
        </w:r>
      </w:hyperlink>
      <w:hyperlink r:id="rId175">
        <w:r w:rsidRPr="00000000" w:rsidR="00000000" w:rsidDel="00000000">
          <w:rPr>
            <w:color w:val="1155cc"/>
            <w:sz w:val="18"/>
            <w:u w:val="single"/>
            <w:rtl w:val="0"/>
          </w:rPr>
          <w:t xml:space="preserve">Diane Nash</w:t>
        </w:r>
      </w:hyperlink>
      <w:r w:rsidRPr="00000000" w:rsidR="00000000" w:rsidDel="00000000">
        <w:rPr>
          <w:sz w:val="18"/>
          <w:rtl w:val="0"/>
        </w:rPr>
        <w:t xml:space="preserve"> and</w:t>
      </w:r>
      <w:hyperlink r:id="rId176">
        <w:r w:rsidRPr="00000000" w:rsidR="00000000" w:rsidDel="00000000">
          <w:rPr>
            <w:sz w:val="18"/>
            <w:rtl w:val="0"/>
          </w:rPr>
          <w:t xml:space="preserve"> </w:t>
        </w:r>
      </w:hyperlink>
      <w:hyperlink r:id="rId177">
        <w:r w:rsidRPr="00000000" w:rsidR="00000000" w:rsidDel="00000000">
          <w:rPr>
            <w:color w:val="1155cc"/>
            <w:sz w:val="18"/>
            <w:u w:val="single"/>
            <w:rtl w:val="0"/>
          </w:rPr>
          <w:t xml:space="preserve">James Bevel</w:t>
        </w:r>
      </w:hyperlink>
      <w:r w:rsidRPr="00000000" w:rsidR="00000000" w:rsidDel="00000000">
        <w:rPr>
          <w:sz w:val="18"/>
          <w:rtl w:val="0"/>
        </w:rPr>
        <w:t xml:space="preserve">, take up the</w:t>
      </w:r>
      <w:hyperlink r:id="rId178">
        <w:r w:rsidRPr="00000000" w:rsidR="00000000" w:rsidDel="00000000">
          <w:rPr>
            <w:sz w:val="18"/>
            <w:rtl w:val="0"/>
          </w:rPr>
          <w:t xml:space="preserve"> </w:t>
        </w:r>
      </w:hyperlink>
      <w:hyperlink r:id="rId179">
        <w:r w:rsidRPr="00000000" w:rsidR="00000000" w:rsidDel="00000000">
          <w:rPr>
            <w:color w:val="1155cc"/>
            <w:sz w:val="18"/>
            <w:u w:val="single"/>
            <w:rtl w:val="0"/>
          </w:rPr>
          <w:t xml:space="preserve">Freedom Ride</w:t>
        </w:r>
      </w:hyperlink>
      <w:r w:rsidRPr="00000000" w:rsidR="00000000" w:rsidDel="00000000">
        <w:rPr>
          <w:sz w:val="18"/>
          <w:rtl w:val="0"/>
        </w:rPr>
        <w:t xml:space="preserve">.</w:t>
      </w:r>
    </w:p>
    <w:p w:rsidP="00000000" w:rsidRPr="00000000" w:rsidR="00000000" w:rsidDel="00000000" w:rsidRDefault="00000000">
      <w:pPr>
        <w:numPr>
          <w:ilvl w:val="0"/>
          <w:numId w:val="2"/>
        </w:numPr>
        <w:ind w:left="720" w:right="-269" w:hanging="359"/>
        <w:contextualSpacing w:val="1"/>
        <w:rPr>
          <w:sz w:val="18"/>
        </w:rPr>
      </w:pPr>
      <w:hyperlink r:id="rId180">
        <w:r w:rsidRPr="00000000" w:rsidR="00000000" w:rsidDel="00000000">
          <w:rPr>
            <w:color w:val="1155cc"/>
            <w:sz w:val="18"/>
            <w:u w:val="single"/>
            <w:rtl w:val="0"/>
          </w:rPr>
          <w:t xml:space="preserve">May 20</w:t>
        </w:r>
      </w:hyperlink>
      <w:r w:rsidRPr="00000000" w:rsidR="00000000" w:rsidDel="00000000">
        <w:rPr>
          <w:sz w:val="18"/>
          <w:rtl w:val="0"/>
        </w:rPr>
        <w:t xml:space="preserve"> -</w:t>
      </w:r>
      <w:hyperlink r:id="rId181">
        <w:r w:rsidRPr="00000000" w:rsidR="00000000" w:rsidDel="00000000">
          <w:rPr>
            <w:sz w:val="18"/>
            <w:rtl w:val="0"/>
          </w:rPr>
          <w:t xml:space="preserve"> </w:t>
        </w:r>
      </w:hyperlink>
      <w:hyperlink r:id="rId182">
        <w:r w:rsidRPr="00000000" w:rsidR="00000000" w:rsidDel="00000000">
          <w:rPr>
            <w:color w:val="1155cc"/>
            <w:sz w:val="18"/>
            <w:u w:val="single"/>
            <w:rtl w:val="0"/>
          </w:rPr>
          <w:t xml:space="preserve">Freedom Riders</w:t>
        </w:r>
      </w:hyperlink>
      <w:r w:rsidRPr="00000000" w:rsidR="00000000" w:rsidDel="00000000">
        <w:rPr>
          <w:sz w:val="18"/>
          <w:rtl w:val="0"/>
        </w:rPr>
        <w:t xml:space="preserve"> were assaulted in Montgomery, Alabama.</w:t>
      </w:r>
    </w:p>
    <w:p w:rsidP="00000000" w:rsidRPr="00000000" w:rsidR="00000000" w:rsidDel="00000000" w:rsidRDefault="00000000">
      <w:pPr>
        <w:numPr>
          <w:ilvl w:val="0"/>
          <w:numId w:val="2"/>
        </w:numPr>
        <w:ind w:left="720" w:right="-269" w:hanging="359"/>
        <w:contextualSpacing w:val="1"/>
        <w:rPr>
          <w:sz w:val="18"/>
        </w:rPr>
      </w:pPr>
      <w:r w:rsidRPr="00000000" w:rsidR="00000000" w:rsidDel="00000000">
        <w:rPr>
          <w:sz w:val="18"/>
          <w:rtl w:val="0"/>
        </w:rPr>
        <w:t xml:space="preserve">May 21-22 - MLK, the</w:t>
      </w:r>
      <w:hyperlink r:id="rId183">
        <w:r w:rsidRPr="00000000" w:rsidR="00000000" w:rsidDel="00000000">
          <w:rPr>
            <w:sz w:val="18"/>
            <w:rtl w:val="0"/>
          </w:rPr>
          <w:t xml:space="preserve"> </w:t>
        </w:r>
      </w:hyperlink>
      <w:hyperlink r:id="rId184">
        <w:r w:rsidRPr="00000000" w:rsidR="00000000" w:rsidDel="00000000">
          <w:rPr>
            <w:color w:val="1155cc"/>
            <w:sz w:val="18"/>
            <w:u w:val="single"/>
            <w:rtl w:val="0"/>
          </w:rPr>
          <w:t xml:space="preserve">Freedom Riders</w:t>
        </w:r>
      </w:hyperlink>
      <w:r w:rsidRPr="00000000" w:rsidR="00000000" w:rsidDel="00000000">
        <w:rPr>
          <w:sz w:val="18"/>
          <w:rtl w:val="0"/>
        </w:rPr>
        <w:t xml:space="preserve">, and congregation of 1,500 at Rev.</w:t>
      </w:r>
      <w:hyperlink r:id="rId185">
        <w:r w:rsidRPr="00000000" w:rsidR="00000000" w:rsidDel="00000000">
          <w:rPr>
            <w:sz w:val="18"/>
            <w:rtl w:val="0"/>
          </w:rPr>
          <w:t xml:space="preserve"> </w:t>
        </w:r>
      </w:hyperlink>
      <w:hyperlink r:id="rId186">
        <w:r w:rsidRPr="00000000" w:rsidR="00000000" w:rsidDel="00000000">
          <w:rPr>
            <w:color w:val="1155cc"/>
            <w:sz w:val="18"/>
            <w:u w:val="single"/>
            <w:rtl w:val="0"/>
          </w:rPr>
          <w:t xml:space="preserve">Ralph Abernathy</w:t>
        </w:r>
      </w:hyperlink>
      <w:r w:rsidRPr="00000000" w:rsidR="00000000" w:rsidDel="00000000">
        <w:rPr>
          <w:sz w:val="18"/>
          <w:rtl w:val="0"/>
        </w:rPr>
        <w:t xml:space="preserve">’s First Baptist Church in Montgomery are besieged by mob of segregationists; Attorney General</w:t>
      </w:r>
      <w:hyperlink r:id="rId187">
        <w:r w:rsidRPr="00000000" w:rsidR="00000000" w:rsidDel="00000000">
          <w:rPr>
            <w:sz w:val="18"/>
            <w:rtl w:val="0"/>
          </w:rPr>
          <w:t xml:space="preserve"> </w:t>
        </w:r>
      </w:hyperlink>
      <w:hyperlink r:id="rId188">
        <w:r w:rsidRPr="00000000" w:rsidR="00000000" w:rsidDel="00000000">
          <w:rPr>
            <w:color w:val="1155cc"/>
            <w:sz w:val="18"/>
            <w:u w:val="single"/>
            <w:rtl w:val="0"/>
          </w:rPr>
          <w:t xml:space="preserve">Robert F. Kennedy</w:t>
        </w:r>
      </w:hyperlink>
      <w:r w:rsidRPr="00000000" w:rsidR="00000000" w:rsidDel="00000000">
        <w:rPr>
          <w:sz w:val="18"/>
          <w:rtl w:val="0"/>
        </w:rPr>
        <w:t xml:space="preserve"> sends federal marshals to protect them.</w:t>
      </w:r>
    </w:p>
    <w:p w:rsidP="00000000" w:rsidRPr="00000000" w:rsidR="00000000" w:rsidDel="00000000" w:rsidRDefault="00000000">
      <w:pPr>
        <w:numPr>
          <w:ilvl w:val="0"/>
          <w:numId w:val="2"/>
        </w:numPr>
        <w:ind w:left="720" w:right="-269" w:hanging="359"/>
        <w:contextualSpacing w:val="1"/>
        <w:rPr>
          <w:sz w:val="18"/>
        </w:rPr>
      </w:pPr>
      <w:r w:rsidRPr="00000000" w:rsidR="00000000" w:rsidDel="00000000">
        <w:rPr>
          <w:sz w:val="18"/>
          <w:rtl w:val="0"/>
        </w:rPr>
        <w:t xml:space="preserve">May 29 --</w:t>
      </w:r>
      <w:hyperlink r:id="rId189">
        <w:r w:rsidRPr="00000000" w:rsidR="00000000" w:rsidDel="00000000">
          <w:rPr>
            <w:sz w:val="18"/>
            <w:rtl w:val="0"/>
          </w:rPr>
          <w:t xml:space="preserve"> </w:t>
        </w:r>
      </w:hyperlink>
      <w:hyperlink r:id="rId190">
        <w:r w:rsidRPr="00000000" w:rsidR="00000000" w:rsidDel="00000000">
          <w:rPr>
            <w:color w:val="1155cc"/>
            <w:sz w:val="18"/>
            <w:u w:val="single"/>
            <w:rtl w:val="0"/>
          </w:rPr>
          <w:t xml:space="preserve">Attorney General</w:t>
        </w:r>
      </w:hyperlink>
      <w:hyperlink r:id="rId191">
        <w:r w:rsidRPr="00000000" w:rsidR="00000000" w:rsidDel="00000000">
          <w:rPr>
            <w:sz w:val="18"/>
            <w:rtl w:val="0"/>
          </w:rPr>
          <w:t xml:space="preserve"> </w:t>
        </w:r>
      </w:hyperlink>
      <w:hyperlink r:id="rId192">
        <w:r w:rsidRPr="00000000" w:rsidR="00000000" w:rsidDel="00000000">
          <w:rPr>
            <w:color w:val="1155cc"/>
            <w:sz w:val="18"/>
            <w:u w:val="single"/>
            <w:rtl w:val="0"/>
          </w:rPr>
          <w:t xml:space="preserve">Robert F. Kennedy</w:t>
        </w:r>
      </w:hyperlink>
      <w:r w:rsidRPr="00000000" w:rsidR="00000000" w:rsidDel="00000000">
        <w:rPr>
          <w:sz w:val="18"/>
          <w:rtl w:val="0"/>
        </w:rPr>
        <w:t xml:space="preserve">, citing the</w:t>
      </w:r>
      <w:hyperlink r:id="rId193">
        <w:r w:rsidRPr="00000000" w:rsidR="00000000" w:rsidDel="00000000">
          <w:rPr>
            <w:sz w:val="18"/>
            <w:rtl w:val="0"/>
          </w:rPr>
          <w:t xml:space="preserve"> </w:t>
        </w:r>
      </w:hyperlink>
      <w:hyperlink r:id="rId194">
        <w:r w:rsidRPr="00000000" w:rsidR="00000000" w:rsidDel="00000000">
          <w:rPr>
            <w:color w:val="1155cc"/>
            <w:sz w:val="18"/>
            <w:u w:val="single"/>
            <w:rtl w:val="0"/>
          </w:rPr>
          <w:t xml:space="preserve">1955</w:t>
        </w:r>
      </w:hyperlink>
      <w:r w:rsidRPr="00000000" w:rsidR="00000000" w:rsidDel="00000000">
        <w:rPr>
          <w:sz w:val="18"/>
          <w:rtl w:val="0"/>
        </w:rPr>
        <w:t xml:space="preserve"> landmark ICC ruling in</w:t>
      </w:r>
      <w:hyperlink r:id="rId195">
        <w:r w:rsidRPr="00000000" w:rsidR="00000000" w:rsidDel="00000000">
          <w:rPr>
            <w:sz w:val="18"/>
            <w:rtl w:val="0"/>
          </w:rPr>
          <w:t xml:space="preserve"> </w:t>
        </w:r>
      </w:hyperlink>
      <w:hyperlink r:id="rId196">
        <w:r w:rsidRPr="00000000" w:rsidR="00000000" w:rsidDel="00000000">
          <w:rPr>
            <w:color w:val="1155cc"/>
            <w:sz w:val="18"/>
            <w:u w:val="single"/>
            <w:rtl w:val="0"/>
          </w:rPr>
          <w:t xml:space="preserve">Sarah Keys v. Carolina Coach Company</w:t>
        </w:r>
      </w:hyperlink>
      <w:r w:rsidRPr="00000000" w:rsidR="00000000" w:rsidDel="00000000">
        <w:rPr>
          <w:sz w:val="18"/>
          <w:rtl w:val="0"/>
        </w:rPr>
        <w:t xml:space="preserve"> and the</w:t>
      </w:r>
      <w:hyperlink r:id="rId197">
        <w:r w:rsidRPr="00000000" w:rsidR="00000000" w:rsidDel="00000000">
          <w:rPr>
            <w:sz w:val="18"/>
            <w:rtl w:val="0"/>
          </w:rPr>
          <w:t xml:space="preserve"> </w:t>
        </w:r>
      </w:hyperlink>
      <w:hyperlink r:id="rId198">
        <w:r w:rsidRPr="00000000" w:rsidR="00000000" w:rsidDel="00000000">
          <w:rPr>
            <w:color w:val="1155cc"/>
            <w:sz w:val="18"/>
            <w:u w:val="single"/>
            <w:rtl w:val="0"/>
          </w:rPr>
          <w:t xml:space="preserve">Supreme Court</w:t>
        </w:r>
      </w:hyperlink>
      <w:r w:rsidRPr="00000000" w:rsidR="00000000" w:rsidDel="00000000">
        <w:rPr>
          <w:sz w:val="18"/>
          <w:rtl w:val="0"/>
        </w:rPr>
        <w:t xml:space="preserve">'s 1960 decision in</w:t>
      </w:r>
      <w:hyperlink r:id="rId199">
        <w:r w:rsidRPr="00000000" w:rsidR="00000000" w:rsidDel="00000000">
          <w:rPr>
            <w:sz w:val="18"/>
            <w:rtl w:val="0"/>
          </w:rPr>
          <w:t xml:space="preserve"> </w:t>
        </w:r>
      </w:hyperlink>
      <w:hyperlink r:id="rId200">
        <w:r w:rsidRPr="00000000" w:rsidR="00000000" w:rsidDel="00000000">
          <w:rPr>
            <w:color w:val="1155cc"/>
            <w:sz w:val="18"/>
            <w:u w:val="single"/>
            <w:rtl w:val="0"/>
          </w:rPr>
          <w:t xml:space="preserve">Boynton v. Virginia</w:t>
        </w:r>
      </w:hyperlink>
      <w:r w:rsidRPr="00000000" w:rsidR="00000000" w:rsidDel="00000000">
        <w:rPr>
          <w:sz w:val="18"/>
          <w:rtl w:val="0"/>
        </w:rPr>
        <w:t xml:space="preserve">, petitions the ICC to enforce</w:t>
      </w:r>
      <w:hyperlink r:id="rId201">
        <w:r w:rsidRPr="00000000" w:rsidR="00000000" w:rsidDel="00000000">
          <w:rPr>
            <w:sz w:val="18"/>
            <w:rtl w:val="0"/>
          </w:rPr>
          <w:t xml:space="preserve"> </w:t>
        </w:r>
      </w:hyperlink>
      <w:hyperlink r:id="rId202">
        <w:r w:rsidRPr="00000000" w:rsidR="00000000" w:rsidDel="00000000">
          <w:rPr>
            <w:color w:val="1155cc"/>
            <w:sz w:val="18"/>
            <w:u w:val="single"/>
            <w:rtl w:val="0"/>
          </w:rPr>
          <w:t xml:space="preserve">desegregation</w:t>
        </w:r>
      </w:hyperlink>
      <w:r w:rsidRPr="00000000" w:rsidR="00000000" w:rsidDel="00000000">
        <w:rPr>
          <w:sz w:val="18"/>
          <w:rtl w:val="0"/>
        </w:rPr>
        <w:t xml:space="preserve"> in interstate travel.</w:t>
      </w:r>
    </w:p>
    <w:p w:rsidP="00000000" w:rsidRPr="00000000" w:rsidR="00000000" w:rsidDel="00000000" w:rsidRDefault="00000000">
      <w:pPr>
        <w:numPr>
          <w:ilvl w:val="0"/>
          <w:numId w:val="2"/>
        </w:numPr>
        <w:ind w:left="720" w:right="-269" w:hanging="359"/>
        <w:contextualSpacing w:val="1"/>
        <w:rPr>
          <w:sz w:val="18"/>
        </w:rPr>
      </w:pPr>
      <w:r w:rsidRPr="00000000" w:rsidR="00000000" w:rsidDel="00000000">
        <w:rPr>
          <w:sz w:val="18"/>
          <w:rtl w:val="0"/>
        </w:rPr>
        <w:t xml:space="preserve">June-August -</w:t>
      </w:r>
      <w:hyperlink r:id="rId203">
        <w:r w:rsidRPr="00000000" w:rsidR="00000000" w:rsidDel="00000000">
          <w:rPr>
            <w:sz w:val="18"/>
            <w:rtl w:val="0"/>
          </w:rPr>
          <w:t xml:space="preserve"> </w:t>
        </w:r>
      </w:hyperlink>
      <w:hyperlink r:id="rId204">
        <w:r w:rsidRPr="00000000" w:rsidR="00000000" w:rsidDel="00000000">
          <w:rPr>
            <w:color w:val="1155cc"/>
            <w:sz w:val="18"/>
            <w:u w:val="single"/>
            <w:rtl w:val="0"/>
          </w:rPr>
          <w:t xml:space="preserve">U.S. Dept. of Justice</w:t>
        </w:r>
      </w:hyperlink>
      <w:r w:rsidRPr="00000000" w:rsidR="00000000" w:rsidDel="00000000">
        <w:rPr>
          <w:sz w:val="18"/>
          <w:rtl w:val="0"/>
        </w:rPr>
        <w:t xml:space="preserve"> initiates talks with civil rights groups and foundations on beginning Voter Education Project.</w:t>
      </w:r>
    </w:p>
    <w:p w:rsidP="00000000" w:rsidRPr="00000000" w:rsidR="00000000" w:rsidDel="00000000" w:rsidRDefault="00000000">
      <w:pPr>
        <w:numPr>
          <w:ilvl w:val="0"/>
          <w:numId w:val="2"/>
        </w:numPr>
        <w:ind w:left="720" w:right="-269" w:hanging="359"/>
        <w:contextualSpacing w:val="1"/>
        <w:rPr>
          <w:sz w:val="18"/>
        </w:rPr>
      </w:pPr>
      <w:r w:rsidRPr="00000000" w:rsidR="00000000" w:rsidDel="00000000">
        <w:rPr>
          <w:sz w:val="18"/>
          <w:rtl w:val="0"/>
        </w:rPr>
        <w:t xml:space="preserve">July -</w:t>
      </w:r>
      <w:hyperlink r:id="rId205">
        <w:r w:rsidRPr="00000000" w:rsidR="00000000" w:rsidDel="00000000">
          <w:rPr>
            <w:sz w:val="18"/>
            <w:rtl w:val="0"/>
          </w:rPr>
          <w:t xml:space="preserve"> </w:t>
        </w:r>
      </w:hyperlink>
      <w:hyperlink r:id="rId206">
        <w:r w:rsidRPr="00000000" w:rsidR="00000000" w:rsidDel="00000000">
          <w:rPr>
            <w:color w:val="1155cc"/>
            <w:sz w:val="18"/>
            <w:u w:val="single"/>
            <w:rtl w:val="0"/>
          </w:rPr>
          <w:t xml:space="preserve">SCLC</w:t>
        </w:r>
      </w:hyperlink>
      <w:r w:rsidRPr="00000000" w:rsidR="00000000" w:rsidDel="00000000">
        <w:rPr>
          <w:sz w:val="18"/>
          <w:rtl w:val="0"/>
        </w:rPr>
        <w:t xml:space="preserve"> begins citizenship classes;</w:t>
      </w:r>
      <w:hyperlink r:id="rId207">
        <w:r w:rsidRPr="00000000" w:rsidR="00000000" w:rsidDel="00000000">
          <w:rPr>
            <w:sz w:val="18"/>
            <w:rtl w:val="0"/>
          </w:rPr>
          <w:t xml:space="preserve"> </w:t>
        </w:r>
      </w:hyperlink>
      <w:hyperlink r:id="rId208">
        <w:r w:rsidRPr="00000000" w:rsidR="00000000" w:rsidDel="00000000">
          <w:rPr>
            <w:color w:val="1155cc"/>
            <w:sz w:val="18"/>
            <w:u w:val="single"/>
            <w:rtl w:val="0"/>
          </w:rPr>
          <w:t xml:space="preserve">Andrew J. Young</w:t>
        </w:r>
      </w:hyperlink>
      <w:r w:rsidRPr="00000000" w:rsidR="00000000" w:rsidDel="00000000">
        <w:rPr>
          <w:sz w:val="18"/>
          <w:rtl w:val="0"/>
        </w:rPr>
        <w:t xml:space="preserve"> hired to direct the program.</w:t>
      </w:r>
      <w:hyperlink r:id="rId209">
        <w:r w:rsidRPr="00000000" w:rsidR="00000000" w:rsidDel="00000000">
          <w:rPr>
            <w:sz w:val="18"/>
            <w:rtl w:val="0"/>
          </w:rPr>
          <w:t xml:space="preserve"> </w:t>
        </w:r>
      </w:hyperlink>
      <w:hyperlink r:id="rId210">
        <w:r w:rsidRPr="00000000" w:rsidR="00000000" w:rsidDel="00000000">
          <w:rPr>
            <w:color w:val="1155cc"/>
            <w:sz w:val="18"/>
            <w:u w:val="single"/>
            <w:rtl w:val="0"/>
          </w:rPr>
          <w:t xml:space="preserve">Bob Moses</w:t>
        </w:r>
      </w:hyperlink>
      <w:r w:rsidRPr="00000000" w:rsidR="00000000" w:rsidDel="00000000">
        <w:rPr>
          <w:sz w:val="18"/>
          <w:rtl w:val="0"/>
        </w:rPr>
        <w:t xml:space="preserve"> begins voter registration in McComb, Mississippi.</w:t>
      </w:r>
    </w:p>
    <w:p w:rsidP="00000000" w:rsidRPr="00000000" w:rsidR="00000000" w:rsidDel="00000000" w:rsidRDefault="00000000">
      <w:pPr>
        <w:numPr>
          <w:ilvl w:val="0"/>
          <w:numId w:val="2"/>
        </w:numPr>
        <w:ind w:left="720" w:right="-269" w:hanging="359"/>
        <w:contextualSpacing w:val="1"/>
        <w:rPr>
          <w:sz w:val="18"/>
        </w:rPr>
      </w:pPr>
      <w:r w:rsidRPr="00000000" w:rsidR="00000000" w:rsidDel="00000000">
        <w:rPr>
          <w:sz w:val="18"/>
          <w:rtl w:val="0"/>
        </w:rPr>
        <w:t xml:space="preserve">September -</w:t>
      </w:r>
      <w:hyperlink r:id="rId211">
        <w:r w:rsidRPr="00000000" w:rsidR="00000000" w:rsidDel="00000000">
          <w:rPr>
            <w:sz w:val="18"/>
            <w:rtl w:val="0"/>
          </w:rPr>
          <w:t xml:space="preserve"> </w:t>
        </w:r>
      </w:hyperlink>
      <w:hyperlink r:id="rId212">
        <w:r w:rsidRPr="00000000" w:rsidR="00000000" w:rsidDel="00000000">
          <w:rPr>
            <w:color w:val="1155cc"/>
            <w:sz w:val="18"/>
            <w:u w:val="single"/>
            <w:rtl w:val="0"/>
          </w:rPr>
          <w:t xml:space="preserve">James Forman</w:t>
        </w:r>
      </w:hyperlink>
      <w:r w:rsidRPr="00000000" w:rsidR="00000000" w:rsidDel="00000000">
        <w:rPr>
          <w:sz w:val="18"/>
          <w:rtl w:val="0"/>
        </w:rPr>
        <w:t xml:space="preserve"> becomes SNCC’s Executive Secretary.</w:t>
      </w:r>
    </w:p>
    <w:p w:rsidP="00000000" w:rsidRPr="00000000" w:rsidR="00000000" w:rsidDel="00000000" w:rsidRDefault="00000000">
      <w:pPr>
        <w:numPr>
          <w:ilvl w:val="0"/>
          <w:numId w:val="2"/>
        </w:numPr>
        <w:ind w:left="720" w:right="-269" w:hanging="359"/>
        <w:contextualSpacing w:val="1"/>
        <w:rPr>
          <w:sz w:val="18"/>
        </w:rPr>
      </w:pPr>
      <w:hyperlink r:id="rId213">
        <w:r w:rsidRPr="00000000" w:rsidR="00000000" w:rsidDel="00000000">
          <w:rPr>
            <w:color w:val="1155cc"/>
            <w:sz w:val="18"/>
            <w:u w:val="single"/>
            <w:rtl w:val="0"/>
          </w:rPr>
          <w:t xml:space="preserve">September 23</w:t>
        </w:r>
      </w:hyperlink>
      <w:r w:rsidRPr="00000000" w:rsidR="00000000" w:rsidDel="00000000">
        <w:rPr>
          <w:sz w:val="18"/>
          <w:rtl w:val="0"/>
        </w:rPr>
        <w:t xml:space="preserve"> -</w:t>
      </w:r>
      <w:hyperlink r:id="rId214">
        <w:r w:rsidRPr="00000000" w:rsidR="00000000" w:rsidDel="00000000">
          <w:rPr>
            <w:sz w:val="18"/>
            <w:rtl w:val="0"/>
          </w:rPr>
          <w:t xml:space="preserve"> </w:t>
        </w:r>
      </w:hyperlink>
      <w:hyperlink r:id="rId215">
        <w:r w:rsidRPr="00000000" w:rsidR="00000000" w:rsidDel="00000000">
          <w:rPr>
            <w:color w:val="1155cc"/>
            <w:sz w:val="18"/>
            <w:u w:val="single"/>
            <w:rtl w:val="0"/>
          </w:rPr>
          <w:t xml:space="preserve">Interstate Commerce Commission</w:t>
        </w:r>
      </w:hyperlink>
      <w:r w:rsidRPr="00000000" w:rsidR="00000000" w:rsidDel="00000000">
        <w:rPr>
          <w:sz w:val="18"/>
          <w:rtl w:val="0"/>
        </w:rPr>
        <w:t xml:space="preserve">, at</w:t>
      </w:r>
      <w:hyperlink r:id="rId216">
        <w:r w:rsidRPr="00000000" w:rsidR="00000000" w:rsidDel="00000000">
          <w:rPr>
            <w:sz w:val="18"/>
            <w:rtl w:val="0"/>
          </w:rPr>
          <w:t xml:space="preserve"> </w:t>
        </w:r>
      </w:hyperlink>
      <w:hyperlink r:id="rId217">
        <w:r w:rsidRPr="00000000" w:rsidR="00000000" w:rsidDel="00000000">
          <w:rPr>
            <w:color w:val="1155cc"/>
            <w:sz w:val="18"/>
            <w:u w:val="single"/>
            <w:rtl w:val="0"/>
          </w:rPr>
          <w:t xml:space="preserve">Robert F. Kennedy</w:t>
        </w:r>
      </w:hyperlink>
      <w:r w:rsidRPr="00000000" w:rsidR="00000000" w:rsidDel="00000000">
        <w:rPr>
          <w:sz w:val="18"/>
          <w:rtl w:val="0"/>
        </w:rPr>
        <w:t xml:space="preserve">’s insistence, issues new rules ending discrimination in interstate travel, effective November 1, 1961, six years after the ICC's own ruling in</w:t>
      </w:r>
      <w:hyperlink r:id="rId218">
        <w:r w:rsidRPr="00000000" w:rsidR="00000000" w:rsidDel="00000000">
          <w:rPr>
            <w:sz w:val="18"/>
            <w:rtl w:val="0"/>
          </w:rPr>
          <w:t xml:space="preserve"> </w:t>
        </w:r>
      </w:hyperlink>
      <w:hyperlink r:id="rId219">
        <w:r w:rsidRPr="00000000" w:rsidR="00000000" w:rsidDel="00000000">
          <w:rPr>
            <w:color w:val="1155cc"/>
            <w:sz w:val="18"/>
            <w:u w:val="single"/>
            <w:rtl w:val="0"/>
          </w:rPr>
          <w:t xml:space="preserve">Keys v. Carolina Coach Company</w:t>
        </w:r>
      </w:hyperlink>
      <w:r w:rsidRPr="00000000" w:rsidR="00000000" w:rsidDel="00000000">
        <w:rPr>
          <w:sz w:val="18"/>
          <w:rtl w:val="0"/>
        </w:rPr>
        <w:t xml:space="preserve">.</w:t>
      </w:r>
    </w:p>
    <w:p w:rsidP="00000000" w:rsidRPr="00000000" w:rsidR="00000000" w:rsidDel="00000000" w:rsidRDefault="00000000">
      <w:pPr>
        <w:numPr>
          <w:ilvl w:val="0"/>
          <w:numId w:val="2"/>
        </w:numPr>
        <w:ind w:left="720" w:right="-269" w:hanging="359"/>
        <w:contextualSpacing w:val="1"/>
        <w:rPr>
          <w:sz w:val="18"/>
        </w:rPr>
      </w:pPr>
      <w:hyperlink r:id="rId220">
        <w:r w:rsidRPr="00000000" w:rsidR="00000000" w:rsidDel="00000000">
          <w:rPr>
            <w:color w:val="1155cc"/>
            <w:sz w:val="18"/>
            <w:u w:val="single"/>
            <w:rtl w:val="0"/>
          </w:rPr>
          <w:t xml:space="preserve">September 25</w:t>
        </w:r>
      </w:hyperlink>
      <w:r w:rsidRPr="00000000" w:rsidR="00000000" w:rsidDel="00000000">
        <w:rPr>
          <w:sz w:val="18"/>
          <w:rtl w:val="0"/>
        </w:rPr>
        <w:t xml:space="preserve"> - Voter registration activist Herbert Lee killed in McComb, Mississippi.</w:t>
      </w:r>
    </w:p>
    <w:p w:rsidP="00000000" w:rsidRPr="00000000" w:rsidR="00000000" w:rsidDel="00000000" w:rsidRDefault="00000000">
      <w:pPr>
        <w:numPr>
          <w:ilvl w:val="0"/>
          <w:numId w:val="2"/>
        </w:numPr>
        <w:ind w:left="720" w:right="-269" w:hanging="359"/>
        <w:contextualSpacing w:val="1"/>
        <w:rPr>
          <w:sz w:val="18"/>
        </w:rPr>
      </w:pPr>
      <w:hyperlink r:id="rId221">
        <w:r w:rsidRPr="00000000" w:rsidR="00000000" w:rsidDel="00000000">
          <w:rPr>
            <w:color w:val="1155cc"/>
            <w:sz w:val="18"/>
            <w:u w:val="single"/>
            <w:rtl w:val="0"/>
          </w:rPr>
          <w:t xml:space="preserve">November 1</w:t>
        </w:r>
      </w:hyperlink>
      <w:r w:rsidRPr="00000000" w:rsidR="00000000" w:rsidDel="00000000">
        <w:rPr>
          <w:sz w:val="18"/>
          <w:rtl w:val="0"/>
        </w:rPr>
        <w:t xml:space="preserve"> - All interstate buses required to display a certificate that reads: “Seating aboard this vehicle is without regard to race, color, creed, or national origin, by order of the Interstate Commerce Commission.”</w:t>
      </w:r>
      <w:r w:rsidRPr="00000000" w:rsidR="00000000" w:rsidDel="00000000">
        <w:rPr>
          <w:sz w:val="18"/>
          <w:rtl w:val="0"/>
        </w:rPr>
        <w:t xml:space="preserve"> </w:t>
      </w:r>
      <w:r w:rsidRPr="00000000" w:rsidR="00000000" w:rsidDel="00000000">
        <w:rPr>
          <w:color w:val="1155cc"/>
          <w:sz w:val="18"/>
          <w:u w:val="single"/>
          <w:vertAlign w:val="superscript"/>
          <w:rtl w:val="0"/>
        </w:rPr>
        <w:t xml:space="preserve">[7]</w:t>
      </w:r>
    </w:p>
    <w:p w:rsidP="00000000" w:rsidRPr="00000000" w:rsidR="00000000" w:rsidDel="00000000" w:rsidRDefault="00000000">
      <w:pPr>
        <w:numPr>
          <w:ilvl w:val="0"/>
          <w:numId w:val="2"/>
        </w:numPr>
        <w:ind w:left="720" w:right="-269" w:hanging="359"/>
        <w:contextualSpacing w:val="1"/>
        <w:rPr>
          <w:sz w:val="18"/>
        </w:rPr>
      </w:pPr>
      <w:hyperlink r:id="rId222">
        <w:r w:rsidRPr="00000000" w:rsidR="00000000" w:rsidDel="00000000">
          <w:rPr>
            <w:color w:val="1155cc"/>
            <w:sz w:val="18"/>
            <w:u w:val="single"/>
            <w:rtl w:val="0"/>
          </w:rPr>
          <w:t xml:space="preserve">November 1</w:t>
        </w:r>
      </w:hyperlink>
      <w:r w:rsidRPr="00000000" w:rsidR="00000000" w:rsidDel="00000000">
        <w:rPr>
          <w:sz w:val="18"/>
          <w:rtl w:val="0"/>
        </w:rPr>
        <w:t xml:space="preserve"> - SNCC workers Charles Sherrod and Cordell Reagon and nine Chatmon Youth Council members test new ICC rules at Trailways bus station in Albany, Georgia.</w:t>
      </w:r>
      <w:r w:rsidRPr="00000000" w:rsidR="00000000" w:rsidDel="00000000">
        <w:rPr>
          <w:color w:val="1155cc"/>
          <w:sz w:val="18"/>
          <w:u w:val="single"/>
          <w:vertAlign w:val="superscript"/>
          <w:rtl w:val="0"/>
        </w:rPr>
        <w:t xml:space="preserve">[8]</w:t>
      </w:r>
    </w:p>
    <w:p w:rsidP="00000000" w:rsidRPr="00000000" w:rsidR="00000000" w:rsidDel="00000000" w:rsidRDefault="00000000">
      <w:pPr>
        <w:numPr>
          <w:ilvl w:val="0"/>
          <w:numId w:val="2"/>
        </w:numPr>
        <w:ind w:left="720" w:right="-269" w:hanging="359"/>
        <w:contextualSpacing w:val="1"/>
        <w:rPr>
          <w:sz w:val="18"/>
        </w:rPr>
      </w:pPr>
      <w:hyperlink r:id="rId223">
        <w:r w:rsidRPr="00000000" w:rsidR="00000000" w:rsidDel="00000000">
          <w:rPr>
            <w:color w:val="1155cc"/>
            <w:sz w:val="18"/>
            <w:u w:val="single"/>
            <w:rtl w:val="0"/>
          </w:rPr>
          <w:t xml:space="preserve">November 17</w:t>
        </w:r>
      </w:hyperlink>
      <w:r w:rsidRPr="00000000" w:rsidR="00000000" w:rsidDel="00000000">
        <w:rPr>
          <w:sz w:val="18"/>
          <w:rtl w:val="0"/>
        </w:rPr>
        <w:t xml:space="preserve"> - SNCC workers help encourage and coordinate black activism in Albany, Georgia, culminating in the founding of the</w:t>
      </w:r>
      <w:hyperlink r:id="rId224">
        <w:r w:rsidRPr="00000000" w:rsidR="00000000" w:rsidDel="00000000">
          <w:rPr>
            <w:sz w:val="18"/>
            <w:rtl w:val="0"/>
          </w:rPr>
          <w:t xml:space="preserve"> </w:t>
        </w:r>
      </w:hyperlink>
      <w:hyperlink r:id="rId225">
        <w:r w:rsidRPr="00000000" w:rsidR="00000000" w:rsidDel="00000000">
          <w:rPr>
            <w:color w:val="1155cc"/>
            <w:sz w:val="18"/>
            <w:u w:val="single"/>
            <w:rtl w:val="0"/>
          </w:rPr>
          <w:t xml:space="preserve">Albany Movement</w:t>
        </w:r>
      </w:hyperlink>
      <w:r w:rsidRPr="00000000" w:rsidR="00000000" w:rsidDel="00000000">
        <w:rPr>
          <w:sz w:val="18"/>
          <w:rtl w:val="0"/>
        </w:rPr>
        <w:t xml:space="preserve"> as a formal coalition.</w:t>
      </w:r>
      <w:r w:rsidRPr="00000000" w:rsidR="00000000" w:rsidDel="00000000">
        <w:rPr>
          <w:color w:val="1155cc"/>
          <w:sz w:val="18"/>
          <w:u w:val="single"/>
          <w:vertAlign w:val="superscript"/>
          <w:rtl w:val="0"/>
        </w:rPr>
        <w:t xml:space="preserve">[8]</w:t>
      </w:r>
    </w:p>
    <w:p w:rsidP="00000000" w:rsidRPr="00000000" w:rsidR="00000000" w:rsidDel="00000000" w:rsidRDefault="00000000">
      <w:pPr>
        <w:numPr>
          <w:ilvl w:val="0"/>
          <w:numId w:val="2"/>
        </w:numPr>
        <w:ind w:left="720" w:right="-269" w:hanging="359"/>
        <w:contextualSpacing w:val="1"/>
        <w:rPr>
          <w:sz w:val="18"/>
        </w:rPr>
      </w:pPr>
      <w:hyperlink r:id="rId226">
        <w:r w:rsidRPr="00000000" w:rsidR="00000000" w:rsidDel="00000000">
          <w:rPr>
            <w:color w:val="1155cc"/>
            <w:sz w:val="18"/>
            <w:u w:val="single"/>
            <w:rtl w:val="0"/>
          </w:rPr>
          <w:t xml:space="preserve">November 22</w:t>
        </w:r>
      </w:hyperlink>
      <w:r w:rsidRPr="00000000" w:rsidR="00000000" w:rsidDel="00000000">
        <w:rPr>
          <w:sz w:val="18"/>
          <w:rtl w:val="0"/>
        </w:rPr>
        <w:t xml:space="preserve"> - Three high school students from Chatmon’s Youth Council arrested after using “positive actions” by walking into white sections of the Albany bus station.</w:t>
      </w:r>
      <w:r w:rsidRPr="00000000" w:rsidR="00000000" w:rsidDel="00000000">
        <w:rPr>
          <w:color w:val="1155cc"/>
          <w:sz w:val="18"/>
          <w:u w:val="single"/>
          <w:vertAlign w:val="superscript"/>
          <w:rtl w:val="0"/>
        </w:rPr>
        <w:t xml:space="preserve">[8]</w:t>
      </w:r>
    </w:p>
    <w:p w:rsidP="00000000" w:rsidRPr="00000000" w:rsidR="00000000" w:rsidDel="00000000" w:rsidRDefault="00000000">
      <w:pPr>
        <w:numPr>
          <w:ilvl w:val="0"/>
          <w:numId w:val="2"/>
        </w:numPr>
        <w:ind w:left="720" w:right="-269" w:hanging="359"/>
        <w:contextualSpacing w:val="1"/>
        <w:rPr>
          <w:sz w:val="18"/>
        </w:rPr>
      </w:pPr>
      <w:hyperlink r:id="rId227">
        <w:r w:rsidRPr="00000000" w:rsidR="00000000" w:rsidDel="00000000">
          <w:rPr>
            <w:color w:val="1155cc"/>
            <w:sz w:val="18"/>
            <w:u w:val="single"/>
            <w:rtl w:val="0"/>
          </w:rPr>
          <w:t xml:space="preserve">November 22</w:t>
        </w:r>
      </w:hyperlink>
      <w:r w:rsidRPr="00000000" w:rsidR="00000000" w:rsidDel="00000000">
        <w:rPr>
          <w:sz w:val="18"/>
          <w:rtl w:val="0"/>
        </w:rPr>
        <w:t xml:space="preserve"> - Albany State College students Bertha Gober and Blanton Hall arrested after entering the white waiting room of the Albany Trailways station.</w:t>
      </w:r>
      <w:r w:rsidRPr="00000000" w:rsidR="00000000" w:rsidDel="00000000">
        <w:rPr>
          <w:sz w:val="18"/>
          <w:rtl w:val="0"/>
        </w:rPr>
        <w:t xml:space="preserve"> </w:t>
      </w:r>
      <w:r w:rsidRPr="00000000" w:rsidR="00000000" w:rsidDel="00000000">
        <w:rPr>
          <w:color w:val="1155cc"/>
          <w:sz w:val="18"/>
          <w:u w:val="single"/>
          <w:vertAlign w:val="superscript"/>
          <w:rtl w:val="0"/>
        </w:rPr>
        <w:t xml:space="preserve">[8]</w:t>
      </w:r>
    </w:p>
    <w:p w:rsidP="00000000" w:rsidRPr="00000000" w:rsidR="00000000" w:rsidDel="00000000" w:rsidRDefault="00000000">
      <w:pPr>
        <w:numPr>
          <w:ilvl w:val="0"/>
          <w:numId w:val="2"/>
        </w:numPr>
        <w:ind w:left="720" w:right="-269" w:hanging="359"/>
        <w:contextualSpacing w:val="1"/>
        <w:rPr>
          <w:sz w:val="18"/>
        </w:rPr>
      </w:pPr>
      <w:hyperlink r:id="rId228">
        <w:r w:rsidRPr="00000000" w:rsidR="00000000" w:rsidDel="00000000">
          <w:rPr>
            <w:color w:val="1155cc"/>
            <w:sz w:val="18"/>
            <w:u w:val="single"/>
            <w:rtl w:val="0"/>
          </w:rPr>
          <w:t xml:space="preserve">December 10</w:t>
        </w:r>
      </w:hyperlink>
      <w:r w:rsidRPr="00000000" w:rsidR="00000000" w:rsidDel="00000000">
        <w:rPr>
          <w:sz w:val="18"/>
          <w:rtl w:val="0"/>
        </w:rPr>
        <w:t xml:space="preserve"> -</w:t>
      </w:r>
      <w:hyperlink r:id="rId229">
        <w:r w:rsidRPr="00000000" w:rsidR="00000000" w:rsidDel="00000000">
          <w:rPr>
            <w:sz w:val="18"/>
            <w:rtl w:val="0"/>
          </w:rPr>
          <w:t xml:space="preserve"> </w:t>
        </w:r>
      </w:hyperlink>
      <w:hyperlink r:id="rId230">
        <w:r w:rsidRPr="00000000" w:rsidR="00000000" w:rsidDel="00000000">
          <w:rPr>
            <w:color w:val="1155cc"/>
            <w:sz w:val="18"/>
            <w:u w:val="single"/>
            <w:rtl w:val="0"/>
          </w:rPr>
          <w:t xml:space="preserve">Freedom Riders</w:t>
        </w:r>
      </w:hyperlink>
      <w:r w:rsidRPr="00000000" w:rsidR="00000000" w:rsidDel="00000000">
        <w:rPr>
          <w:sz w:val="18"/>
          <w:rtl w:val="0"/>
        </w:rPr>
        <w:t xml:space="preserve"> from Atlanta, SNCC leader Charles Jones, and Albany State student Bertha Gober are arrested at Albany Union Railway Terminal, sparking mass demonstrations, with hundreds of protesters arrested over the next five days.</w:t>
      </w:r>
      <w:r w:rsidRPr="00000000" w:rsidR="00000000" w:rsidDel="00000000">
        <w:rPr>
          <w:color w:val="1155cc"/>
          <w:sz w:val="18"/>
          <w:u w:val="single"/>
          <w:vertAlign w:val="superscript"/>
          <w:rtl w:val="0"/>
        </w:rPr>
        <w:t xml:space="preserve">[9]</w:t>
      </w:r>
    </w:p>
    <w:p w:rsidP="00000000" w:rsidRPr="00000000" w:rsidR="00000000" w:rsidDel="00000000" w:rsidRDefault="00000000">
      <w:pPr>
        <w:numPr>
          <w:ilvl w:val="0"/>
          <w:numId w:val="2"/>
        </w:numPr>
        <w:ind w:left="720" w:right="-269" w:hanging="359"/>
        <w:contextualSpacing w:val="1"/>
        <w:rPr>
          <w:sz w:val="18"/>
        </w:rPr>
      </w:pPr>
      <w:r w:rsidRPr="00000000" w:rsidR="00000000" w:rsidDel="00000000">
        <w:rPr>
          <w:sz w:val="18"/>
          <w:rtl w:val="0"/>
        </w:rPr>
        <w:t xml:space="preserve">December 11-15 - Five hundred protesters arrested in Albany, Georgia.</w:t>
      </w:r>
    </w:p>
    <w:p w:rsidP="00000000" w:rsidRPr="00000000" w:rsidR="00000000" w:rsidDel="00000000" w:rsidRDefault="00000000">
      <w:pPr>
        <w:numPr>
          <w:ilvl w:val="0"/>
          <w:numId w:val="2"/>
        </w:numPr>
        <w:ind w:left="720" w:right="-269" w:hanging="359"/>
        <w:contextualSpacing w:val="1"/>
        <w:rPr>
          <w:sz w:val="18"/>
        </w:rPr>
      </w:pPr>
      <w:hyperlink r:id="rId231">
        <w:r w:rsidRPr="00000000" w:rsidR="00000000" w:rsidDel="00000000">
          <w:rPr>
            <w:color w:val="1155cc"/>
            <w:sz w:val="18"/>
            <w:u w:val="single"/>
            <w:rtl w:val="0"/>
          </w:rPr>
          <w:t xml:space="preserve">December 15</w:t>
        </w:r>
      </w:hyperlink>
      <w:r w:rsidRPr="00000000" w:rsidR="00000000" w:rsidDel="00000000">
        <w:rPr>
          <w:sz w:val="18"/>
          <w:rtl w:val="0"/>
        </w:rPr>
        <w:t xml:space="preserve"> - Dr. King arrives in Albany, Georgia in response to a call from Dr. W. G. Anderson, the leader of the</w:t>
      </w:r>
      <w:hyperlink r:id="rId232">
        <w:r w:rsidRPr="00000000" w:rsidR="00000000" w:rsidDel="00000000">
          <w:rPr>
            <w:sz w:val="18"/>
            <w:rtl w:val="0"/>
          </w:rPr>
          <w:t xml:space="preserve"> </w:t>
        </w:r>
      </w:hyperlink>
      <w:hyperlink r:id="rId233">
        <w:r w:rsidRPr="00000000" w:rsidR="00000000" w:rsidDel="00000000">
          <w:rPr>
            <w:color w:val="1155cc"/>
            <w:sz w:val="18"/>
            <w:u w:val="single"/>
            <w:rtl w:val="0"/>
          </w:rPr>
          <w:t xml:space="preserve">Albany Movement</w:t>
        </w:r>
      </w:hyperlink>
      <w:r w:rsidRPr="00000000" w:rsidR="00000000" w:rsidDel="00000000">
        <w:rPr>
          <w:sz w:val="18"/>
          <w:rtl w:val="0"/>
        </w:rPr>
        <w:t xml:space="preserve"> to desegregate public facilities.</w:t>
      </w:r>
      <w:r w:rsidRPr="00000000" w:rsidR="00000000" w:rsidDel="00000000">
        <w:rPr>
          <w:color w:val="1155cc"/>
          <w:sz w:val="18"/>
          <w:u w:val="single"/>
          <w:vertAlign w:val="superscript"/>
          <w:rtl w:val="0"/>
        </w:rPr>
        <w:t xml:space="preserve">[6]</w:t>
      </w:r>
    </w:p>
    <w:p w:rsidP="00000000" w:rsidRPr="00000000" w:rsidR="00000000" w:rsidDel="00000000" w:rsidRDefault="00000000">
      <w:pPr>
        <w:numPr>
          <w:ilvl w:val="0"/>
          <w:numId w:val="2"/>
        </w:numPr>
        <w:ind w:left="720" w:right="-269" w:hanging="359"/>
        <w:contextualSpacing w:val="1"/>
        <w:rPr>
          <w:sz w:val="18"/>
        </w:rPr>
      </w:pPr>
      <w:hyperlink r:id="rId234">
        <w:r w:rsidRPr="00000000" w:rsidR="00000000" w:rsidDel="00000000">
          <w:rPr>
            <w:color w:val="1155cc"/>
            <w:sz w:val="18"/>
            <w:u w:val="single"/>
            <w:rtl w:val="0"/>
          </w:rPr>
          <w:t xml:space="preserve">December 16</w:t>
        </w:r>
      </w:hyperlink>
      <w:r w:rsidRPr="00000000" w:rsidR="00000000" w:rsidDel="00000000">
        <w:rPr>
          <w:sz w:val="18"/>
          <w:rtl w:val="0"/>
        </w:rPr>
        <w:t xml:space="preserve"> - Dr. King is arrested at an Albany, Georgia demonstration. He is charged with obstructing the sidewalk and parading without a permit.</w:t>
      </w:r>
      <w:r w:rsidRPr="00000000" w:rsidR="00000000" w:rsidDel="00000000">
        <w:rPr>
          <w:color w:val="1155cc"/>
          <w:sz w:val="18"/>
          <w:u w:val="single"/>
          <w:vertAlign w:val="superscript"/>
          <w:rtl w:val="0"/>
        </w:rPr>
        <w:t xml:space="preserve">[6]</w:t>
      </w:r>
    </w:p>
    <w:p w:rsidP="00000000" w:rsidRPr="00000000" w:rsidR="00000000" w:rsidDel="00000000" w:rsidRDefault="00000000">
      <w:pPr>
        <w:numPr>
          <w:ilvl w:val="0"/>
          <w:numId w:val="2"/>
        </w:numPr>
        <w:ind w:left="720" w:right="-269" w:hanging="359"/>
        <w:contextualSpacing w:val="1"/>
        <w:rPr>
          <w:sz w:val="18"/>
        </w:rPr>
      </w:pPr>
      <w:hyperlink r:id="rId235">
        <w:r w:rsidRPr="00000000" w:rsidR="00000000" w:rsidDel="00000000">
          <w:rPr>
            <w:color w:val="1155cc"/>
            <w:sz w:val="18"/>
            <w:u w:val="single"/>
            <w:rtl w:val="0"/>
          </w:rPr>
          <w:t xml:space="preserve">December 18</w:t>
        </w:r>
      </w:hyperlink>
      <w:r w:rsidRPr="00000000" w:rsidR="00000000" w:rsidDel="00000000">
        <w:rPr>
          <w:sz w:val="18"/>
          <w:rtl w:val="0"/>
        </w:rPr>
        <w:t xml:space="preserve"> - Albany truce, including a 60-day postponement of King's trial; MLK leaves town.</w:t>
      </w:r>
      <w:r w:rsidRPr="00000000" w:rsidR="00000000" w:rsidDel="00000000">
        <w:rPr>
          <w:color w:val="1155cc"/>
          <w:sz w:val="18"/>
          <w:u w:val="single"/>
          <w:vertAlign w:val="superscript"/>
          <w:rtl w:val="0"/>
        </w:rPr>
        <w:t xml:space="preserve">[10]</w:t>
      </w:r>
    </w:p>
    <w:p w:rsidP="00000000" w:rsidRPr="00000000" w:rsidR="00000000" w:rsidDel="00000000" w:rsidRDefault="00000000">
      <w:pPr>
        <w:ind w:right="-269"/>
        <w:contextualSpacing w:val="0"/>
      </w:pPr>
      <w:r w:rsidRPr="00000000" w:rsidR="00000000" w:rsidDel="00000000">
        <w:rPr>
          <w:b w:val="1"/>
          <w:sz w:val="18"/>
          <w:rtl w:val="0"/>
        </w:rPr>
        <w:t xml:space="preserve">1962</w:t>
      </w:r>
    </w:p>
    <w:p w:rsidP="00000000" w:rsidRPr="00000000" w:rsidR="00000000" w:rsidDel="00000000" w:rsidRDefault="00000000">
      <w:pPr>
        <w:numPr>
          <w:ilvl w:val="0"/>
          <w:numId w:val="12"/>
        </w:numPr>
        <w:ind w:left="720" w:right="-269" w:hanging="359"/>
        <w:contextualSpacing w:val="1"/>
        <w:rPr>
          <w:sz w:val="18"/>
        </w:rPr>
      </w:pPr>
      <w:hyperlink r:id="rId236">
        <w:r w:rsidRPr="00000000" w:rsidR="00000000" w:rsidDel="00000000">
          <w:rPr>
            <w:color w:val="1155cc"/>
            <w:sz w:val="18"/>
            <w:u w:val="single"/>
            <w:rtl w:val="0"/>
          </w:rPr>
          <w:t xml:space="preserve">January 18</w:t>
        </w:r>
      </w:hyperlink>
      <w:r w:rsidRPr="00000000" w:rsidR="00000000" w:rsidDel="00000000">
        <w:rPr>
          <w:sz w:val="18"/>
          <w:rtl w:val="0"/>
        </w:rPr>
        <w:t xml:space="preserve">-20 - Student protests over sit-in leaders’ expulsions at Baton Rouge’s</w:t>
      </w:r>
      <w:hyperlink r:id="rId237">
        <w:r w:rsidRPr="00000000" w:rsidR="00000000" w:rsidDel="00000000">
          <w:rPr>
            <w:sz w:val="18"/>
            <w:rtl w:val="0"/>
          </w:rPr>
          <w:t xml:space="preserve"> </w:t>
        </w:r>
      </w:hyperlink>
      <w:hyperlink r:id="rId238">
        <w:r w:rsidRPr="00000000" w:rsidR="00000000" w:rsidDel="00000000">
          <w:rPr>
            <w:color w:val="1155cc"/>
            <w:sz w:val="18"/>
            <w:u w:val="single"/>
            <w:rtl w:val="0"/>
          </w:rPr>
          <w:t xml:space="preserve">Southern University</w:t>
        </w:r>
      </w:hyperlink>
      <w:r w:rsidRPr="00000000" w:rsidR="00000000" w:rsidDel="00000000">
        <w:rPr>
          <w:sz w:val="18"/>
          <w:rtl w:val="0"/>
        </w:rPr>
        <w:t xml:space="preserve">, the nation’s largest black school, close it down.</w:t>
      </w:r>
    </w:p>
    <w:p w:rsidP="00000000" w:rsidRPr="00000000" w:rsidR="00000000" w:rsidDel="00000000" w:rsidRDefault="00000000">
      <w:pPr>
        <w:numPr>
          <w:ilvl w:val="0"/>
          <w:numId w:val="12"/>
        </w:numPr>
        <w:ind w:left="720" w:right="-269" w:hanging="359"/>
        <w:contextualSpacing w:val="1"/>
        <w:rPr>
          <w:sz w:val="18"/>
        </w:rPr>
      </w:pPr>
      <w:r w:rsidRPr="00000000" w:rsidR="00000000" w:rsidDel="00000000">
        <w:rPr>
          <w:sz w:val="18"/>
          <w:rtl w:val="0"/>
        </w:rPr>
        <w:t xml:space="preserve">February - Representatives of</w:t>
      </w:r>
      <w:hyperlink r:id="rId239">
        <w:r w:rsidRPr="00000000" w:rsidR="00000000" w:rsidDel="00000000">
          <w:rPr>
            <w:sz w:val="18"/>
            <w:rtl w:val="0"/>
          </w:rPr>
          <w:t xml:space="preserve"> </w:t>
        </w:r>
      </w:hyperlink>
      <w:hyperlink r:id="rId240">
        <w:r w:rsidRPr="00000000" w:rsidR="00000000" w:rsidDel="00000000">
          <w:rPr>
            <w:color w:val="1155cc"/>
            <w:sz w:val="18"/>
            <w:u w:val="single"/>
            <w:rtl w:val="0"/>
          </w:rPr>
          <w:t xml:space="preserve">SNCC</w:t>
        </w:r>
      </w:hyperlink>
      <w:r w:rsidRPr="00000000" w:rsidR="00000000" w:rsidDel="00000000">
        <w:rPr>
          <w:sz w:val="18"/>
          <w:rtl w:val="0"/>
        </w:rPr>
        <w:t xml:space="preserve">,</w:t>
      </w:r>
      <w:hyperlink r:id="rId241">
        <w:r w:rsidRPr="00000000" w:rsidR="00000000" w:rsidDel="00000000">
          <w:rPr>
            <w:sz w:val="18"/>
            <w:rtl w:val="0"/>
          </w:rPr>
          <w:t xml:space="preserve"> </w:t>
        </w:r>
      </w:hyperlink>
      <w:hyperlink r:id="rId242">
        <w:r w:rsidRPr="00000000" w:rsidR="00000000" w:rsidDel="00000000">
          <w:rPr>
            <w:color w:val="1155cc"/>
            <w:sz w:val="18"/>
            <w:u w:val="single"/>
            <w:rtl w:val="0"/>
          </w:rPr>
          <w:t xml:space="preserve">CORE</w:t>
        </w:r>
      </w:hyperlink>
      <w:r w:rsidRPr="00000000" w:rsidR="00000000" w:rsidDel="00000000">
        <w:rPr>
          <w:sz w:val="18"/>
          <w:rtl w:val="0"/>
        </w:rPr>
        <w:t xml:space="preserve">, and the</w:t>
      </w:r>
      <w:hyperlink r:id="rId243">
        <w:r w:rsidRPr="00000000" w:rsidR="00000000" w:rsidDel="00000000">
          <w:rPr>
            <w:sz w:val="18"/>
            <w:rtl w:val="0"/>
          </w:rPr>
          <w:t xml:space="preserve"> </w:t>
        </w:r>
      </w:hyperlink>
      <w:hyperlink r:id="rId244">
        <w:r w:rsidRPr="00000000" w:rsidR="00000000" w:rsidDel="00000000">
          <w:rPr>
            <w:color w:val="1155cc"/>
            <w:sz w:val="18"/>
            <w:u w:val="single"/>
            <w:rtl w:val="0"/>
          </w:rPr>
          <w:t xml:space="preserve">NAACP</w:t>
        </w:r>
      </w:hyperlink>
      <w:r w:rsidRPr="00000000" w:rsidR="00000000" w:rsidDel="00000000">
        <w:rPr>
          <w:sz w:val="18"/>
          <w:rtl w:val="0"/>
        </w:rPr>
        <w:t xml:space="preserve"> form the</w:t>
      </w:r>
      <w:hyperlink r:id="rId245">
        <w:r w:rsidRPr="00000000" w:rsidR="00000000" w:rsidDel="00000000">
          <w:rPr>
            <w:sz w:val="18"/>
            <w:rtl w:val="0"/>
          </w:rPr>
          <w:t xml:space="preserve"> </w:t>
        </w:r>
      </w:hyperlink>
      <w:hyperlink r:id="rId246">
        <w:r w:rsidRPr="00000000" w:rsidR="00000000" w:rsidDel="00000000">
          <w:rPr>
            <w:color w:val="1155cc"/>
            <w:sz w:val="18"/>
            <w:u w:val="single"/>
            <w:rtl w:val="0"/>
          </w:rPr>
          <w:t xml:space="preserve">Council of Federated Organizations</w:t>
        </w:r>
      </w:hyperlink>
      <w:r w:rsidRPr="00000000" w:rsidR="00000000" w:rsidDel="00000000">
        <w:rPr>
          <w:sz w:val="18"/>
          <w:rtl w:val="0"/>
        </w:rPr>
        <w:t xml:space="preserve"> (</w:t>
      </w:r>
      <w:hyperlink r:id="rId247">
        <w:r w:rsidRPr="00000000" w:rsidR="00000000" w:rsidDel="00000000">
          <w:rPr>
            <w:color w:val="1155cc"/>
            <w:sz w:val="18"/>
            <w:u w:val="single"/>
            <w:rtl w:val="0"/>
          </w:rPr>
          <w:t xml:space="preserve">COFO</w:t>
        </w:r>
      </w:hyperlink>
      <w:r w:rsidRPr="00000000" w:rsidR="00000000" w:rsidDel="00000000">
        <w:rPr>
          <w:sz w:val="18"/>
          <w:rtl w:val="0"/>
        </w:rPr>
        <w:t xml:space="preserve">). A grant request to fund</w:t>
      </w:r>
      <w:hyperlink r:id="rId248">
        <w:r w:rsidRPr="00000000" w:rsidR="00000000" w:rsidDel="00000000">
          <w:rPr>
            <w:sz w:val="18"/>
            <w:rtl w:val="0"/>
          </w:rPr>
          <w:t xml:space="preserve"> </w:t>
        </w:r>
      </w:hyperlink>
      <w:hyperlink r:id="rId249">
        <w:r w:rsidRPr="00000000" w:rsidR="00000000" w:rsidDel="00000000">
          <w:rPr>
            <w:color w:val="1155cc"/>
            <w:sz w:val="18"/>
            <w:u w:val="single"/>
            <w:rtl w:val="0"/>
          </w:rPr>
          <w:t xml:space="preserve">COFO</w:t>
        </w:r>
      </w:hyperlink>
      <w:r w:rsidRPr="00000000" w:rsidR="00000000" w:rsidDel="00000000">
        <w:rPr>
          <w:sz w:val="18"/>
          <w:rtl w:val="0"/>
        </w:rPr>
        <w:t xml:space="preserve"> voter registration activities is submitted to the Voter Education Project (VEP).</w:t>
      </w:r>
    </w:p>
    <w:p w:rsidP="00000000" w:rsidRPr="00000000" w:rsidR="00000000" w:rsidDel="00000000" w:rsidRDefault="00000000">
      <w:pPr>
        <w:numPr>
          <w:ilvl w:val="0"/>
          <w:numId w:val="12"/>
        </w:numPr>
        <w:ind w:left="720" w:right="-269" w:hanging="359"/>
        <w:contextualSpacing w:val="1"/>
        <w:rPr>
          <w:sz w:val="18"/>
        </w:rPr>
      </w:pPr>
      <w:hyperlink r:id="rId250">
        <w:r w:rsidRPr="00000000" w:rsidR="00000000" w:rsidDel="00000000">
          <w:rPr>
            <w:color w:val="1155cc"/>
            <w:sz w:val="18"/>
            <w:u w:val="single"/>
            <w:rtl w:val="0"/>
          </w:rPr>
          <w:t xml:space="preserve">February 26</w:t>
        </w:r>
      </w:hyperlink>
      <w:r w:rsidRPr="00000000" w:rsidR="00000000" w:rsidDel="00000000">
        <w:rPr>
          <w:sz w:val="18"/>
          <w:rtl w:val="0"/>
        </w:rPr>
        <w:t xml:space="preserve"> - Segregated transportation facilities, both interstate and intrastate, ruled unconstitutional by</w:t>
      </w:r>
      <w:hyperlink r:id="rId251">
        <w:r w:rsidRPr="00000000" w:rsidR="00000000" w:rsidDel="00000000">
          <w:rPr>
            <w:sz w:val="18"/>
            <w:rtl w:val="0"/>
          </w:rPr>
          <w:t xml:space="preserve"> </w:t>
        </w:r>
      </w:hyperlink>
      <w:hyperlink r:id="rId252">
        <w:r w:rsidRPr="00000000" w:rsidR="00000000" w:rsidDel="00000000">
          <w:rPr>
            <w:color w:val="1155cc"/>
            <w:sz w:val="18"/>
            <w:u w:val="single"/>
            <w:rtl w:val="0"/>
          </w:rPr>
          <w:t xml:space="preserve">U.S. Supreme Court</w:t>
        </w:r>
      </w:hyperlink>
      <w:r w:rsidRPr="00000000" w:rsidR="00000000" w:rsidDel="00000000">
        <w:rPr>
          <w:sz w:val="18"/>
          <w:rtl w:val="0"/>
        </w:rPr>
        <w:t xml:space="preserve">.</w:t>
      </w:r>
    </w:p>
    <w:p w:rsidP="00000000" w:rsidRPr="00000000" w:rsidR="00000000" w:rsidDel="00000000" w:rsidRDefault="00000000">
      <w:pPr>
        <w:numPr>
          <w:ilvl w:val="0"/>
          <w:numId w:val="12"/>
        </w:numPr>
        <w:ind w:left="720" w:right="-269" w:hanging="359"/>
        <w:contextualSpacing w:val="1"/>
        <w:rPr>
          <w:sz w:val="18"/>
        </w:rPr>
      </w:pPr>
      <w:r w:rsidRPr="00000000" w:rsidR="00000000" w:rsidDel="00000000">
        <w:rPr>
          <w:sz w:val="18"/>
          <w:rtl w:val="0"/>
        </w:rPr>
        <w:t xml:space="preserve">March - SNCC workers sit-in at US Attorney General Robert F. Kennedy's office to protest jailings in</w:t>
      </w:r>
      <w:hyperlink r:id="rId253">
        <w:r w:rsidRPr="00000000" w:rsidR="00000000" w:rsidDel="00000000">
          <w:rPr>
            <w:sz w:val="18"/>
            <w:rtl w:val="0"/>
          </w:rPr>
          <w:t xml:space="preserve"> </w:t>
        </w:r>
      </w:hyperlink>
      <w:hyperlink r:id="rId254">
        <w:r w:rsidRPr="00000000" w:rsidR="00000000" w:rsidDel="00000000">
          <w:rPr>
            <w:color w:val="1155cc"/>
            <w:sz w:val="18"/>
            <w:u w:val="single"/>
            <w:rtl w:val="0"/>
          </w:rPr>
          <w:t xml:space="preserve">Baton Rouge</w:t>
        </w:r>
      </w:hyperlink>
      <w:r w:rsidRPr="00000000" w:rsidR="00000000" w:rsidDel="00000000">
        <w:rPr>
          <w:sz w:val="18"/>
          <w:rtl w:val="0"/>
        </w:rPr>
        <w:t xml:space="preserve">.</w:t>
      </w:r>
    </w:p>
    <w:p w:rsidP="00000000" w:rsidRPr="00000000" w:rsidR="00000000" w:rsidDel="00000000" w:rsidRDefault="00000000">
      <w:pPr>
        <w:numPr>
          <w:ilvl w:val="0"/>
          <w:numId w:val="12"/>
        </w:numPr>
        <w:ind w:left="720" w:right="-269" w:hanging="359"/>
        <w:contextualSpacing w:val="1"/>
        <w:rPr>
          <w:sz w:val="18"/>
        </w:rPr>
      </w:pPr>
      <w:hyperlink r:id="rId255">
        <w:r w:rsidRPr="00000000" w:rsidR="00000000" w:rsidDel="00000000">
          <w:rPr>
            <w:color w:val="1155cc"/>
            <w:sz w:val="18"/>
            <w:u w:val="single"/>
            <w:rtl w:val="0"/>
          </w:rPr>
          <w:t xml:space="preserve">March 20</w:t>
        </w:r>
      </w:hyperlink>
      <w:r w:rsidRPr="00000000" w:rsidR="00000000" w:rsidDel="00000000">
        <w:rPr>
          <w:sz w:val="18"/>
          <w:rtl w:val="0"/>
        </w:rPr>
        <w:t xml:space="preserve"> - FBI installs wiretaps on</w:t>
      </w:r>
      <w:hyperlink r:id="rId256">
        <w:r w:rsidRPr="00000000" w:rsidR="00000000" w:rsidDel="00000000">
          <w:rPr>
            <w:sz w:val="18"/>
            <w:rtl w:val="0"/>
          </w:rPr>
          <w:t xml:space="preserve"> </w:t>
        </w:r>
      </w:hyperlink>
      <w:hyperlink r:id="rId257">
        <w:r w:rsidRPr="00000000" w:rsidR="00000000" w:rsidDel="00000000">
          <w:rPr>
            <w:color w:val="1155cc"/>
            <w:sz w:val="18"/>
            <w:u w:val="single"/>
            <w:rtl w:val="0"/>
          </w:rPr>
          <w:t xml:space="preserve">NAACP</w:t>
        </w:r>
      </w:hyperlink>
      <w:r w:rsidRPr="00000000" w:rsidR="00000000" w:rsidDel="00000000">
        <w:rPr>
          <w:sz w:val="18"/>
          <w:rtl w:val="0"/>
        </w:rPr>
        <w:t xml:space="preserve"> activist</w:t>
      </w:r>
      <w:hyperlink r:id="rId258">
        <w:r w:rsidRPr="00000000" w:rsidR="00000000" w:rsidDel="00000000">
          <w:rPr>
            <w:sz w:val="18"/>
            <w:rtl w:val="0"/>
          </w:rPr>
          <w:t xml:space="preserve"> </w:t>
        </w:r>
      </w:hyperlink>
      <w:hyperlink r:id="rId259">
        <w:r w:rsidRPr="00000000" w:rsidR="00000000" w:rsidDel="00000000">
          <w:rPr>
            <w:color w:val="1155cc"/>
            <w:sz w:val="18"/>
            <w:u w:val="single"/>
            <w:rtl w:val="0"/>
          </w:rPr>
          <w:t xml:space="preserve">Stanley Levison</w:t>
        </w:r>
      </w:hyperlink>
      <w:r w:rsidRPr="00000000" w:rsidR="00000000" w:rsidDel="00000000">
        <w:rPr>
          <w:sz w:val="18"/>
          <w:rtl w:val="0"/>
        </w:rPr>
        <w:t xml:space="preserve">’s office.</w:t>
      </w:r>
    </w:p>
    <w:p w:rsidP="00000000" w:rsidRPr="00000000" w:rsidR="00000000" w:rsidDel="00000000" w:rsidRDefault="00000000">
      <w:pPr>
        <w:numPr>
          <w:ilvl w:val="0"/>
          <w:numId w:val="12"/>
        </w:numPr>
        <w:ind w:left="720" w:right="-269" w:hanging="359"/>
        <w:contextualSpacing w:val="1"/>
        <w:rPr>
          <w:sz w:val="18"/>
        </w:rPr>
      </w:pPr>
      <w:hyperlink r:id="rId260">
        <w:r w:rsidRPr="00000000" w:rsidR="00000000" w:rsidDel="00000000">
          <w:rPr>
            <w:color w:val="1155cc"/>
            <w:sz w:val="18"/>
            <w:u w:val="single"/>
            <w:rtl w:val="0"/>
          </w:rPr>
          <w:t xml:space="preserve">April 3</w:t>
        </w:r>
      </w:hyperlink>
      <w:r w:rsidRPr="00000000" w:rsidR="00000000" w:rsidDel="00000000">
        <w:rPr>
          <w:sz w:val="18"/>
          <w:rtl w:val="0"/>
        </w:rPr>
        <w:t xml:space="preserve"> - Defense Department orders full racial integration of military reserve units, except the National Guard.</w:t>
      </w:r>
    </w:p>
    <w:p w:rsidP="00000000" w:rsidRPr="00000000" w:rsidR="00000000" w:rsidDel="00000000" w:rsidRDefault="00000000">
      <w:pPr>
        <w:numPr>
          <w:ilvl w:val="0"/>
          <w:numId w:val="12"/>
        </w:numPr>
        <w:ind w:left="720" w:right="-269" w:hanging="359"/>
        <w:contextualSpacing w:val="1"/>
        <w:rPr>
          <w:sz w:val="18"/>
        </w:rPr>
      </w:pPr>
      <w:r w:rsidRPr="00000000" w:rsidR="00000000" w:rsidDel="00000000">
        <w:rPr>
          <w:sz w:val="18"/>
          <w:rtl w:val="0"/>
        </w:rPr>
        <w:t xml:space="preserve">June - Leroy Willis becomes first black graduate of the</w:t>
      </w:r>
      <w:hyperlink r:id="rId261">
        <w:r w:rsidRPr="00000000" w:rsidR="00000000" w:rsidDel="00000000">
          <w:rPr>
            <w:sz w:val="18"/>
            <w:rtl w:val="0"/>
          </w:rPr>
          <w:t xml:space="preserve"> </w:t>
        </w:r>
      </w:hyperlink>
      <w:hyperlink r:id="rId262">
        <w:r w:rsidRPr="00000000" w:rsidR="00000000" w:rsidDel="00000000">
          <w:rPr>
            <w:color w:val="1155cc"/>
            <w:sz w:val="18"/>
            <w:u w:val="single"/>
            <w:rtl w:val="0"/>
          </w:rPr>
          <w:t xml:space="preserve">University of Virginia</w:t>
        </w:r>
      </w:hyperlink>
      <w:r w:rsidRPr="00000000" w:rsidR="00000000" w:rsidDel="00000000">
        <w:rPr>
          <w:sz w:val="18"/>
          <w:rtl w:val="0"/>
        </w:rPr>
        <w:t xml:space="preserve"> College of Arts and Sciences.</w:t>
      </w:r>
    </w:p>
    <w:p w:rsidP="00000000" w:rsidRPr="00000000" w:rsidR="00000000" w:rsidDel="00000000" w:rsidRDefault="00000000">
      <w:pPr>
        <w:numPr>
          <w:ilvl w:val="0"/>
          <w:numId w:val="12"/>
        </w:numPr>
        <w:ind w:left="720" w:right="-269" w:hanging="359"/>
        <w:contextualSpacing w:val="1"/>
        <w:rPr>
          <w:sz w:val="18"/>
        </w:rPr>
      </w:pPr>
      <w:r w:rsidRPr="00000000" w:rsidR="00000000" w:rsidDel="00000000">
        <w:rPr>
          <w:sz w:val="18"/>
          <w:rtl w:val="0"/>
        </w:rPr>
        <w:t xml:space="preserve">June - SNCC workers establish voter registration projects in rural Southwest Georgia.</w:t>
      </w:r>
    </w:p>
    <w:p w:rsidP="00000000" w:rsidRPr="00000000" w:rsidR="00000000" w:rsidDel="00000000" w:rsidRDefault="00000000">
      <w:pPr>
        <w:numPr>
          <w:ilvl w:val="0"/>
          <w:numId w:val="12"/>
        </w:numPr>
        <w:ind w:left="720" w:right="-269" w:hanging="359"/>
        <w:contextualSpacing w:val="1"/>
        <w:rPr>
          <w:sz w:val="18"/>
        </w:rPr>
      </w:pPr>
      <w:hyperlink r:id="rId263">
        <w:r w:rsidRPr="00000000" w:rsidR="00000000" w:rsidDel="00000000">
          <w:rPr>
            <w:color w:val="1155cc"/>
            <w:sz w:val="18"/>
            <w:u w:val="single"/>
            <w:rtl w:val="0"/>
          </w:rPr>
          <w:t xml:space="preserve">July 10</w:t>
        </w:r>
      </w:hyperlink>
      <w:r w:rsidRPr="00000000" w:rsidR="00000000" w:rsidDel="00000000">
        <w:rPr>
          <w:sz w:val="18"/>
          <w:rtl w:val="0"/>
        </w:rPr>
        <w:t xml:space="preserve">-</w:t>
      </w:r>
      <w:hyperlink r:id="rId264">
        <w:r w:rsidRPr="00000000" w:rsidR="00000000" w:rsidDel="00000000">
          <w:rPr>
            <w:color w:val="1155cc"/>
            <w:sz w:val="18"/>
            <w:u w:val="single"/>
            <w:rtl w:val="0"/>
          </w:rPr>
          <w:t xml:space="preserve">August 28</w:t>
        </w:r>
      </w:hyperlink>
      <w:r w:rsidRPr="00000000" w:rsidR="00000000" w:rsidDel="00000000">
        <w:rPr>
          <w:sz w:val="18"/>
          <w:rtl w:val="0"/>
        </w:rPr>
        <w:t xml:space="preserve"> SCLC renews protests in Albany; MLK in jail July 10-12 and</w:t>
      </w:r>
      <w:hyperlink r:id="rId265">
        <w:r w:rsidRPr="00000000" w:rsidR="00000000" w:rsidDel="00000000">
          <w:rPr>
            <w:sz w:val="18"/>
            <w:rtl w:val="0"/>
          </w:rPr>
          <w:t xml:space="preserve"> </w:t>
        </w:r>
      </w:hyperlink>
      <w:hyperlink r:id="rId266">
        <w:r w:rsidRPr="00000000" w:rsidR="00000000" w:rsidDel="00000000">
          <w:rPr>
            <w:color w:val="1155cc"/>
            <w:sz w:val="18"/>
            <w:u w:val="single"/>
            <w:rtl w:val="0"/>
          </w:rPr>
          <w:t xml:space="preserve">July 27</w:t>
        </w:r>
      </w:hyperlink>
      <w:r w:rsidRPr="00000000" w:rsidR="00000000" w:rsidDel="00000000">
        <w:rPr>
          <w:sz w:val="18"/>
          <w:rtl w:val="0"/>
        </w:rPr>
        <w:t xml:space="preserve">-</w:t>
      </w:r>
      <w:hyperlink r:id="rId267">
        <w:r w:rsidRPr="00000000" w:rsidR="00000000" w:rsidDel="00000000">
          <w:rPr>
            <w:color w:val="1155cc"/>
            <w:sz w:val="18"/>
            <w:u w:val="single"/>
            <w:rtl w:val="0"/>
          </w:rPr>
          <w:t xml:space="preserve">August 10</w:t>
        </w:r>
      </w:hyperlink>
      <w:r w:rsidRPr="00000000" w:rsidR="00000000" w:rsidDel="00000000">
        <w:rPr>
          <w:sz w:val="18"/>
          <w:rtl w:val="0"/>
        </w:rPr>
        <w:t xml:space="preserve">.</w:t>
      </w:r>
    </w:p>
    <w:p w:rsidP="00000000" w:rsidRPr="00000000" w:rsidR="00000000" w:rsidDel="00000000" w:rsidRDefault="00000000">
      <w:pPr>
        <w:numPr>
          <w:ilvl w:val="0"/>
          <w:numId w:val="12"/>
        </w:numPr>
        <w:ind w:left="720" w:right="-269" w:hanging="359"/>
        <w:contextualSpacing w:val="1"/>
        <w:rPr>
          <w:sz w:val="18"/>
        </w:rPr>
      </w:pPr>
      <w:hyperlink r:id="rId268">
        <w:r w:rsidRPr="00000000" w:rsidR="00000000" w:rsidDel="00000000">
          <w:rPr>
            <w:color w:val="1155cc"/>
            <w:sz w:val="18"/>
            <w:u w:val="single"/>
            <w:rtl w:val="0"/>
          </w:rPr>
          <w:t xml:space="preserve">August 31</w:t>
        </w:r>
      </w:hyperlink>
      <w:r w:rsidRPr="00000000" w:rsidR="00000000" w:rsidDel="00000000">
        <w:rPr>
          <w:sz w:val="18"/>
          <w:rtl w:val="0"/>
        </w:rPr>
        <w:t xml:space="preserve"> -</w:t>
      </w:r>
      <w:hyperlink r:id="rId269">
        <w:r w:rsidRPr="00000000" w:rsidR="00000000" w:rsidDel="00000000">
          <w:rPr>
            <w:sz w:val="18"/>
            <w:rtl w:val="0"/>
          </w:rPr>
          <w:t xml:space="preserve"> </w:t>
        </w:r>
      </w:hyperlink>
      <w:hyperlink r:id="rId270">
        <w:r w:rsidRPr="00000000" w:rsidR="00000000" w:rsidDel="00000000">
          <w:rPr>
            <w:color w:val="1155cc"/>
            <w:sz w:val="18"/>
            <w:u w:val="single"/>
            <w:rtl w:val="0"/>
          </w:rPr>
          <w:t xml:space="preserve">Fannie Lou Hamer</w:t>
        </w:r>
      </w:hyperlink>
      <w:r w:rsidRPr="00000000" w:rsidR="00000000" w:rsidDel="00000000">
        <w:rPr>
          <w:sz w:val="18"/>
          <w:rtl w:val="0"/>
        </w:rPr>
        <w:t xml:space="preserve"> attempts to register to vote in</w:t>
      </w:r>
      <w:hyperlink r:id="rId271">
        <w:r w:rsidRPr="00000000" w:rsidR="00000000" w:rsidDel="00000000">
          <w:rPr>
            <w:sz w:val="18"/>
            <w:rtl w:val="0"/>
          </w:rPr>
          <w:t xml:space="preserve"> </w:t>
        </w:r>
      </w:hyperlink>
      <w:hyperlink r:id="rId272">
        <w:r w:rsidRPr="00000000" w:rsidR="00000000" w:rsidDel="00000000">
          <w:rPr>
            <w:color w:val="1155cc"/>
            <w:sz w:val="18"/>
            <w:u w:val="single"/>
            <w:rtl w:val="0"/>
          </w:rPr>
          <w:t xml:space="preserve">Indianola, Mississippi</w:t>
        </w:r>
      </w:hyperlink>
      <w:r w:rsidRPr="00000000" w:rsidR="00000000" w:rsidDel="00000000">
        <w:rPr>
          <w:sz w:val="18"/>
          <w:rtl w:val="0"/>
        </w:rPr>
        <w:t xml:space="preserve">.</w:t>
      </w:r>
    </w:p>
    <w:p w:rsidP="00000000" w:rsidRPr="00000000" w:rsidR="00000000" w:rsidDel="00000000" w:rsidRDefault="00000000">
      <w:pPr>
        <w:numPr>
          <w:ilvl w:val="0"/>
          <w:numId w:val="12"/>
        </w:numPr>
        <w:ind w:left="720" w:right="-269" w:hanging="359"/>
        <w:contextualSpacing w:val="1"/>
        <w:rPr>
          <w:sz w:val="18"/>
        </w:rPr>
      </w:pPr>
      <w:hyperlink r:id="rId273">
        <w:r w:rsidRPr="00000000" w:rsidR="00000000" w:rsidDel="00000000">
          <w:rPr>
            <w:color w:val="1155cc"/>
            <w:sz w:val="18"/>
            <w:u w:val="single"/>
            <w:rtl w:val="0"/>
          </w:rPr>
          <w:t xml:space="preserve">September 9</w:t>
        </w:r>
      </w:hyperlink>
      <w:r w:rsidRPr="00000000" w:rsidR="00000000" w:rsidDel="00000000">
        <w:rPr>
          <w:sz w:val="18"/>
          <w:rtl w:val="0"/>
        </w:rPr>
        <w:t xml:space="preserve"> - Two black churches used by SNCC for voter registration meetings are burned in Sasser, Georgia.</w:t>
      </w:r>
    </w:p>
    <w:p w:rsidP="00000000" w:rsidRPr="00000000" w:rsidR="00000000" w:rsidDel="00000000" w:rsidRDefault="00000000">
      <w:pPr>
        <w:numPr>
          <w:ilvl w:val="0"/>
          <w:numId w:val="12"/>
        </w:numPr>
        <w:ind w:left="720" w:right="-269" w:hanging="359"/>
        <w:contextualSpacing w:val="1"/>
        <w:rPr>
          <w:sz w:val="18"/>
        </w:rPr>
      </w:pPr>
      <w:hyperlink r:id="rId274">
        <w:r w:rsidRPr="00000000" w:rsidR="00000000" w:rsidDel="00000000">
          <w:rPr>
            <w:color w:val="1155cc"/>
            <w:sz w:val="18"/>
            <w:u w:val="single"/>
            <w:rtl w:val="0"/>
          </w:rPr>
          <w:t xml:space="preserve">September 20</w:t>
        </w:r>
      </w:hyperlink>
      <w:r w:rsidRPr="00000000" w:rsidR="00000000" w:rsidDel="00000000">
        <w:rPr>
          <w:sz w:val="18"/>
          <w:rtl w:val="0"/>
        </w:rPr>
        <w:t xml:space="preserve"> -</w:t>
      </w:r>
      <w:hyperlink r:id="rId275">
        <w:r w:rsidRPr="00000000" w:rsidR="00000000" w:rsidDel="00000000">
          <w:rPr>
            <w:sz w:val="18"/>
            <w:rtl w:val="0"/>
          </w:rPr>
          <w:t xml:space="preserve"> </w:t>
        </w:r>
      </w:hyperlink>
      <w:hyperlink r:id="rId276">
        <w:r w:rsidRPr="00000000" w:rsidR="00000000" w:rsidDel="00000000">
          <w:rPr>
            <w:color w:val="1155cc"/>
            <w:sz w:val="18"/>
            <w:u w:val="single"/>
            <w:rtl w:val="0"/>
          </w:rPr>
          <w:t xml:space="preserve">James Meredith</w:t>
        </w:r>
      </w:hyperlink>
      <w:r w:rsidRPr="00000000" w:rsidR="00000000" w:rsidDel="00000000">
        <w:rPr>
          <w:sz w:val="18"/>
          <w:rtl w:val="0"/>
        </w:rPr>
        <w:t xml:space="preserve"> is barred from becoming the first black student to enroll at the</w:t>
      </w:r>
      <w:hyperlink r:id="rId277">
        <w:r w:rsidRPr="00000000" w:rsidR="00000000" w:rsidDel="00000000">
          <w:rPr>
            <w:sz w:val="18"/>
            <w:rtl w:val="0"/>
          </w:rPr>
          <w:t xml:space="preserve"> </w:t>
        </w:r>
      </w:hyperlink>
      <w:hyperlink r:id="rId278">
        <w:r w:rsidRPr="00000000" w:rsidR="00000000" w:rsidDel="00000000">
          <w:rPr>
            <w:color w:val="1155cc"/>
            <w:sz w:val="18"/>
            <w:u w:val="single"/>
            <w:rtl w:val="0"/>
          </w:rPr>
          <w:t xml:space="preserve">University of Mississippi</w:t>
        </w:r>
      </w:hyperlink>
      <w:r w:rsidRPr="00000000" w:rsidR="00000000" w:rsidDel="00000000">
        <w:rPr>
          <w:sz w:val="18"/>
          <w:rtl w:val="0"/>
        </w:rPr>
        <w:t xml:space="preserve">.</w:t>
      </w:r>
    </w:p>
    <w:p w:rsidP="00000000" w:rsidRPr="00000000" w:rsidR="00000000" w:rsidDel="00000000" w:rsidRDefault="00000000">
      <w:pPr>
        <w:numPr>
          <w:ilvl w:val="0"/>
          <w:numId w:val="12"/>
        </w:numPr>
        <w:ind w:left="720" w:right="-269" w:hanging="359"/>
        <w:contextualSpacing w:val="1"/>
        <w:rPr>
          <w:sz w:val="18"/>
        </w:rPr>
      </w:pPr>
      <w:hyperlink r:id="rId279">
        <w:r w:rsidRPr="00000000" w:rsidR="00000000" w:rsidDel="00000000">
          <w:rPr>
            <w:color w:val="1155cc"/>
            <w:sz w:val="18"/>
            <w:u w:val="single"/>
            <w:rtl w:val="0"/>
          </w:rPr>
          <w:t xml:space="preserve">September 30</w:t>
        </w:r>
      </w:hyperlink>
      <w:r w:rsidRPr="00000000" w:rsidR="00000000" w:rsidDel="00000000">
        <w:rPr>
          <w:sz w:val="18"/>
          <w:rtl w:val="0"/>
        </w:rPr>
        <w:t xml:space="preserve">-</w:t>
      </w:r>
      <w:hyperlink r:id="rId280">
        <w:r w:rsidRPr="00000000" w:rsidR="00000000" w:rsidDel="00000000">
          <w:rPr>
            <w:color w:val="1155cc"/>
            <w:sz w:val="18"/>
            <w:u w:val="single"/>
            <w:rtl w:val="0"/>
          </w:rPr>
          <w:t xml:space="preserve">October 1</w:t>
        </w:r>
      </w:hyperlink>
      <w:r w:rsidRPr="00000000" w:rsidR="00000000" w:rsidDel="00000000">
        <w:rPr>
          <w:sz w:val="18"/>
          <w:rtl w:val="0"/>
        </w:rPr>
        <w:t xml:space="preserve"> - Supreme Court Justice Hugo Black orders</w:t>
      </w:r>
      <w:hyperlink r:id="rId281">
        <w:r w:rsidRPr="00000000" w:rsidR="00000000" w:rsidDel="00000000">
          <w:rPr>
            <w:sz w:val="18"/>
            <w:rtl w:val="0"/>
          </w:rPr>
          <w:t xml:space="preserve"> </w:t>
        </w:r>
      </w:hyperlink>
      <w:hyperlink r:id="rId282">
        <w:r w:rsidRPr="00000000" w:rsidR="00000000" w:rsidDel="00000000">
          <w:rPr>
            <w:color w:val="1155cc"/>
            <w:sz w:val="18"/>
            <w:u w:val="single"/>
            <w:rtl w:val="0"/>
          </w:rPr>
          <w:t xml:space="preserve">James Meredith</w:t>
        </w:r>
      </w:hyperlink>
      <w:r w:rsidRPr="00000000" w:rsidR="00000000" w:rsidDel="00000000">
        <w:rPr>
          <w:sz w:val="18"/>
          <w:rtl w:val="0"/>
        </w:rPr>
        <w:t xml:space="preserve"> admitted to Ole Miss. Meredith enrolls; riot ensues. Photographer Paul Guihard &amp; Oxford resident Ray Gunter are killed.</w:t>
      </w:r>
    </w:p>
    <w:p w:rsidP="00000000" w:rsidRPr="00000000" w:rsidR="00000000" w:rsidDel="00000000" w:rsidRDefault="00000000">
      <w:pPr>
        <w:numPr>
          <w:ilvl w:val="0"/>
          <w:numId w:val="12"/>
        </w:numPr>
        <w:ind w:left="720" w:right="-269" w:hanging="359"/>
        <w:contextualSpacing w:val="1"/>
        <w:rPr>
          <w:sz w:val="18"/>
        </w:rPr>
      </w:pPr>
      <w:r w:rsidRPr="00000000" w:rsidR="00000000" w:rsidDel="00000000">
        <w:rPr>
          <w:sz w:val="18"/>
          <w:rtl w:val="0"/>
        </w:rPr>
        <w:t xml:space="preserve">October - Leflore County, Mississippi, supervisors cut off surplus food distribution in retaliation against voter drive.</w:t>
      </w:r>
    </w:p>
    <w:p w:rsidP="00000000" w:rsidRPr="00000000" w:rsidR="00000000" w:rsidDel="00000000" w:rsidRDefault="00000000">
      <w:pPr>
        <w:numPr>
          <w:ilvl w:val="0"/>
          <w:numId w:val="12"/>
        </w:numPr>
        <w:ind w:left="720" w:right="-269" w:hanging="359"/>
        <w:contextualSpacing w:val="1"/>
        <w:rPr>
          <w:sz w:val="18"/>
        </w:rPr>
      </w:pPr>
      <w:hyperlink r:id="rId283">
        <w:r w:rsidRPr="00000000" w:rsidR="00000000" w:rsidDel="00000000">
          <w:rPr>
            <w:color w:val="1155cc"/>
            <w:sz w:val="18"/>
            <w:u w:val="single"/>
            <w:rtl w:val="0"/>
          </w:rPr>
          <w:t xml:space="preserve">October 23</w:t>
        </w:r>
      </w:hyperlink>
      <w:r w:rsidRPr="00000000" w:rsidR="00000000" w:rsidDel="00000000">
        <w:rPr>
          <w:sz w:val="18"/>
          <w:rtl w:val="0"/>
        </w:rPr>
        <w:t xml:space="preserve"> –</w:t>
      </w:r>
      <w:hyperlink r:id="rId284">
        <w:r w:rsidRPr="00000000" w:rsidR="00000000" w:rsidDel="00000000">
          <w:rPr>
            <w:sz w:val="18"/>
            <w:rtl w:val="0"/>
          </w:rPr>
          <w:t xml:space="preserve"> </w:t>
        </w:r>
      </w:hyperlink>
      <w:hyperlink r:id="rId285">
        <w:r w:rsidRPr="00000000" w:rsidR="00000000" w:rsidDel="00000000">
          <w:rPr>
            <w:color w:val="1155cc"/>
            <w:sz w:val="18"/>
            <w:u w:val="single"/>
            <w:rtl w:val="0"/>
          </w:rPr>
          <w:t xml:space="preserve">Federal Bureau of Investigation</w:t>
        </w:r>
      </w:hyperlink>
      <w:r w:rsidRPr="00000000" w:rsidR="00000000" w:rsidDel="00000000">
        <w:rPr>
          <w:sz w:val="18"/>
          <w:rtl w:val="0"/>
        </w:rPr>
        <w:t xml:space="preserve"> (FBI) begins Communist Infiltration (COMINFIL) investigation of</w:t>
      </w:r>
      <w:hyperlink r:id="rId286">
        <w:r w:rsidRPr="00000000" w:rsidR="00000000" w:rsidDel="00000000">
          <w:rPr>
            <w:sz w:val="18"/>
            <w:rtl w:val="0"/>
          </w:rPr>
          <w:t xml:space="preserve"> </w:t>
        </w:r>
      </w:hyperlink>
      <w:hyperlink r:id="rId287">
        <w:r w:rsidRPr="00000000" w:rsidR="00000000" w:rsidDel="00000000">
          <w:rPr>
            <w:color w:val="1155cc"/>
            <w:sz w:val="18"/>
            <w:u w:val="single"/>
            <w:rtl w:val="0"/>
          </w:rPr>
          <w:t xml:space="preserve">SCLC</w:t>
        </w:r>
      </w:hyperlink>
      <w:r w:rsidRPr="00000000" w:rsidR="00000000" w:rsidDel="00000000">
        <w:rPr>
          <w:sz w:val="18"/>
          <w:rtl w:val="0"/>
        </w:rPr>
        <w:t xml:space="preserve">.</w:t>
      </w:r>
    </w:p>
    <w:p w:rsidP="00000000" w:rsidRPr="00000000" w:rsidR="00000000" w:rsidDel="00000000" w:rsidRDefault="00000000">
      <w:pPr>
        <w:numPr>
          <w:ilvl w:val="0"/>
          <w:numId w:val="12"/>
        </w:numPr>
        <w:ind w:left="720" w:right="-269" w:hanging="359"/>
        <w:contextualSpacing w:val="1"/>
        <w:rPr>
          <w:sz w:val="18"/>
        </w:rPr>
      </w:pPr>
      <w:hyperlink r:id="rId288">
        <w:r w:rsidRPr="00000000" w:rsidR="00000000" w:rsidDel="00000000">
          <w:rPr>
            <w:color w:val="1155cc"/>
            <w:sz w:val="18"/>
            <w:u w:val="single"/>
            <w:rtl w:val="0"/>
          </w:rPr>
          <w:t xml:space="preserve">November 7</w:t>
        </w:r>
      </w:hyperlink>
      <w:r w:rsidRPr="00000000" w:rsidR="00000000" w:rsidDel="00000000">
        <w:rPr>
          <w:sz w:val="18"/>
          <w:rtl w:val="0"/>
        </w:rPr>
        <w:t xml:space="preserve">-8 –</w:t>
      </w:r>
      <w:hyperlink r:id="rId289">
        <w:r w:rsidRPr="00000000" w:rsidR="00000000" w:rsidDel="00000000">
          <w:rPr>
            <w:sz w:val="18"/>
            <w:rtl w:val="0"/>
          </w:rPr>
          <w:t xml:space="preserve"> </w:t>
        </w:r>
      </w:hyperlink>
      <w:hyperlink r:id="rId290">
        <w:r w:rsidRPr="00000000" w:rsidR="00000000" w:rsidDel="00000000">
          <w:rPr>
            <w:color w:val="1155cc"/>
            <w:sz w:val="18"/>
            <w:u w:val="single"/>
            <w:rtl w:val="0"/>
          </w:rPr>
          <w:t xml:space="preserve">Edward Brooke</w:t>
        </w:r>
      </w:hyperlink>
      <w:r w:rsidRPr="00000000" w:rsidR="00000000" w:rsidDel="00000000">
        <w:rPr>
          <w:sz w:val="18"/>
          <w:rtl w:val="0"/>
        </w:rPr>
        <w:t xml:space="preserve"> selected Massachusetts Attorney General, Leroy Johnson elected Georgia State Senator,</w:t>
      </w:r>
      <w:hyperlink r:id="rId291">
        <w:r w:rsidRPr="00000000" w:rsidR="00000000" w:rsidDel="00000000">
          <w:rPr>
            <w:sz w:val="18"/>
            <w:rtl w:val="0"/>
          </w:rPr>
          <w:t xml:space="preserve"> </w:t>
        </w:r>
      </w:hyperlink>
      <w:hyperlink r:id="rId292">
        <w:r w:rsidRPr="00000000" w:rsidR="00000000" w:rsidDel="00000000">
          <w:rPr>
            <w:color w:val="1155cc"/>
            <w:sz w:val="18"/>
            <w:u w:val="single"/>
            <w:rtl w:val="0"/>
          </w:rPr>
          <w:t xml:space="preserve">Augustus Hawkins</w:t>
        </w:r>
      </w:hyperlink>
      <w:r w:rsidRPr="00000000" w:rsidR="00000000" w:rsidDel="00000000">
        <w:rPr>
          <w:sz w:val="18"/>
          <w:rtl w:val="0"/>
        </w:rPr>
        <w:t xml:space="preserve"> electedfirst black from California in Congress.</w:t>
      </w:r>
    </w:p>
    <w:p w:rsidP="00000000" w:rsidRPr="00000000" w:rsidR="00000000" w:rsidDel="00000000" w:rsidRDefault="00000000">
      <w:pPr>
        <w:numPr>
          <w:ilvl w:val="0"/>
          <w:numId w:val="12"/>
        </w:numPr>
        <w:ind w:left="720" w:right="-269" w:hanging="359"/>
        <w:contextualSpacing w:val="1"/>
        <w:rPr>
          <w:sz w:val="18"/>
        </w:rPr>
      </w:pPr>
      <w:hyperlink r:id="rId293">
        <w:r w:rsidRPr="00000000" w:rsidR="00000000" w:rsidDel="00000000">
          <w:rPr>
            <w:color w:val="1155cc"/>
            <w:sz w:val="18"/>
            <w:u w:val="single"/>
            <w:rtl w:val="0"/>
          </w:rPr>
          <w:t xml:space="preserve">November 20</w:t>
        </w:r>
      </w:hyperlink>
      <w:r w:rsidRPr="00000000" w:rsidR="00000000" w:rsidDel="00000000">
        <w:rPr>
          <w:sz w:val="18"/>
          <w:rtl w:val="0"/>
        </w:rPr>
        <w:t xml:space="preserve"> - Attorney General</w:t>
      </w:r>
      <w:hyperlink r:id="rId294">
        <w:r w:rsidRPr="00000000" w:rsidR="00000000" w:rsidDel="00000000">
          <w:rPr>
            <w:sz w:val="18"/>
            <w:rtl w:val="0"/>
          </w:rPr>
          <w:t xml:space="preserve"> </w:t>
        </w:r>
      </w:hyperlink>
      <w:hyperlink r:id="rId295">
        <w:r w:rsidRPr="00000000" w:rsidR="00000000" w:rsidDel="00000000">
          <w:rPr>
            <w:color w:val="1155cc"/>
            <w:sz w:val="18"/>
            <w:u w:val="single"/>
            <w:rtl w:val="0"/>
          </w:rPr>
          <w:t xml:space="preserve">Robert F. Kennedy</w:t>
        </w:r>
      </w:hyperlink>
      <w:r w:rsidRPr="00000000" w:rsidR="00000000" w:rsidDel="00000000">
        <w:rPr>
          <w:sz w:val="18"/>
          <w:rtl w:val="0"/>
        </w:rPr>
        <w:t xml:space="preserve"> authorizes FBI wiretap on</w:t>
      </w:r>
      <w:hyperlink r:id="rId296">
        <w:r w:rsidRPr="00000000" w:rsidR="00000000" w:rsidDel="00000000">
          <w:rPr>
            <w:sz w:val="18"/>
            <w:rtl w:val="0"/>
          </w:rPr>
          <w:t xml:space="preserve"> </w:t>
        </w:r>
      </w:hyperlink>
      <w:hyperlink r:id="rId297">
        <w:r w:rsidRPr="00000000" w:rsidR="00000000" w:rsidDel="00000000">
          <w:rPr>
            <w:color w:val="1155cc"/>
            <w:sz w:val="18"/>
            <w:u w:val="single"/>
            <w:rtl w:val="0"/>
          </w:rPr>
          <w:t xml:space="preserve">Stanley Levison</w:t>
        </w:r>
      </w:hyperlink>
      <w:r w:rsidRPr="00000000" w:rsidR="00000000" w:rsidDel="00000000">
        <w:rPr>
          <w:sz w:val="18"/>
          <w:rtl w:val="0"/>
        </w:rPr>
        <w:t xml:space="preserve">’s home telephone.</w:t>
      </w:r>
    </w:p>
    <w:p w:rsidP="00000000" w:rsidRPr="00000000" w:rsidR="00000000" w:rsidDel="00000000" w:rsidRDefault="00000000">
      <w:pPr>
        <w:numPr>
          <w:ilvl w:val="0"/>
          <w:numId w:val="12"/>
        </w:numPr>
        <w:ind w:left="720" w:right="-269" w:hanging="359"/>
        <w:contextualSpacing w:val="1"/>
        <w:rPr>
          <w:sz w:val="18"/>
        </w:rPr>
      </w:pPr>
      <w:hyperlink r:id="rId298">
        <w:r w:rsidRPr="00000000" w:rsidR="00000000" w:rsidDel="00000000">
          <w:rPr>
            <w:color w:val="1155cc"/>
            <w:sz w:val="18"/>
            <w:u w:val="single"/>
            <w:rtl w:val="0"/>
          </w:rPr>
          <w:t xml:space="preserve">November 20</w:t>
        </w:r>
      </w:hyperlink>
      <w:r w:rsidRPr="00000000" w:rsidR="00000000" w:rsidDel="00000000">
        <w:rPr>
          <w:sz w:val="18"/>
          <w:rtl w:val="0"/>
        </w:rPr>
        <w:t xml:space="preserve"> - President</w:t>
      </w:r>
      <w:hyperlink r:id="rId299">
        <w:r w:rsidRPr="00000000" w:rsidR="00000000" w:rsidDel="00000000">
          <w:rPr>
            <w:sz w:val="18"/>
            <w:rtl w:val="0"/>
          </w:rPr>
          <w:t xml:space="preserve"> </w:t>
        </w:r>
      </w:hyperlink>
      <w:hyperlink r:id="rId300">
        <w:r w:rsidRPr="00000000" w:rsidR="00000000" w:rsidDel="00000000">
          <w:rPr>
            <w:color w:val="1155cc"/>
            <w:sz w:val="18"/>
            <w:u w:val="single"/>
            <w:rtl w:val="0"/>
          </w:rPr>
          <w:t xml:space="preserve">John F. Kennedy</w:t>
        </w:r>
      </w:hyperlink>
      <w:r w:rsidRPr="00000000" w:rsidR="00000000" w:rsidDel="00000000">
        <w:rPr>
          <w:sz w:val="18"/>
          <w:rtl w:val="0"/>
        </w:rPr>
        <w:t xml:space="preserve"> upholds 1960 campaign promise to eliminate housing segregation by signing</w:t>
      </w:r>
      <w:hyperlink r:id="rId301">
        <w:r w:rsidRPr="00000000" w:rsidR="00000000" w:rsidDel="00000000">
          <w:rPr>
            <w:sz w:val="18"/>
            <w:rtl w:val="0"/>
          </w:rPr>
          <w:t xml:space="preserve"> </w:t>
        </w:r>
      </w:hyperlink>
      <w:hyperlink r:id="rId302">
        <w:r w:rsidRPr="00000000" w:rsidR="00000000" w:rsidDel="00000000">
          <w:rPr>
            <w:color w:val="1155cc"/>
            <w:sz w:val="18"/>
            <w:u w:val="single"/>
            <w:rtl w:val="0"/>
          </w:rPr>
          <w:t xml:space="preserve">Executive Order 11063</w:t>
        </w:r>
      </w:hyperlink>
      <w:r w:rsidRPr="00000000" w:rsidR="00000000" w:rsidDel="00000000">
        <w:rPr>
          <w:sz w:val="18"/>
          <w:rtl w:val="0"/>
        </w:rPr>
        <w:t xml:space="preserve"> banning segregation in Federally funded housing.</w:t>
      </w:r>
    </w:p>
    <w:p w:rsidP="00000000" w:rsidRPr="00000000" w:rsidR="00000000" w:rsidDel="00000000" w:rsidRDefault="00000000">
      <w:pPr>
        <w:ind w:right="-269"/>
        <w:contextualSpacing w:val="0"/>
      </w:pPr>
      <w:r w:rsidRPr="00000000" w:rsidR="00000000" w:rsidDel="00000000">
        <w:rPr>
          <w:b w:val="1"/>
          <w:sz w:val="18"/>
          <w:rtl w:val="0"/>
        </w:rPr>
        <w:t xml:space="preserve">1963</w:t>
      </w:r>
    </w:p>
    <w:p w:rsidP="00000000" w:rsidRPr="00000000" w:rsidR="00000000" w:rsidDel="00000000" w:rsidRDefault="00000000">
      <w:pPr>
        <w:numPr>
          <w:ilvl w:val="0"/>
          <w:numId w:val="14"/>
        </w:numPr>
        <w:ind w:left="720" w:right="-269" w:hanging="359"/>
        <w:contextualSpacing w:val="1"/>
        <w:rPr>
          <w:sz w:val="18"/>
        </w:rPr>
      </w:pPr>
      <w:r w:rsidRPr="00000000" w:rsidR="00000000" w:rsidDel="00000000">
        <w:rPr>
          <w:sz w:val="18"/>
          <w:rtl w:val="0"/>
        </w:rPr>
        <w:t xml:space="preserve">January - Incoming</w:t>
      </w:r>
      <w:hyperlink r:id="rId303">
        <w:r w:rsidRPr="00000000" w:rsidR="00000000" w:rsidDel="00000000">
          <w:rPr>
            <w:sz w:val="18"/>
            <w:rtl w:val="0"/>
          </w:rPr>
          <w:t xml:space="preserve"> </w:t>
        </w:r>
      </w:hyperlink>
      <w:hyperlink r:id="rId304">
        <w:r w:rsidRPr="00000000" w:rsidR="00000000" w:rsidDel="00000000">
          <w:rPr>
            <w:color w:val="1155cc"/>
            <w:sz w:val="18"/>
            <w:u w:val="single"/>
            <w:rtl w:val="0"/>
          </w:rPr>
          <w:t xml:space="preserve">Alabama</w:t>
        </w:r>
      </w:hyperlink>
      <w:r w:rsidRPr="00000000" w:rsidR="00000000" w:rsidDel="00000000">
        <w:rPr>
          <w:sz w:val="18"/>
          <w:rtl w:val="0"/>
        </w:rPr>
        <w:t xml:space="preserve"> governor</w:t>
      </w:r>
      <w:hyperlink r:id="rId305">
        <w:r w:rsidRPr="00000000" w:rsidR="00000000" w:rsidDel="00000000">
          <w:rPr>
            <w:sz w:val="18"/>
            <w:rtl w:val="0"/>
          </w:rPr>
          <w:t xml:space="preserve"> </w:t>
        </w:r>
      </w:hyperlink>
      <w:hyperlink r:id="rId306">
        <w:r w:rsidRPr="00000000" w:rsidR="00000000" w:rsidDel="00000000">
          <w:rPr>
            <w:color w:val="1155cc"/>
            <w:sz w:val="18"/>
            <w:u w:val="single"/>
            <w:rtl w:val="0"/>
          </w:rPr>
          <w:t xml:space="preserve">George Wallace</w:t>
        </w:r>
      </w:hyperlink>
      <w:r w:rsidRPr="00000000" w:rsidR="00000000" w:rsidDel="00000000">
        <w:rPr>
          <w:sz w:val="18"/>
          <w:rtl w:val="0"/>
        </w:rPr>
        <w:t xml:space="preserve"> calls for "segregation now, segregation tomorrow, segregation forever" in his inaugural address.</w:t>
      </w:r>
    </w:p>
    <w:p w:rsidP="00000000" w:rsidRPr="00000000" w:rsidR="00000000" w:rsidDel="00000000" w:rsidRDefault="00000000">
      <w:pPr>
        <w:numPr>
          <w:ilvl w:val="0"/>
          <w:numId w:val="14"/>
        </w:numPr>
        <w:ind w:left="720" w:right="-269" w:hanging="359"/>
        <w:contextualSpacing w:val="1"/>
        <w:rPr>
          <w:sz w:val="18"/>
        </w:rPr>
      </w:pPr>
      <w:r w:rsidRPr="00000000" w:rsidR="00000000" w:rsidDel="00000000">
        <w:rPr>
          <w:sz w:val="18"/>
          <w:rtl w:val="0"/>
        </w:rPr>
        <w:t xml:space="preserve">April-May - The</w:t>
      </w:r>
      <w:hyperlink r:id="rId307">
        <w:r w:rsidRPr="00000000" w:rsidR="00000000" w:rsidDel="00000000">
          <w:rPr>
            <w:sz w:val="18"/>
            <w:rtl w:val="0"/>
          </w:rPr>
          <w:t xml:space="preserve"> </w:t>
        </w:r>
      </w:hyperlink>
      <w:hyperlink r:id="rId308">
        <w:r w:rsidRPr="00000000" w:rsidR="00000000" w:rsidDel="00000000">
          <w:rPr>
            <w:color w:val="1155cc"/>
            <w:sz w:val="18"/>
            <w:u w:val="single"/>
            <w:rtl w:val="0"/>
          </w:rPr>
          <w:t xml:space="preserve">Birmingham campaign</w:t>
        </w:r>
      </w:hyperlink>
      <w:r w:rsidRPr="00000000" w:rsidR="00000000" w:rsidDel="00000000">
        <w:rPr>
          <w:sz w:val="18"/>
          <w:rtl w:val="0"/>
        </w:rPr>
        <w:t xml:space="preserve">, organized by the</w:t>
      </w:r>
      <w:hyperlink r:id="rId309">
        <w:r w:rsidRPr="00000000" w:rsidR="00000000" w:rsidDel="00000000">
          <w:rPr>
            <w:sz w:val="18"/>
            <w:rtl w:val="0"/>
          </w:rPr>
          <w:t xml:space="preserve"> </w:t>
        </w:r>
      </w:hyperlink>
      <w:hyperlink r:id="rId310">
        <w:r w:rsidRPr="00000000" w:rsidR="00000000" w:rsidDel="00000000">
          <w:rPr>
            <w:color w:val="1155cc"/>
            <w:sz w:val="18"/>
            <w:u w:val="single"/>
            <w:rtl w:val="0"/>
          </w:rPr>
          <w:t xml:space="preserve">Southern Christian Leadership Conference</w:t>
        </w:r>
      </w:hyperlink>
      <w:r w:rsidRPr="00000000" w:rsidR="00000000" w:rsidDel="00000000">
        <w:rPr>
          <w:sz w:val="18"/>
          <w:rtl w:val="0"/>
        </w:rPr>
        <w:t xml:space="preserve"> (</w:t>
      </w:r>
      <w:hyperlink r:id="rId311">
        <w:r w:rsidRPr="00000000" w:rsidR="00000000" w:rsidDel="00000000">
          <w:rPr>
            <w:color w:val="1155cc"/>
            <w:sz w:val="18"/>
            <w:u w:val="single"/>
            <w:rtl w:val="0"/>
          </w:rPr>
          <w:t xml:space="preserve">SCLC</w:t>
        </w:r>
      </w:hyperlink>
      <w:r w:rsidRPr="00000000" w:rsidR="00000000" w:rsidDel="00000000">
        <w:rPr>
          <w:sz w:val="18"/>
          <w:rtl w:val="0"/>
        </w:rPr>
        <w:t xml:space="preserve">)and the</w:t>
      </w:r>
      <w:hyperlink r:id="rId312">
        <w:r w:rsidRPr="00000000" w:rsidR="00000000" w:rsidDel="00000000">
          <w:rPr>
            <w:sz w:val="18"/>
            <w:rtl w:val="0"/>
          </w:rPr>
          <w:t xml:space="preserve"> </w:t>
        </w:r>
      </w:hyperlink>
      <w:hyperlink r:id="rId313">
        <w:r w:rsidRPr="00000000" w:rsidR="00000000" w:rsidDel="00000000">
          <w:rPr>
            <w:color w:val="1155cc"/>
            <w:sz w:val="18"/>
            <w:u w:val="single"/>
            <w:rtl w:val="0"/>
          </w:rPr>
          <w:t xml:space="preserve">Alabama Christian Movement for Human Rights</w:t>
        </w:r>
      </w:hyperlink>
      <w:r w:rsidRPr="00000000" w:rsidR="00000000" w:rsidDel="00000000">
        <w:rPr>
          <w:sz w:val="18"/>
          <w:rtl w:val="0"/>
        </w:rPr>
        <w:t xml:space="preserve"> challenges city leaders and business owners in</w:t>
      </w:r>
      <w:hyperlink r:id="rId314">
        <w:r w:rsidRPr="00000000" w:rsidR="00000000" w:rsidDel="00000000">
          <w:rPr>
            <w:sz w:val="18"/>
            <w:rtl w:val="0"/>
          </w:rPr>
          <w:t xml:space="preserve"> </w:t>
        </w:r>
      </w:hyperlink>
      <w:hyperlink r:id="rId315">
        <w:r w:rsidRPr="00000000" w:rsidR="00000000" w:rsidDel="00000000">
          <w:rPr>
            <w:color w:val="1155cc"/>
            <w:sz w:val="18"/>
            <w:u w:val="single"/>
            <w:rtl w:val="0"/>
          </w:rPr>
          <w:t xml:space="preserve">Birmingham, Alabama</w:t>
        </w:r>
      </w:hyperlink>
      <w:r w:rsidRPr="00000000" w:rsidR="00000000" w:rsidDel="00000000">
        <w:rPr>
          <w:sz w:val="18"/>
          <w:rtl w:val="0"/>
        </w:rPr>
        <w:t xml:space="preserve"> with daily mass demonstrations.</w:t>
      </w:r>
    </w:p>
    <w:p w:rsidP="00000000" w:rsidRPr="00000000" w:rsidR="00000000" w:rsidDel="00000000" w:rsidRDefault="00000000">
      <w:pPr>
        <w:numPr>
          <w:ilvl w:val="0"/>
          <w:numId w:val="14"/>
        </w:numPr>
        <w:ind w:left="720" w:right="-269" w:hanging="359"/>
        <w:contextualSpacing w:val="1"/>
        <w:rPr>
          <w:sz w:val="18"/>
        </w:rPr>
      </w:pPr>
      <w:hyperlink r:id="rId316">
        <w:r w:rsidRPr="00000000" w:rsidR="00000000" w:rsidDel="00000000">
          <w:rPr>
            <w:color w:val="1155cc"/>
            <w:sz w:val="18"/>
            <w:u w:val="single"/>
            <w:rtl w:val="0"/>
          </w:rPr>
          <w:t xml:space="preserve">April</w:t>
        </w:r>
      </w:hyperlink>
      <w:hyperlink r:id="rId317">
        <w:r w:rsidRPr="00000000" w:rsidR="00000000" w:rsidDel="00000000">
          <w:rPr>
            <w:sz w:val="18"/>
            <w:rtl w:val="0"/>
          </w:rPr>
          <w:t xml:space="preserve"> </w:t>
        </w:r>
      </w:hyperlink>
      <w:hyperlink r:id="rId318">
        <w:r w:rsidRPr="00000000" w:rsidR="00000000" w:rsidDel="00000000">
          <w:rPr>
            <w:color w:val="1155cc"/>
            <w:sz w:val="18"/>
            <w:u w:val="single"/>
            <w:rtl w:val="0"/>
          </w:rPr>
          <w:t xml:space="preserve">Mary Lucille Hamilton</w:t>
        </w:r>
      </w:hyperlink>
      <w:r w:rsidRPr="00000000" w:rsidR="00000000" w:rsidDel="00000000">
        <w:rPr>
          <w:sz w:val="18"/>
          <w:rtl w:val="0"/>
        </w:rPr>
        <w:t xml:space="preserve">, Field Secretary for the</w:t>
      </w:r>
      <w:hyperlink r:id="rId319">
        <w:r w:rsidRPr="00000000" w:rsidR="00000000" w:rsidDel="00000000">
          <w:rPr>
            <w:sz w:val="18"/>
            <w:rtl w:val="0"/>
          </w:rPr>
          <w:t xml:space="preserve"> </w:t>
        </w:r>
      </w:hyperlink>
      <w:hyperlink r:id="rId320">
        <w:r w:rsidRPr="00000000" w:rsidR="00000000" w:rsidDel="00000000">
          <w:rPr>
            <w:color w:val="1155cc"/>
            <w:sz w:val="18"/>
            <w:u w:val="single"/>
            <w:rtl w:val="0"/>
          </w:rPr>
          <w:t xml:space="preserve">Congress of Racial Equality</w:t>
        </w:r>
      </w:hyperlink>
      <w:r w:rsidRPr="00000000" w:rsidR="00000000" w:rsidDel="00000000">
        <w:rPr>
          <w:sz w:val="18"/>
          <w:rtl w:val="0"/>
        </w:rPr>
        <w:t xml:space="preserve">, refuses to answer a judge in Gadsden, Alabama, until she is addressed by the honorific "Miss". It was the custom of the time to address white people by honorifics and people of color by their first names. Hamilton was jailed for contempt of court and refused to pay bail. The case </w:t>
      </w:r>
      <w:r w:rsidRPr="00000000" w:rsidR="00000000" w:rsidDel="00000000">
        <w:rPr>
          <w:i w:val="1"/>
          <w:sz w:val="18"/>
          <w:rtl w:val="0"/>
        </w:rPr>
        <w:t xml:space="preserve">Hamilton v. Alabama</w:t>
      </w:r>
      <w:r w:rsidRPr="00000000" w:rsidR="00000000" w:rsidDel="00000000">
        <w:rPr>
          <w:sz w:val="18"/>
          <w:rtl w:val="0"/>
        </w:rPr>
        <w:t xml:space="preserve">, 376 U.S. 650, was filed by the</w:t>
      </w:r>
      <w:hyperlink r:id="rId321">
        <w:r w:rsidRPr="00000000" w:rsidR="00000000" w:rsidDel="00000000">
          <w:rPr>
            <w:sz w:val="18"/>
            <w:rtl w:val="0"/>
          </w:rPr>
          <w:t xml:space="preserve"> </w:t>
        </w:r>
      </w:hyperlink>
      <w:hyperlink r:id="rId322">
        <w:r w:rsidRPr="00000000" w:rsidR="00000000" w:rsidDel="00000000">
          <w:rPr>
            <w:color w:val="1155cc"/>
            <w:sz w:val="18"/>
            <w:u w:val="single"/>
            <w:rtl w:val="0"/>
          </w:rPr>
          <w:t xml:space="preserve">NAACP</w:t>
        </w:r>
      </w:hyperlink>
      <w:r w:rsidRPr="00000000" w:rsidR="00000000" w:rsidDel="00000000">
        <w:rPr>
          <w:sz w:val="18"/>
          <w:rtl w:val="0"/>
        </w:rPr>
        <w:t xml:space="preserve"> It went to the Supreme Court, which ruled in 1964 that courts must address persons of color with the same courtesy extended to whites.</w:t>
      </w:r>
    </w:p>
    <w:p w:rsidP="00000000" w:rsidRPr="00000000" w:rsidR="00000000" w:rsidDel="00000000" w:rsidRDefault="00000000">
      <w:pPr>
        <w:numPr>
          <w:ilvl w:val="0"/>
          <w:numId w:val="14"/>
        </w:numPr>
        <w:ind w:left="720" w:right="-269" w:hanging="359"/>
        <w:contextualSpacing w:val="1"/>
        <w:rPr>
          <w:sz w:val="18"/>
        </w:rPr>
      </w:pPr>
      <w:hyperlink r:id="rId323">
        <w:r w:rsidRPr="00000000" w:rsidR="00000000" w:rsidDel="00000000">
          <w:rPr>
            <w:color w:val="1155cc"/>
            <w:sz w:val="18"/>
            <w:u w:val="single"/>
            <w:rtl w:val="0"/>
          </w:rPr>
          <w:t xml:space="preserve">April 16</w:t>
        </w:r>
      </w:hyperlink>
      <w:r w:rsidRPr="00000000" w:rsidR="00000000" w:rsidDel="00000000">
        <w:rPr>
          <w:sz w:val="18"/>
          <w:rtl w:val="0"/>
        </w:rPr>
        <w:t xml:space="preserve"> -</w:t>
      </w:r>
      <w:hyperlink r:id="rId324">
        <w:r w:rsidRPr="00000000" w:rsidR="00000000" w:rsidDel="00000000">
          <w:rPr>
            <w:sz w:val="18"/>
            <w:rtl w:val="0"/>
          </w:rPr>
          <w:t xml:space="preserve"> </w:t>
        </w:r>
      </w:hyperlink>
      <w:hyperlink r:id="rId325">
        <w:r w:rsidRPr="00000000" w:rsidR="00000000" w:rsidDel="00000000">
          <w:rPr>
            <w:color w:val="1155cc"/>
            <w:sz w:val="18"/>
            <w:u w:val="single"/>
            <w:rtl w:val="0"/>
          </w:rPr>
          <w:t xml:space="preserve">Letter from Birmingham Jail</w:t>
        </w:r>
      </w:hyperlink>
      <w:r w:rsidRPr="00000000" w:rsidR="00000000" w:rsidDel="00000000">
        <w:rPr>
          <w:sz w:val="18"/>
          <w:rtl w:val="0"/>
        </w:rPr>
        <w:t xml:space="preserve"> written by</w:t>
      </w:r>
      <w:hyperlink r:id="rId326">
        <w:r w:rsidRPr="00000000" w:rsidR="00000000" w:rsidDel="00000000">
          <w:rPr>
            <w:sz w:val="18"/>
            <w:rtl w:val="0"/>
          </w:rPr>
          <w:t xml:space="preserve"> </w:t>
        </w:r>
      </w:hyperlink>
      <w:hyperlink r:id="rId327">
        <w:r w:rsidRPr="00000000" w:rsidR="00000000" w:rsidDel="00000000">
          <w:rPr>
            <w:color w:val="1155cc"/>
            <w:sz w:val="18"/>
            <w:u w:val="single"/>
            <w:rtl w:val="0"/>
          </w:rPr>
          <w:t xml:space="preserve">Martin Luther King</w:t>
        </w:r>
      </w:hyperlink>
      <w:r w:rsidRPr="00000000" w:rsidR="00000000" w:rsidDel="00000000">
        <w:rPr>
          <w:sz w:val="18"/>
          <w:rtl w:val="0"/>
        </w:rPr>
        <w:t xml:space="preserve">.</w:t>
      </w:r>
    </w:p>
    <w:p w:rsidP="00000000" w:rsidRPr="00000000" w:rsidR="00000000" w:rsidDel="00000000" w:rsidRDefault="00000000">
      <w:pPr>
        <w:numPr>
          <w:ilvl w:val="0"/>
          <w:numId w:val="14"/>
        </w:numPr>
        <w:ind w:left="720" w:right="-269" w:hanging="359"/>
        <w:contextualSpacing w:val="1"/>
        <w:rPr>
          <w:sz w:val="18"/>
        </w:rPr>
      </w:pPr>
      <w:hyperlink r:id="rId328">
        <w:r w:rsidRPr="00000000" w:rsidR="00000000" w:rsidDel="00000000">
          <w:rPr>
            <w:color w:val="1155cc"/>
            <w:sz w:val="18"/>
            <w:u w:val="single"/>
            <w:rtl w:val="0"/>
          </w:rPr>
          <w:t xml:space="preserve">April 23</w:t>
        </w:r>
      </w:hyperlink>
      <w:r w:rsidRPr="00000000" w:rsidR="00000000" w:rsidDel="00000000">
        <w:rPr>
          <w:sz w:val="18"/>
          <w:rtl w:val="0"/>
        </w:rPr>
        <w:t xml:space="preserve">,</w:t>
      </w:r>
      <w:hyperlink r:id="rId329">
        <w:r w:rsidRPr="00000000" w:rsidR="00000000" w:rsidDel="00000000">
          <w:rPr>
            <w:sz w:val="18"/>
            <w:rtl w:val="0"/>
          </w:rPr>
          <w:t xml:space="preserve"> </w:t>
        </w:r>
      </w:hyperlink>
      <w:hyperlink r:id="rId330">
        <w:r w:rsidRPr="00000000" w:rsidR="00000000" w:rsidDel="00000000">
          <w:rPr>
            <w:color w:val="1155cc"/>
            <w:sz w:val="18"/>
            <w:u w:val="single"/>
            <w:rtl w:val="0"/>
          </w:rPr>
          <w:t xml:space="preserve">CORE</w:t>
        </w:r>
      </w:hyperlink>
      <w:r w:rsidRPr="00000000" w:rsidR="00000000" w:rsidDel="00000000">
        <w:rPr>
          <w:sz w:val="18"/>
          <w:rtl w:val="0"/>
        </w:rPr>
        <w:t xml:space="preserve"> activist</w:t>
      </w:r>
      <w:hyperlink r:id="rId331">
        <w:r w:rsidRPr="00000000" w:rsidR="00000000" w:rsidDel="00000000">
          <w:rPr>
            <w:sz w:val="18"/>
            <w:rtl w:val="0"/>
          </w:rPr>
          <w:t xml:space="preserve"> </w:t>
        </w:r>
      </w:hyperlink>
      <w:hyperlink r:id="rId332">
        <w:r w:rsidRPr="00000000" w:rsidR="00000000" w:rsidDel="00000000">
          <w:rPr>
            <w:color w:val="1155cc"/>
            <w:sz w:val="18"/>
            <w:u w:val="single"/>
            <w:rtl w:val="0"/>
          </w:rPr>
          <w:t xml:space="preserve">William L. Moore</w:t>
        </w:r>
      </w:hyperlink>
      <w:r w:rsidRPr="00000000" w:rsidR="00000000" w:rsidDel="00000000">
        <w:rPr>
          <w:sz w:val="18"/>
          <w:rtl w:val="0"/>
        </w:rPr>
        <w:t xml:space="preserve"> is killed in</w:t>
      </w:r>
      <w:hyperlink r:id="rId333">
        <w:r w:rsidRPr="00000000" w:rsidR="00000000" w:rsidDel="00000000">
          <w:rPr>
            <w:sz w:val="18"/>
            <w:rtl w:val="0"/>
          </w:rPr>
          <w:t xml:space="preserve"> </w:t>
        </w:r>
      </w:hyperlink>
      <w:hyperlink r:id="rId334">
        <w:r w:rsidRPr="00000000" w:rsidR="00000000" w:rsidDel="00000000">
          <w:rPr>
            <w:color w:val="1155cc"/>
            <w:sz w:val="18"/>
            <w:u w:val="single"/>
            <w:rtl w:val="0"/>
          </w:rPr>
          <w:t xml:space="preserve">Gadsden, Alabama</w:t>
        </w:r>
      </w:hyperlink>
      <w:r w:rsidRPr="00000000" w:rsidR="00000000" w:rsidDel="00000000">
        <w:rPr>
          <w:sz w:val="18"/>
          <w:rtl w:val="0"/>
        </w:rPr>
        <w:t xml:space="preserve">.</w:t>
      </w:r>
    </w:p>
    <w:p w:rsidP="00000000" w:rsidRPr="00000000" w:rsidR="00000000" w:rsidDel="00000000" w:rsidRDefault="00000000">
      <w:pPr>
        <w:numPr>
          <w:ilvl w:val="0"/>
          <w:numId w:val="14"/>
        </w:numPr>
        <w:ind w:left="720" w:right="-269" w:hanging="359"/>
        <w:contextualSpacing w:val="1"/>
        <w:rPr>
          <w:sz w:val="18"/>
        </w:rPr>
      </w:pPr>
      <w:hyperlink r:id="rId335">
        <w:r w:rsidRPr="00000000" w:rsidR="00000000" w:rsidDel="00000000">
          <w:rPr>
            <w:color w:val="1155cc"/>
            <w:sz w:val="18"/>
            <w:u w:val="single"/>
            <w:rtl w:val="0"/>
          </w:rPr>
          <w:t xml:space="preserve">May 2</w:t>
        </w:r>
      </w:hyperlink>
      <w:r w:rsidRPr="00000000" w:rsidR="00000000" w:rsidDel="00000000">
        <w:rPr>
          <w:sz w:val="18"/>
          <w:rtl w:val="0"/>
        </w:rPr>
        <w:t xml:space="preserve">-4 - Birmingham's juvenile court is inundated with African-American children and teenagers arrested after Rev.</w:t>
      </w:r>
      <w:hyperlink r:id="rId336">
        <w:r w:rsidRPr="00000000" w:rsidR="00000000" w:rsidDel="00000000">
          <w:rPr>
            <w:sz w:val="18"/>
            <w:rtl w:val="0"/>
          </w:rPr>
          <w:t xml:space="preserve"> </w:t>
        </w:r>
      </w:hyperlink>
      <w:hyperlink r:id="rId337">
        <w:r w:rsidRPr="00000000" w:rsidR="00000000" w:rsidDel="00000000">
          <w:rPr>
            <w:color w:val="1155cc"/>
            <w:sz w:val="18"/>
            <w:u w:val="single"/>
            <w:rtl w:val="0"/>
          </w:rPr>
          <w:t xml:space="preserve">Fred Shuttlesworth</w:t>
        </w:r>
      </w:hyperlink>
      <w:r w:rsidRPr="00000000" w:rsidR="00000000" w:rsidDel="00000000">
        <w:rPr>
          <w:sz w:val="18"/>
          <w:rtl w:val="0"/>
        </w:rPr>
        <w:t xml:space="preserve"> launches a "D-Day" youth march, which spans three days to become the</w:t>
      </w:r>
      <w:hyperlink r:id="rId338">
        <w:r w:rsidRPr="00000000" w:rsidR="00000000" w:rsidDel="00000000">
          <w:rPr>
            <w:sz w:val="18"/>
            <w:rtl w:val="0"/>
          </w:rPr>
          <w:t xml:space="preserve"> </w:t>
        </w:r>
      </w:hyperlink>
      <w:hyperlink r:id="rId339">
        <w:r w:rsidRPr="00000000" w:rsidR="00000000" w:rsidDel="00000000">
          <w:rPr>
            <w:color w:val="1155cc"/>
            <w:sz w:val="18"/>
            <w:u w:val="single"/>
            <w:rtl w:val="0"/>
          </w:rPr>
          <w:t xml:space="preserve">Children's Crusade</w:t>
        </w:r>
      </w:hyperlink>
      <w:r w:rsidRPr="00000000" w:rsidR="00000000" w:rsidDel="00000000">
        <w:rPr>
          <w:sz w:val="18"/>
          <w:rtl w:val="0"/>
        </w:rPr>
        <w:t xml:space="preserve">.</w:t>
      </w:r>
      <w:r w:rsidRPr="00000000" w:rsidR="00000000" w:rsidDel="00000000">
        <w:rPr>
          <w:color w:val="1155cc"/>
          <w:sz w:val="18"/>
          <w:u w:val="single"/>
          <w:vertAlign w:val="superscript"/>
          <w:rtl w:val="0"/>
        </w:rPr>
        <w:t xml:space="preserve">[11]</w:t>
      </w:r>
    </w:p>
    <w:p w:rsidP="00000000" w:rsidRPr="00000000" w:rsidR="00000000" w:rsidDel="00000000" w:rsidRDefault="00000000">
      <w:pPr>
        <w:numPr>
          <w:ilvl w:val="0"/>
          <w:numId w:val="14"/>
        </w:numPr>
        <w:ind w:left="720" w:right="-269" w:hanging="359"/>
        <w:contextualSpacing w:val="1"/>
        <w:rPr>
          <w:sz w:val="18"/>
        </w:rPr>
      </w:pPr>
      <w:hyperlink r:id="rId340">
        <w:r w:rsidRPr="00000000" w:rsidR="00000000" w:rsidDel="00000000">
          <w:rPr>
            <w:color w:val="1155cc"/>
            <w:sz w:val="18"/>
            <w:u w:val="single"/>
            <w:rtl w:val="0"/>
          </w:rPr>
          <w:t xml:space="preserve">May 9</w:t>
        </w:r>
      </w:hyperlink>
      <w:r w:rsidRPr="00000000" w:rsidR="00000000" w:rsidDel="00000000">
        <w:rPr>
          <w:sz w:val="18"/>
          <w:rtl w:val="0"/>
        </w:rPr>
        <w:t xml:space="preserve">-10 - After images of fire hoses and police dogs turned on protesters are shown on television, the</w:t>
      </w:r>
      <w:hyperlink r:id="rId341">
        <w:r w:rsidRPr="00000000" w:rsidR="00000000" w:rsidDel="00000000">
          <w:rPr>
            <w:sz w:val="18"/>
            <w:rtl w:val="0"/>
          </w:rPr>
          <w:t xml:space="preserve"> </w:t>
        </w:r>
      </w:hyperlink>
      <w:hyperlink r:id="rId342">
        <w:r w:rsidRPr="00000000" w:rsidR="00000000" w:rsidDel="00000000">
          <w:rPr>
            <w:color w:val="1155cc"/>
            <w:sz w:val="18"/>
            <w:u w:val="single"/>
            <w:rtl w:val="0"/>
          </w:rPr>
          <w:t xml:space="preserve">Children's Crusade</w:t>
        </w:r>
      </w:hyperlink>
      <w:r w:rsidRPr="00000000" w:rsidR="00000000" w:rsidDel="00000000">
        <w:rPr>
          <w:sz w:val="18"/>
          <w:rtl w:val="0"/>
        </w:rPr>
        <w:t xml:space="preserve"> lays the groundwork for the terms of a negotiated truce on Thursday, May 9 - an end to mass demonstrations in return for rolling back oppressive segregation laws and practices. MLK and Rev.</w:t>
      </w:r>
      <w:hyperlink r:id="rId343">
        <w:r w:rsidRPr="00000000" w:rsidR="00000000" w:rsidDel="00000000">
          <w:rPr>
            <w:sz w:val="18"/>
            <w:rtl w:val="0"/>
          </w:rPr>
          <w:t xml:space="preserve"> </w:t>
        </w:r>
      </w:hyperlink>
      <w:hyperlink r:id="rId344">
        <w:r w:rsidRPr="00000000" w:rsidR="00000000" w:rsidDel="00000000">
          <w:rPr>
            <w:color w:val="1155cc"/>
            <w:sz w:val="18"/>
            <w:u w:val="single"/>
            <w:rtl w:val="0"/>
          </w:rPr>
          <w:t xml:space="preserve">Fred Shuttlesworth</w:t>
        </w:r>
      </w:hyperlink>
      <w:r w:rsidRPr="00000000" w:rsidR="00000000" w:rsidDel="00000000">
        <w:rPr>
          <w:sz w:val="18"/>
          <w:rtl w:val="0"/>
        </w:rPr>
        <w:t xml:space="preserve"> announce the terms of the settlement on Friday, May 10, only after MLK holds out to orchestrate the release of thousands of jailed demonstrators with bail money from</w:t>
      </w:r>
      <w:hyperlink r:id="rId345">
        <w:r w:rsidRPr="00000000" w:rsidR="00000000" w:rsidDel="00000000">
          <w:rPr>
            <w:sz w:val="18"/>
            <w:rtl w:val="0"/>
          </w:rPr>
          <w:t xml:space="preserve"> </w:t>
        </w:r>
      </w:hyperlink>
      <w:hyperlink r:id="rId346">
        <w:r w:rsidRPr="00000000" w:rsidR="00000000" w:rsidDel="00000000">
          <w:rPr>
            <w:color w:val="1155cc"/>
            <w:sz w:val="18"/>
            <w:u w:val="single"/>
            <w:rtl w:val="0"/>
          </w:rPr>
          <w:t xml:space="preserve">Harry Belafonte</w:t>
        </w:r>
      </w:hyperlink>
      <w:r w:rsidRPr="00000000" w:rsidR="00000000" w:rsidDel="00000000">
        <w:rPr>
          <w:sz w:val="18"/>
          <w:rtl w:val="0"/>
        </w:rPr>
        <w:t xml:space="preserve"> and Attorney General</w:t>
      </w:r>
      <w:hyperlink r:id="rId347">
        <w:r w:rsidRPr="00000000" w:rsidR="00000000" w:rsidDel="00000000">
          <w:rPr>
            <w:sz w:val="18"/>
            <w:rtl w:val="0"/>
          </w:rPr>
          <w:t xml:space="preserve"> </w:t>
        </w:r>
      </w:hyperlink>
      <w:hyperlink r:id="rId348">
        <w:r w:rsidRPr="00000000" w:rsidR="00000000" w:rsidDel="00000000">
          <w:rPr>
            <w:color w:val="1155cc"/>
            <w:sz w:val="18"/>
            <w:u w:val="single"/>
            <w:rtl w:val="0"/>
          </w:rPr>
          <w:t xml:space="preserve">Robert F. Kennedy</w:t>
        </w:r>
      </w:hyperlink>
      <w:r w:rsidRPr="00000000" w:rsidR="00000000" w:rsidDel="00000000">
        <w:rPr>
          <w:sz w:val="18"/>
          <w:rtl w:val="0"/>
        </w:rPr>
        <w:t xml:space="preserve">.</w:t>
      </w:r>
      <w:r w:rsidRPr="00000000" w:rsidR="00000000" w:rsidDel="00000000">
        <w:rPr>
          <w:color w:val="1155cc"/>
          <w:sz w:val="18"/>
          <w:u w:val="single"/>
          <w:vertAlign w:val="superscript"/>
          <w:rtl w:val="0"/>
        </w:rPr>
        <w:t xml:space="preserve">[12]</w:t>
      </w:r>
    </w:p>
    <w:p w:rsidP="00000000" w:rsidRPr="00000000" w:rsidR="00000000" w:rsidDel="00000000" w:rsidRDefault="00000000">
      <w:pPr>
        <w:numPr>
          <w:ilvl w:val="0"/>
          <w:numId w:val="14"/>
        </w:numPr>
        <w:ind w:left="720" w:right="-269" w:hanging="359"/>
        <w:contextualSpacing w:val="1"/>
        <w:rPr>
          <w:sz w:val="18"/>
        </w:rPr>
      </w:pPr>
      <w:hyperlink r:id="rId349">
        <w:r w:rsidRPr="00000000" w:rsidR="00000000" w:rsidDel="00000000">
          <w:rPr>
            <w:color w:val="1155cc"/>
            <w:sz w:val="18"/>
            <w:u w:val="single"/>
            <w:rtl w:val="0"/>
          </w:rPr>
          <w:t xml:space="preserve">June 9</w:t>
        </w:r>
      </w:hyperlink>
      <w:r w:rsidRPr="00000000" w:rsidR="00000000" w:rsidDel="00000000">
        <w:rPr>
          <w:sz w:val="18"/>
          <w:rtl w:val="0"/>
        </w:rPr>
        <w:t xml:space="preserve"> -</w:t>
      </w:r>
      <w:hyperlink r:id="rId350">
        <w:r w:rsidRPr="00000000" w:rsidR="00000000" w:rsidDel="00000000">
          <w:rPr>
            <w:sz w:val="18"/>
            <w:rtl w:val="0"/>
          </w:rPr>
          <w:t xml:space="preserve"> </w:t>
        </w:r>
      </w:hyperlink>
      <w:hyperlink r:id="rId351">
        <w:r w:rsidRPr="00000000" w:rsidR="00000000" w:rsidDel="00000000">
          <w:rPr>
            <w:color w:val="1155cc"/>
            <w:sz w:val="18"/>
            <w:u w:val="single"/>
            <w:rtl w:val="0"/>
          </w:rPr>
          <w:t xml:space="preserve">Fannie Lou Hamer</w:t>
        </w:r>
      </w:hyperlink>
      <w:r w:rsidRPr="00000000" w:rsidR="00000000" w:rsidDel="00000000">
        <w:rPr>
          <w:sz w:val="18"/>
          <w:rtl w:val="0"/>
        </w:rPr>
        <w:t xml:space="preserve"> is among several</w:t>
      </w:r>
      <w:hyperlink r:id="rId352">
        <w:r w:rsidRPr="00000000" w:rsidR="00000000" w:rsidDel="00000000">
          <w:rPr>
            <w:sz w:val="18"/>
            <w:rtl w:val="0"/>
          </w:rPr>
          <w:t xml:space="preserve"> </w:t>
        </w:r>
      </w:hyperlink>
      <w:hyperlink r:id="rId353">
        <w:r w:rsidRPr="00000000" w:rsidR="00000000" w:rsidDel="00000000">
          <w:rPr>
            <w:color w:val="1155cc"/>
            <w:sz w:val="18"/>
            <w:u w:val="single"/>
            <w:rtl w:val="0"/>
          </w:rPr>
          <w:t xml:space="preserve">SNCC</w:t>
        </w:r>
      </w:hyperlink>
      <w:r w:rsidRPr="00000000" w:rsidR="00000000" w:rsidDel="00000000">
        <w:rPr>
          <w:sz w:val="18"/>
          <w:rtl w:val="0"/>
        </w:rPr>
        <w:t xml:space="preserve"> workers badly beaten by police in the</w:t>
      </w:r>
      <w:hyperlink r:id="rId354">
        <w:r w:rsidRPr="00000000" w:rsidR="00000000" w:rsidDel="00000000">
          <w:rPr>
            <w:sz w:val="18"/>
            <w:rtl w:val="0"/>
          </w:rPr>
          <w:t xml:space="preserve"> </w:t>
        </w:r>
      </w:hyperlink>
      <w:hyperlink r:id="rId355">
        <w:r w:rsidRPr="00000000" w:rsidR="00000000" w:rsidDel="00000000">
          <w:rPr>
            <w:color w:val="1155cc"/>
            <w:sz w:val="18"/>
            <w:u w:val="single"/>
            <w:rtl w:val="0"/>
          </w:rPr>
          <w:t xml:space="preserve">Winona, Mississippi</w:t>
        </w:r>
      </w:hyperlink>
      <w:r w:rsidRPr="00000000" w:rsidR="00000000" w:rsidDel="00000000">
        <w:rPr>
          <w:sz w:val="18"/>
          <w:rtl w:val="0"/>
        </w:rPr>
        <w:t xml:space="preserve"> jail after their bus stops there.</w:t>
      </w:r>
    </w:p>
    <w:p w:rsidP="00000000" w:rsidRPr="00000000" w:rsidR="00000000" w:rsidDel="00000000" w:rsidRDefault="00000000">
      <w:pPr>
        <w:numPr>
          <w:ilvl w:val="0"/>
          <w:numId w:val="14"/>
        </w:numPr>
        <w:ind w:left="720" w:right="-269" w:hanging="359"/>
        <w:contextualSpacing w:val="1"/>
        <w:rPr>
          <w:sz w:val="18"/>
        </w:rPr>
      </w:pPr>
      <w:hyperlink r:id="rId356">
        <w:r w:rsidRPr="00000000" w:rsidR="00000000" w:rsidDel="00000000">
          <w:rPr>
            <w:color w:val="1155cc"/>
            <w:sz w:val="18"/>
            <w:u w:val="single"/>
            <w:rtl w:val="0"/>
          </w:rPr>
          <w:t xml:space="preserve">June 11</w:t>
        </w:r>
      </w:hyperlink>
      <w:r w:rsidRPr="00000000" w:rsidR="00000000" w:rsidDel="00000000">
        <w:rPr>
          <w:sz w:val="18"/>
          <w:rtl w:val="0"/>
        </w:rPr>
        <w:t xml:space="preserve"> - "The Stand In The Schoolhouse Door":</w:t>
      </w:r>
      <w:hyperlink r:id="rId357">
        <w:r w:rsidRPr="00000000" w:rsidR="00000000" w:rsidDel="00000000">
          <w:rPr>
            <w:sz w:val="18"/>
            <w:rtl w:val="0"/>
          </w:rPr>
          <w:t xml:space="preserve"> </w:t>
        </w:r>
      </w:hyperlink>
      <w:hyperlink r:id="rId358">
        <w:r w:rsidRPr="00000000" w:rsidR="00000000" w:rsidDel="00000000">
          <w:rPr>
            <w:color w:val="1155cc"/>
            <w:sz w:val="18"/>
            <w:u w:val="single"/>
            <w:rtl w:val="0"/>
          </w:rPr>
          <w:t xml:space="preserve">Alabama</w:t>
        </w:r>
      </w:hyperlink>
      <w:r w:rsidRPr="00000000" w:rsidR="00000000" w:rsidDel="00000000">
        <w:rPr>
          <w:sz w:val="18"/>
          <w:rtl w:val="0"/>
        </w:rPr>
        <w:t xml:space="preserve"> Governor</w:t>
      </w:r>
      <w:hyperlink r:id="rId359">
        <w:r w:rsidRPr="00000000" w:rsidR="00000000" w:rsidDel="00000000">
          <w:rPr>
            <w:sz w:val="18"/>
            <w:rtl w:val="0"/>
          </w:rPr>
          <w:t xml:space="preserve"> </w:t>
        </w:r>
      </w:hyperlink>
      <w:hyperlink r:id="rId360">
        <w:r w:rsidRPr="00000000" w:rsidR="00000000" w:rsidDel="00000000">
          <w:rPr>
            <w:color w:val="1155cc"/>
            <w:sz w:val="18"/>
            <w:u w:val="single"/>
            <w:rtl w:val="0"/>
          </w:rPr>
          <w:t xml:space="preserve">George Wallace</w:t>
        </w:r>
      </w:hyperlink>
      <w:r w:rsidRPr="00000000" w:rsidR="00000000" w:rsidDel="00000000">
        <w:rPr>
          <w:sz w:val="18"/>
          <w:rtl w:val="0"/>
        </w:rPr>
        <w:t xml:space="preserve"> stands in front of a schoolhouse door at the</w:t>
      </w:r>
      <w:hyperlink r:id="rId361">
        <w:r w:rsidRPr="00000000" w:rsidR="00000000" w:rsidDel="00000000">
          <w:rPr>
            <w:sz w:val="18"/>
            <w:rtl w:val="0"/>
          </w:rPr>
          <w:t xml:space="preserve"> </w:t>
        </w:r>
      </w:hyperlink>
      <w:hyperlink r:id="rId362">
        <w:r w:rsidRPr="00000000" w:rsidR="00000000" w:rsidDel="00000000">
          <w:rPr>
            <w:color w:val="1155cc"/>
            <w:sz w:val="18"/>
            <w:u w:val="single"/>
            <w:rtl w:val="0"/>
          </w:rPr>
          <w:t xml:space="preserve">University of Alabama</w:t>
        </w:r>
      </w:hyperlink>
      <w:r w:rsidRPr="00000000" w:rsidR="00000000" w:rsidDel="00000000">
        <w:rPr>
          <w:sz w:val="18"/>
          <w:rtl w:val="0"/>
        </w:rPr>
        <w:t xml:space="preserve"> in an attempt to stop</w:t>
      </w:r>
      <w:hyperlink r:id="rId363">
        <w:r w:rsidRPr="00000000" w:rsidR="00000000" w:rsidDel="00000000">
          <w:rPr>
            <w:sz w:val="18"/>
            <w:rtl w:val="0"/>
          </w:rPr>
          <w:t xml:space="preserve"> </w:t>
        </w:r>
      </w:hyperlink>
      <w:hyperlink r:id="rId364">
        <w:r w:rsidRPr="00000000" w:rsidR="00000000" w:rsidDel="00000000">
          <w:rPr>
            <w:color w:val="1155cc"/>
            <w:sz w:val="18"/>
            <w:u w:val="single"/>
            <w:rtl w:val="0"/>
          </w:rPr>
          <w:t xml:space="preserve">desegregation</w:t>
        </w:r>
      </w:hyperlink>
      <w:r w:rsidRPr="00000000" w:rsidR="00000000" w:rsidDel="00000000">
        <w:rPr>
          <w:sz w:val="18"/>
          <w:rtl w:val="0"/>
        </w:rPr>
        <w:t xml:space="preserve"> by the enrollment of two black students,</w:t>
      </w:r>
      <w:hyperlink r:id="rId365">
        <w:r w:rsidRPr="00000000" w:rsidR="00000000" w:rsidDel="00000000">
          <w:rPr>
            <w:sz w:val="18"/>
            <w:rtl w:val="0"/>
          </w:rPr>
          <w:t xml:space="preserve"> </w:t>
        </w:r>
      </w:hyperlink>
      <w:hyperlink r:id="rId366">
        <w:r w:rsidRPr="00000000" w:rsidR="00000000" w:rsidDel="00000000">
          <w:rPr>
            <w:color w:val="1155cc"/>
            <w:sz w:val="18"/>
            <w:u w:val="single"/>
            <w:rtl w:val="0"/>
          </w:rPr>
          <w:t xml:space="preserve">Vivian Malone</w:t>
        </w:r>
      </w:hyperlink>
      <w:r w:rsidRPr="00000000" w:rsidR="00000000" w:rsidDel="00000000">
        <w:rPr>
          <w:sz w:val="18"/>
          <w:rtl w:val="0"/>
        </w:rPr>
        <w:t xml:space="preserve"> and</w:t>
      </w:r>
      <w:hyperlink r:id="rId367">
        <w:r w:rsidRPr="00000000" w:rsidR="00000000" w:rsidDel="00000000">
          <w:rPr>
            <w:sz w:val="18"/>
            <w:rtl w:val="0"/>
          </w:rPr>
          <w:t xml:space="preserve"> </w:t>
        </w:r>
      </w:hyperlink>
      <w:hyperlink r:id="rId368">
        <w:r w:rsidRPr="00000000" w:rsidR="00000000" w:rsidDel="00000000">
          <w:rPr>
            <w:color w:val="1155cc"/>
            <w:sz w:val="18"/>
            <w:u w:val="single"/>
            <w:rtl w:val="0"/>
          </w:rPr>
          <w:t xml:space="preserve">James Hood</w:t>
        </w:r>
      </w:hyperlink>
      <w:r w:rsidRPr="00000000" w:rsidR="00000000" w:rsidDel="00000000">
        <w:rPr>
          <w:sz w:val="18"/>
          <w:rtl w:val="0"/>
        </w:rPr>
        <w:t xml:space="preserve">. Wallace only stands aside after being confronted by</w:t>
      </w:r>
      <w:hyperlink r:id="rId369">
        <w:r w:rsidRPr="00000000" w:rsidR="00000000" w:rsidDel="00000000">
          <w:rPr>
            <w:sz w:val="18"/>
            <w:rtl w:val="0"/>
          </w:rPr>
          <w:t xml:space="preserve"> </w:t>
        </w:r>
      </w:hyperlink>
      <w:hyperlink r:id="rId370">
        <w:r w:rsidRPr="00000000" w:rsidR="00000000" w:rsidDel="00000000">
          <w:rPr>
            <w:color w:val="1155cc"/>
            <w:sz w:val="18"/>
            <w:u w:val="single"/>
            <w:rtl w:val="0"/>
          </w:rPr>
          <w:t xml:space="preserve">federal marshals</w:t>
        </w:r>
      </w:hyperlink>
      <w:r w:rsidRPr="00000000" w:rsidR="00000000" w:rsidDel="00000000">
        <w:rPr>
          <w:sz w:val="18"/>
          <w:rtl w:val="0"/>
        </w:rPr>
        <w:t xml:space="preserve">, Deputy Attorney General</w:t>
      </w:r>
      <w:hyperlink r:id="rId371">
        <w:r w:rsidRPr="00000000" w:rsidR="00000000" w:rsidDel="00000000">
          <w:rPr>
            <w:sz w:val="18"/>
            <w:rtl w:val="0"/>
          </w:rPr>
          <w:t xml:space="preserve"> </w:t>
        </w:r>
      </w:hyperlink>
      <w:hyperlink r:id="rId372">
        <w:r w:rsidRPr="00000000" w:rsidR="00000000" w:rsidDel="00000000">
          <w:rPr>
            <w:color w:val="1155cc"/>
            <w:sz w:val="18"/>
            <w:u w:val="single"/>
            <w:rtl w:val="0"/>
          </w:rPr>
          <w:t xml:space="preserve">Nicholas Katzenbach</w:t>
        </w:r>
      </w:hyperlink>
      <w:r w:rsidRPr="00000000" w:rsidR="00000000" w:rsidDel="00000000">
        <w:rPr>
          <w:sz w:val="18"/>
          <w:rtl w:val="0"/>
        </w:rPr>
        <w:t xml:space="preserve">, and the Alabama</w:t>
      </w:r>
      <w:hyperlink r:id="rId373">
        <w:r w:rsidRPr="00000000" w:rsidR="00000000" w:rsidDel="00000000">
          <w:rPr>
            <w:sz w:val="18"/>
            <w:rtl w:val="0"/>
          </w:rPr>
          <w:t xml:space="preserve"> </w:t>
        </w:r>
      </w:hyperlink>
      <w:hyperlink r:id="rId374">
        <w:r w:rsidRPr="00000000" w:rsidR="00000000" w:rsidDel="00000000">
          <w:rPr>
            <w:color w:val="1155cc"/>
            <w:sz w:val="18"/>
            <w:u w:val="single"/>
            <w:rtl w:val="0"/>
          </w:rPr>
          <w:t xml:space="preserve">National Guard</w:t>
        </w:r>
      </w:hyperlink>
      <w:r w:rsidRPr="00000000" w:rsidR="00000000" w:rsidDel="00000000">
        <w:rPr>
          <w:sz w:val="18"/>
          <w:rtl w:val="0"/>
        </w:rPr>
        <w:t xml:space="preserve">. Later in life he apologizes for his opposition to</w:t>
      </w:r>
      <w:hyperlink r:id="rId375">
        <w:r w:rsidRPr="00000000" w:rsidR="00000000" w:rsidDel="00000000">
          <w:rPr>
            <w:sz w:val="18"/>
            <w:rtl w:val="0"/>
          </w:rPr>
          <w:t xml:space="preserve"> </w:t>
        </w:r>
      </w:hyperlink>
      <w:hyperlink r:id="rId376">
        <w:r w:rsidRPr="00000000" w:rsidR="00000000" w:rsidDel="00000000">
          <w:rPr>
            <w:color w:val="1155cc"/>
            <w:sz w:val="18"/>
            <w:u w:val="single"/>
            <w:rtl w:val="0"/>
          </w:rPr>
          <w:t xml:space="preserve">racial integration</w:t>
        </w:r>
      </w:hyperlink>
      <w:r w:rsidRPr="00000000" w:rsidR="00000000" w:rsidDel="00000000">
        <w:rPr>
          <w:sz w:val="18"/>
          <w:rtl w:val="0"/>
        </w:rPr>
        <w:t xml:space="preserve"> then.</w:t>
      </w:r>
    </w:p>
    <w:p w:rsidP="00000000" w:rsidRPr="00000000" w:rsidR="00000000" w:rsidDel="00000000" w:rsidRDefault="00000000">
      <w:pPr>
        <w:numPr>
          <w:ilvl w:val="0"/>
          <w:numId w:val="14"/>
        </w:numPr>
        <w:ind w:left="720" w:right="-269" w:hanging="359"/>
        <w:contextualSpacing w:val="1"/>
        <w:rPr>
          <w:sz w:val="18"/>
        </w:rPr>
      </w:pPr>
      <w:hyperlink r:id="rId377">
        <w:r w:rsidRPr="00000000" w:rsidR="00000000" w:rsidDel="00000000">
          <w:rPr>
            <w:color w:val="1155cc"/>
            <w:sz w:val="18"/>
            <w:u w:val="single"/>
            <w:rtl w:val="0"/>
          </w:rPr>
          <w:t xml:space="preserve">June 11</w:t>
        </w:r>
      </w:hyperlink>
      <w:r w:rsidRPr="00000000" w:rsidR="00000000" w:rsidDel="00000000">
        <w:rPr>
          <w:sz w:val="18"/>
          <w:rtl w:val="0"/>
        </w:rPr>
        <w:t xml:space="preserve"> - President</w:t>
      </w:r>
      <w:hyperlink r:id="rId378">
        <w:r w:rsidRPr="00000000" w:rsidR="00000000" w:rsidDel="00000000">
          <w:rPr>
            <w:sz w:val="18"/>
            <w:rtl w:val="0"/>
          </w:rPr>
          <w:t xml:space="preserve"> </w:t>
        </w:r>
      </w:hyperlink>
      <w:hyperlink r:id="rId379">
        <w:r w:rsidRPr="00000000" w:rsidR="00000000" w:rsidDel="00000000">
          <w:rPr>
            <w:color w:val="1155cc"/>
            <w:sz w:val="18"/>
            <w:u w:val="single"/>
            <w:rtl w:val="0"/>
          </w:rPr>
          <w:t xml:space="preserve">John F. Kennedy</w:t>
        </w:r>
      </w:hyperlink>
      <w:r w:rsidRPr="00000000" w:rsidR="00000000" w:rsidDel="00000000">
        <w:rPr>
          <w:sz w:val="18"/>
          <w:rtl w:val="0"/>
        </w:rPr>
        <w:t xml:space="preserve"> (JFK) makes his historic civil rights speech, promising a bill to Congress the next week. About civil rights for "Negroes", in his speech he asks for "the kind of equality of treatment which we would want for ourselves."</w:t>
      </w:r>
    </w:p>
    <w:p w:rsidP="00000000" w:rsidRPr="00000000" w:rsidR="00000000" w:rsidDel="00000000" w:rsidRDefault="00000000">
      <w:pPr>
        <w:numPr>
          <w:ilvl w:val="0"/>
          <w:numId w:val="14"/>
        </w:numPr>
        <w:ind w:left="720" w:right="-269" w:hanging="359"/>
        <w:contextualSpacing w:val="1"/>
        <w:rPr>
          <w:sz w:val="18"/>
        </w:rPr>
      </w:pPr>
      <w:hyperlink r:id="rId380">
        <w:r w:rsidRPr="00000000" w:rsidR="00000000" w:rsidDel="00000000">
          <w:rPr>
            <w:color w:val="1155cc"/>
            <w:sz w:val="18"/>
            <w:u w:val="single"/>
            <w:rtl w:val="0"/>
          </w:rPr>
          <w:t xml:space="preserve">June 12</w:t>
        </w:r>
      </w:hyperlink>
      <w:r w:rsidRPr="00000000" w:rsidR="00000000" w:rsidDel="00000000">
        <w:rPr>
          <w:sz w:val="18"/>
          <w:rtl w:val="0"/>
        </w:rPr>
        <w:t xml:space="preserve"> -</w:t>
      </w:r>
      <w:hyperlink r:id="rId381">
        <w:r w:rsidRPr="00000000" w:rsidR="00000000" w:rsidDel="00000000">
          <w:rPr>
            <w:sz w:val="18"/>
            <w:rtl w:val="0"/>
          </w:rPr>
          <w:t xml:space="preserve"> </w:t>
        </w:r>
      </w:hyperlink>
      <w:hyperlink r:id="rId382">
        <w:r w:rsidRPr="00000000" w:rsidR="00000000" w:rsidDel="00000000">
          <w:rPr>
            <w:color w:val="1155cc"/>
            <w:sz w:val="18"/>
            <w:u w:val="single"/>
            <w:rtl w:val="0"/>
          </w:rPr>
          <w:t xml:space="preserve">NAACP</w:t>
        </w:r>
      </w:hyperlink>
      <w:r w:rsidRPr="00000000" w:rsidR="00000000" w:rsidDel="00000000">
        <w:rPr>
          <w:sz w:val="18"/>
          <w:rtl w:val="0"/>
        </w:rPr>
        <w:t xml:space="preserve"> worker</w:t>
      </w:r>
      <w:hyperlink r:id="rId383">
        <w:r w:rsidRPr="00000000" w:rsidR="00000000" w:rsidDel="00000000">
          <w:rPr>
            <w:sz w:val="18"/>
            <w:rtl w:val="0"/>
          </w:rPr>
          <w:t xml:space="preserve"> </w:t>
        </w:r>
      </w:hyperlink>
      <w:hyperlink r:id="rId384">
        <w:r w:rsidRPr="00000000" w:rsidR="00000000" w:rsidDel="00000000">
          <w:rPr>
            <w:color w:val="1155cc"/>
            <w:sz w:val="18"/>
            <w:u w:val="single"/>
            <w:rtl w:val="0"/>
          </w:rPr>
          <w:t xml:space="preserve">Medgar Evers</w:t>
        </w:r>
      </w:hyperlink>
      <w:r w:rsidRPr="00000000" w:rsidR="00000000" w:rsidDel="00000000">
        <w:rPr>
          <w:sz w:val="18"/>
          <w:rtl w:val="0"/>
        </w:rPr>
        <w:t xml:space="preserve"> is murdered in</w:t>
      </w:r>
      <w:hyperlink r:id="rId385">
        <w:r w:rsidRPr="00000000" w:rsidR="00000000" w:rsidDel="00000000">
          <w:rPr>
            <w:sz w:val="18"/>
            <w:rtl w:val="0"/>
          </w:rPr>
          <w:t xml:space="preserve"> </w:t>
        </w:r>
      </w:hyperlink>
      <w:hyperlink r:id="rId386">
        <w:r w:rsidRPr="00000000" w:rsidR="00000000" w:rsidDel="00000000">
          <w:rPr>
            <w:color w:val="1155cc"/>
            <w:sz w:val="18"/>
            <w:u w:val="single"/>
            <w:rtl w:val="0"/>
          </w:rPr>
          <w:t xml:space="preserve">Jackson</w:t>
        </w:r>
      </w:hyperlink>
      <w:r w:rsidRPr="00000000" w:rsidR="00000000" w:rsidDel="00000000">
        <w:rPr>
          <w:sz w:val="18"/>
          <w:rtl w:val="0"/>
        </w:rPr>
        <w:t xml:space="preserve">,</w:t>
      </w:r>
      <w:hyperlink r:id="rId387">
        <w:r w:rsidRPr="00000000" w:rsidR="00000000" w:rsidDel="00000000">
          <w:rPr>
            <w:sz w:val="18"/>
            <w:rtl w:val="0"/>
          </w:rPr>
          <w:t xml:space="preserve"> </w:t>
        </w:r>
      </w:hyperlink>
      <w:hyperlink r:id="rId388">
        <w:r w:rsidRPr="00000000" w:rsidR="00000000" w:rsidDel="00000000">
          <w:rPr>
            <w:color w:val="1155cc"/>
            <w:sz w:val="18"/>
            <w:u w:val="single"/>
            <w:rtl w:val="0"/>
          </w:rPr>
          <w:t xml:space="preserve">Mississippi</w:t>
        </w:r>
      </w:hyperlink>
      <w:r w:rsidRPr="00000000" w:rsidR="00000000" w:rsidDel="00000000">
        <w:rPr>
          <w:sz w:val="18"/>
          <w:rtl w:val="0"/>
        </w:rPr>
        <w:t xml:space="preserve">.</w:t>
      </w:r>
    </w:p>
    <w:p w:rsidP="00000000" w:rsidRPr="00000000" w:rsidR="00000000" w:rsidDel="00000000" w:rsidRDefault="00000000">
      <w:pPr>
        <w:numPr>
          <w:ilvl w:val="0"/>
          <w:numId w:val="14"/>
        </w:numPr>
        <w:ind w:left="720" w:right="-269" w:hanging="359"/>
        <w:contextualSpacing w:val="1"/>
        <w:rPr>
          <w:sz w:val="18"/>
        </w:rPr>
      </w:pPr>
      <w:r w:rsidRPr="00000000" w:rsidR="00000000" w:rsidDel="00000000">
        <w:rPr>
          <w:sz w:val="18"/>
          <w:rtl w:val="0"/>
        </w:rPr>
        <w:t xml:space="preserve">Summer - 80,000 blacks quickly registered to vote in Mississippi by a test project to show their desire to participate</w:t>
      </w:r>
    </w:p>
    <w:p w:rsidP="00000000" w:rsidRPr="00000000" w:rsidR="00000000" w:rsidDel="00000000" w:rsidRDefault="00000000">
      <w:pPr>
        <w:numPr>
          <w:ilvl w:val="0"/>
          <w:numId w:val="14"/>
        </w:numPr>
        <w:ind w:left="720" w:right="-269" w:hanging="359"/>
        <w:contextualSpacing w:val="1"/>
        <w:rPr>
          <w:sz w:val="18"/>
        </w:rPr>
      </w:pPr>
      <w:hyperlink r:id="rId389">
        <w:r w:rsidRPr="00000000" w:rsidR="00000000" w:rsidDel="00000000">
          <w:rPr>
            <w:color w:val="1155cc"/>
            <w:sz w:val="18"/>
            <w:u w:val="single"/>
            <w:rtl w:val="0"/>
          </w:rPr>
          <w:t xml:space="preserve">June 19</w:t>
        </w:r>
      </w:hyperlink>
      <w:r w:rsidRPr="00000000" w:rsidR="00000000" w:rsidDel="00000000">
        <w:rPr>
          <w:sz w:val="18"/>
          <w:rtl w:val="0"/>
        </w:rPr>
        <w:t xml:space="preserve"> – JFK sends Congress (H. Doc. 124, 88th Cong., 1st session.) his proposed Civil Rights Act.</w:t>
      </w:r>
      <w:r w:rsidRPr="00000000" w:rsidR="00000000" w:rsidDel="00000000">
        <w:rPr>
          <w:color w:val="1155cc"/>
          <w:sz w:val="18"/>
          <w:u w:val="single"/>
          <w:vertAlign w:val="superscript"/>
          <w:rtl w:val="0"/>
        </w:rPr>
        <w:t xml:space="preserve">[14]</w:t>
      </w:r>
    </w:p>
    <w:p w:rsidP="00000000" w:rsidRPr="00000000" w:rsidR="00000000" w:rsidDel="00000000" w:rsidRDefault="00000000">
      <w:pPr>
        <w:numPr>
          <w:ilvl w:val="0"/>
          <w:numId w:val="14"/>
        </w:numPr>
        <w:ind w:left="720" w:right="-269" w:hanging="359"/>
        <w:contextualSpacing w:val="1"/>
        <w:rPr>
          <w:sz w:val="18"/>
        </w:rPr>
      </w:pPr>
      <w:hyperlink r:id="rId390">
        <w:r w:rsidRPr="00000000" w:rsidR="00000000" w:rsidDel="00000000">
          <w:rPr>
            <w:color w:val="1155cc"/>
            <w:sz w:val="18"/>
            <w:u w:val="single"/>
            <w:rtl w:val="0"/>
          </w:rPr>
          <w:t xml:space="preserve">August 28</w:t>
        </w:r>
      </w:hyperlink>
      <w:r w:rsidRPr="00000000" w:rsidR="00000000" w:rsidDel="00000000">
        <w:rPr>
          <w:sz w:val="18"/>
          <w:rtl w:val="0"/>
        </w:rPr>
        <w:t xml:space="preserve"> -</w:t>
      </w:r>
      <w:hyperlink r:id="rId391">
        <w:r w:rsidRPr="00000000" w:rsidR="00000000" w:rsidDel="00000000">
          <w:rPr>
            <w:sz w:val="18"/>
            <w:rtl w:val="0"/>
          </w:rPr>
          <w:t xml:space="preserve"> </w:t>
        </w:r>
      </w:hyperlink>
      <w:hyperlink r:id="rId392">
        <w:r w:rsidRPr="00000000" w:rsidR="00000000" w:rsidDel="00000000">
          <w:rPr>
            <w:color w:val="1155cc"/>
            <w:sz w:val="18"/>
            <w:u w:val="single"/>
            <w:rtl w:val="0"/>
          </w:rPr>
          <w:t xml:space="preserve">March on Washington for Jobs and Freedom</w:t>
        </w:r>
      </w:hyperlink>
      <w:r w:rsidRPr="00000000" w:rsidR="00000000" w:rsidDel="00000000">
        <w:rPr>
          <w:sz w:val="18"/>
          <w:rtl w:val="0"/>
        </w:rPr>
        <w:t xml:space="preserve"> is held. Dr.</w:t>
      </w:r>
      <w:hyperlink r:id="rId393">
        <w:r w:rsidRPr="00000000" w:rsidR="00000000" w:rsidDel="00000000">
          <w:rPr>
            <w:sz w:val="18"/>
            <w:rtl w:val="0"/>
          </w:rPr>
          <w:t xml:space="preserve"> </w:t>
        </w:r>
      </w:hyperlink>
      <w:hyperlink r:id="rId394">
        <w:r w:rsidRPr="00000000" w:rsidR="00000000" w:rsidDel="00000000">
          <w:rPr>
            <w:color w:val="1155cc"/>
            <w:sz w:val="18"/>
            <w:u w:val="single"/>
            <w:rtl w:val="0"/>
          </w:rPr>
          <w:t xml:space="preserve">Martin Luther King</w:t>
        </w:r>
      </w:hyperlink>
      <w:r w:rsidRPr="00000000" w:rsidR="00000000" w:rsidDel="00000000">
        <w:rPr>
          <w:sz w:val="18"/>
          <w:rtl w:val="0"/>
        </w:rPr>
        <w:t xml:space="preserve"> gives his</w:t>
      </w:r>
      <w:hyperlink r:id="rId395">
        <w:r w:rsidRPr="00000000" w:rsidR="00000000" w:rsidDel="00000000">
          <w:rPr>
            <w:sz w:val="18"/>
            <w:rtl w:val="0"/>
          </w:rPr>
          <w:t xml:space="preserve"> </w:t>
        </w:r>
      </w:hyperlink>
      <w:hyperlink r:id="rId396">
        <w:r w:rsidRPr="00000000" w:rsidR="00000000" w:rsidDel="00000000">
          <w:rPr>
            <w:i w:val="1"/>
            <w:color w:val="1155cc"/>
            <w:sz w:val="18"/>
            <w:u w:val="single"/>
            <w:rtl w:val="0"/>
          </w:rPr>
          <w:t xml:space="preserve">I have a dream</w:t>
        </w:r>
      </w:hyperlink>
      <w:r w:rsidRPr="00000000" w:rsidR="00000000" w:rsidDel="00000000">
        <w:rPr>
          <w:sz w:val="18"/>
          <w:rtl w:val="0"/>
        </w:rPr>
        <w:t xml:space="preserve"> speech.</w:t>
      </w:r>
      <w:r w:rsidRPr="00000000" w:rsidR="00000000" w:rsidDel="00000000">
        <w:rPr>
          <w:sz w:val="18"/>
          <w:rtl w:val="0"/>
        </w:rPr>
        <w:t xml:space="preserve"> </w:t>
      </w:r>
      <w:r w:rsidRPr="00000000" w:rsidR="00000000" w:rsidDel="00000000">
        <w:rPr>
          <w:color w:val="1155cc"/>
          <w:sz w:val="18"/>
          <w:u w:val="single"/>
          <w:vertAlign w:val="superscript"/>
          <w:rtl w:val="0"/>
        </w:rPr>
        <w:t xml:space="preserve">[15]</w:t>
      </w:r>
    </w:p>
    <w:p w:rsidP="00000000" w:rsidRPr="00000000" w:rsidR="00000000" w:rsidDel="00000000" w:rsidRDefault="00000000">
      <w:pPr>
        <w:numPr>
          <w:ilvl w:val="0"/>
          <w:numId w:val="14"/>
        </w:numPr>
        <w:ind w:left="720" w:right="-269" w:hanging="359"/>
        <w:contextualSpacing w:val="1"/>
        <w:rPr>
          <w:sz w:val="18"/>
        </w:rPr>
      </w:pPr>
      <w:hyperlink r:id="rId397">
        <w:r w:rsidRPr="00000000" w:rsidR="00000000" w:rsidDel="00000000">
          <w:rPr>
            <w:color w:val="1155cc"/>
            <w:sz w:val="18"/>
            <w:u w:val="single"/>
            <w:rtl w:val="0"/>
          </w:rPr>
          <w:t xml:space="preserve">September 15</w:t>
        </w:r>
      </w:hyperlink>
      <w:r w:rsidRPr="00000000" w:rsidR="00000000" w:rsidDel="00000000">
        <w:rPr>
          <w:sz w:val="18"/>
          <w:rtl w:val="0"/>
        </w:rPr>
        <w:t xml:space="preserve"> -</w:t>
      </w:r>
      <w:hyperlink r:id="rId398">
        <w:r w:rsidRPr="00000000" w:rsidR="00000000" w:rsidDel="00000000">
          <w:rPr>
            <w:sz w:val="18"/>
            <w:rtl w:val="0"/>
          </w:rPr>
          <w:t xml:space="preserve"> </w:t>
        </w:r>
      </w:hyperlink>
      <w:hyperlink r:id="rId399">
        <w:r w:rsidRPr="00000000" w:rsidR="00000000" w:rsidDel="00000000">
          <w:rPr>
            <w:color w:val="1155cc"/>
            <w:sz w:val="18"/>
            <w:u w:val="single"/>
            <w:rtl w:val="0"/>
          </w:rPr>
          <w:t xml:space="preserve">16th Street Baptist Church bombing</w:t>
        </w:r>
      </w:hyperlink>
      <w:r w:rsidRPr="00000000" w:rsidR="00000000" w:rsidDel="00000000">
        <w:rPr>
          <w:sz w:val="18"/>
          <w:rtl w:val="0"/>
        </w:rPr>
        <w:t xml:space="preserve"> in</w:t>
      </w:r>
      <w:hyperlink r:id="rId400">
        <w:r w:rsidRPr="00000000" w:rsidR="00000000" w:rsidDel="00000000">
          <w:rPr>
            <w:sz w:val="18"/>
            <w:rtl w:val="0"/>
          </w:rPr>
          <w:t xml:space="preserve"> </w:t>
        </w:r>
      </w:hyperlink>
      <w:hyperlink r:id="rId401">
        <w:r w:rsidRPr="00000000" w:rsidR="00000000" w:rsidDel="00000000">
          <w:rPr>
            <w:color w:val="1155cc"/>
            <w:sz w:val="18"/>
            <w:u w:val="single"/>
            <w:rtl w:val="0"/>
          </w:rPr>
          <w:t xml:space="preserve">Birmingham, Alabama</w:t>
        </w:r>
      </w:hyperlink>
      <w:r w:rsidRPr="00000000" w:rsidR="00000000" w:rsidDel="00000000">
        <w:rPr>
          <w:sz w:val="18"/>
          <w:rtl w:val="0"/>
        </w:rPr>
        <w:t xml:space="preserve"> kills four young girls.</w:t>
      </w:r>
      <w:hyperlink r:id="rId402">
        <w:r w:rsidRPr="00000000" w:rsidR="00000000" w:rsidDel="00000000">
          <w:rPr>
            <w:sz w:val="18"/>
            <w:rtl w:val="0"/>
          </w:rPr>
          <w:t xml:space="preserve"> </w:t>
        </w:r>
      </w:hyperlink>
      <w:hyperlink r:id="rId403">
        <w:r w:rsidRPr="00000000" w:rsidR="00000000" w:rsidDel="00000000">
          <w:rPr>
            <w:color w:val="1155cc"/>
            <w:sz w:val="18"/>
            <w:u w:val="single"/>
            <w:rtl w:val="0"/>
          </w:rPr>
          <w:t xml:space="preserve">Spike Lee</w:t>
        </w:r>
      </w:hyperlink>
      <w:r w:rsidRPr="00000000" w:rsidR="00000000" w:rsidDel="00000000">
        <w:rPr>
          <w:sz w:val="18"/>
          <w:rtl w:val="0"/>
        </w:rPr>
        <w:t xml:space="preserve"> will later make the 1997 documentary</w:t>
      </w:r>
      <w:hyperlink r:id="rId404">
        <w:r w:rsidRPr="00000000" w:rsidR="00000000" w:rsidDel="00000000">
          <w:rPr>
            <w:sz w:val="18"/>
            <w:rtl w:val="0"/>
          </w:rPr>
          <w:t xml:space="preserve"> </w:t>
        </w:r>
      </w:hyperlink>
      <w:hyperlink r:id="rId405">
        <w:r w:rsidRPr="00000000" w:rsidR="00000000" w:rsidDel="00000000">
          <w:rPr>
            <w:color w:val="1155cc"/>
            <w:sz w:val="18"/>
            <w:u w:val="single"/>
            <w:rtl w:val="0"/>
          </w:rPr>
          <w:t xml:space="preserve">4 Little Girls</w:t>
        </w:r>
      </w:hyperlink>
      <w:r w:rsidRPr="00000000" w:rsidR="00000000" w:rsidDel="00000000">
        <w:rPr>
          <w:sz w:val="18"/>
          <w:rtl w:val="0"/>
        </w:rPr>
        <w:t xml:space="preserve"> about this atrocity.</w:t>
      </w:r>
    </w:p>
    <w:p w:rsidP="00000000" w:rsidRPr="00000000" w:rsidR="00000000" w:rsidDel="00000000" w:rsidRDefault="00000000">
      <w:pPr>
        <w:numPr>
          <w:ilvl w:val="0"/>
          <w:numId w:val="14"/>
        </w:numPr>
        <w:ind w:left="720" w:right="-269" w:hanging="359"/>
        <w:contextualSpacing w:val="1"/>
        <w:rPr>
          <w:sz w:val="18"/>
        </w:rPr>
      </w:pPr>
      <w:hyperlink r:id="rId406">
        <w:r w:rsidRPr="00000000" w:rsidR="00000000" w:rsidDel="00000000">
          <w:rPr>
            <w:color w:val="1155cc"/>
            <w:sz w:val="18"/>
            <w:u w:val="single"/>
            <w:rtl w:val="0"/>
          </w:rPr>
          <w:t xml:space="preserve">November 22</w:t>
        </w:r>
      </w:hyperlink>
      <w:r w:rsidRPr="00000000" w:rsidR="00000000" w:rsidDel="00000000">
        <w:rPr>
          <w:sz w:val="18"/>
          <w:rtl w:val="0"/>
        </w:rPr>
        <w:t xml:space="preserve"> - President Kennedy is assassinated. The new President,</w:t>
      </w:r>
      <w:hyperlink r:id="rId407">
        <w:r w:rsidRPr="00000000" w:rsidR="00000000" w:rsidDel="00000000">
          <w:rPr>
            <w:sz w:val="18"/>
            <w:rtl w:val="0"/>
          </w:rPr>
          <w:t xml:space="preserve"> </w:t>
        </w:r>
      </w:hyperlink>
      <w:hyperlink r:id="rId408">
        <w:r w:rsidRPr="00000000" w:rsidR="00000000" w:rsidDel="00000000">
          <w:rPr>
            <w:color w:val="1155cc"/>
            <w:sz w:val="18"/>
            <w:u w:val="single"/>
            <w:rtl w:val="0"/>
          </w:rPr>
          <w:t xml:space="preserve">Lyndon Johnson</w:t>
        </w:r>
      </w:hyperlink>
      <w:r w:rsidRPr="00000000" w:rsidR="00000000" w:rsidDel="00000000">
        <w:rPr>
          <w:sz w:val="18"/>
          <w:rtl w:val="0"/>
        </w:rPr>
        <w:t xml:space="preserve">, decides that accomplishing JFK's legislative agenda is his best strategy, which he pursues with the results below in 1964-1965.</w:t>
      </w:r>
      <w:r w:rsidRPr="00000000" w:rsidR="00000000" w:rsidDel="00000000">
        <w:rPr>
          <w:color w:val="1155cc"/>
          <w:sz w:val="18"/>
          <w:u w:val="single"/>
          <w:vertAlign w:val="superscript"/>
          <w:rtl w:val="0"/>
        </w:rPr>
        <w:t xml:space="preserve">[16]</w:t>
      </w:r>
    </w:p>
    <w:p w:rsidP="00000000" w:rsidRPr="00000000" w:rsidR="00000000" w:rsidDel="00000000" w:rsidRDefault="00000000">
      <w:pPr>
        <w:ind w:right="-269"/>
        <w:contextualSpacing w:val="0"/>
      </w:pPr>
      <w:r w:rsidRPr="00000000" w:rsidR="00000000" w:rsidDel="00000000">
        <w:rPr>
          <w:b w:val="1"/>
          <w:sz w:val="18"/>
          <w:rtl w:val="0"/>
        </w:rPr>
        <w:t xml:space="preserve">1964</w:t>
      </w:r>
    </w:p>
    <w:p w:rsidP="00000000" w:rsidRPr="00000000" w:rsidR="00000000" w:rsidDel="00000000" w:rsidRDefault="00000000">
      <w:pPr>
        <w:numPr>
          <w:ilvl w:val="0"/>
          <w:numId w:val="3"/>
        </w:numPr>
        <w:ind w:left="720" w:right="-269" w:hanging="359"/>
        <w:contextualSpacing w:val="1"/>
        <w:rPr>
          <w:sz w:val="18"/>
        </w:rPr>
      </w:pPr>
      <w:hyperlink r:id="rId409">
        <w:r w:rsidRPr="00000000" w:rsidR="00000000" w:rsidDel="00000000">
          <w:rPr>
            <w:color w:val="1155cc"/>
            <w:sz w:val="18"/>
            <w:u w:val="single"/>
            <w:rtl w:val="0"/>
          </w:rPr>
          <w:t xml:space="preserve">January 23</w:t>
        </w:r>
      </w:hyperlink>
      <w:r w:rsidRPr="00000000" w:rsidR="00000000" w:rsidDel="00000000">
        <w:rPr>
          <w:sz w:val="18"/>
          <w:rtl w:val="0"/>
        </w:rPr>
        <w:t xml:space="preserve"> -</w:t>
      </w:r>
      <w:hyperlink r:id="rId410">
        <w:r w:rsidRPr="00000000" w:rsidR="00000000" w:rsidDel="00000000">
          <w:rPr>
            <w:sz w:val="18"/>
            <w:rtl w:val="0"/>
          </w:rPr>
          <w:t xml:space="preserve"> </w:t>
        </w:r>
      </w:hyperlink>
      <w:hyperlink r:id="rId411">
        <w:r w:rsidRPr="00000000" w:rsidR="00000000" w:rsidDel="00000000">
          <w:rPr>
            <w:color w:val="1155cc"/>
            <w:sz w:val="18"/>
            <w:u w:val="single"/>
            <w:rtl w:val="0"/>
          </w:rPr>
          <w:t xml:space="preserve">Twenty-fourth Amendment</w:t>
        </w:r>
      </w:hyperlink>
      <w:r w:rsidRPr="00000000" w:rsidR="00000000" w:rsidDel="00000000">
        <w:rPr>
          <w:sz w:val="18"/>
          <w:rtl w:val="0"/>
        </w:rPr>
        <w:t xml:space="preserve"> abolishes the</w:t>
      </w:r>
      <w:hyperlink r:id="rId412">
        <w:r w:rsidRPr="00000000" w:rsidR="00000000" w:rsidDel="00000000">
          <w:rPr>
            <w:sz w:val="18"/>
            <w:rtl w:val="0"/>
          </w:rPr>
          <w:t xml:space="preserve"> </w:t>
        </w:r>
      </w:hyperlink>
      <w:hyperlink r:id="rId413">
        <w:r w:rsidRPr="00000000" w:rsidR="00000000" w:rsidDel="00000000">
          <w:rPr>
            <w:color w:val="1155cc"/>
            <w:sz w:val="18"/>
            <w:u w:val="single"/>
            <w:rtl w:val="0"/>
          </w:rPr>
          <w:t xml:space="preserve">poll tax</w:t>
        </w:r>
      </w:hyperlink>
      <w:r w:rsidRPr="00000000" w:rsidR="00000000" w:rsidDel="00000000">
        <w:rPr>
          <w:sz w:val="18"/>
          <w:rtl w:val="0"/>
        </w:rPr>
        <w:t xml:space="preserve"> for Federal elections.</w:t>
      </w:r>
    </w:p>
    <w:p w:rsidP="00000000" w:rsidRPr="00000000" w:rsidR="00000000" w:rsidDel="00000000" w:rsidRDefault="00000000">
      <w:pPr>
        <w:numPr>
          <w:ilvl w:val="0"/>
          <w:numId w:val="5"/>
        </w:numPr>
        <w:ind w:left="720" w:right="-269" w:hanging="359"/>
        <w:contextualSpacing w:val="1"/>
        <w:rPr>
          <w:sz w:val="18"/>
        </w:rPr>
      </w:pPr>
      <w:r w:rsidRPr="00000000" w:rsidR="00000000" w:rsidDel="00000000">
        <w:rPr>
          <w:sz w:val="18"/>
          <w:rtl w:val="0"/>
        </w:rPr>
        <w:t xml:space="preserve">Summer - Mississippi</w:t>
      </w:r>
      <w:hyperlink r:id="rId414">
        <w:r w:rsidRPr="00000000" w:rsidR="00000000" w:rsidDel="00000000">
          <w:rPr>
            <w:sz w:val="18"/>
            <w:rtl w:val="0"/>
          </w:rPr>
          <w:t xml:space="preserve"> </w:t>
        </w:r>
      </w:hyperlink>
      <w:hyperlink r:id="rId415">
        <w:r w:rsidRPr="00000000" w:rsidR="00000000" w:rsidDel="00000000">
          <w:rPr>
            <w:color w:val="1155cc"/>
            <w:sz w:val="18"/>
            <w:u w:val="single"/>
            <w:rtl w:val="0"/>
          </w:rPr>
          <w:t xml:space="preserve">Freedom Summer</w:t>
        </w:r>
      </w:hyperlink>
      <w:r w:rsidRPr="00000000" w:rsidR="00000000" w:rsidDel="00000000">
        <w:rPr>
          <w:sz w:val="18"/>
          <w:rtl w:val="0"/>
        </w:rPr>
        <w:t xml:space="preserve"> - voter registration in the state. Create the Mississippi Freedom Democratic Party to elect an alternative slate of delegates for the national convention, as blacks are still officially disfranchised.</w:t>
      </w:r>
    </w:p>
    <w:p w:rsidP="00000000" w:rsidRPr="00000000" w:rsidR="00000000" w:rsidDel="00000000" w:rsidRDefault="00000000">
      <w:pPr>
        <w:numPr>
          <w:ilvl w:val="0"/>
          <w:numId w:val="5"/>
        </w:numPr>
        <w:ind w:left="720" w:right="-269" w:hanging="359"/>
        <w:contextualSpacing w:val="1"/>
        <w:rPr>
          <w:sz w:val="18"/>
        </w:rPr>
      </w:pPr>
      <w:hyperlink r:id="rId416">
        <w:r w:rsidRPr="00000000" w:rsidR="00000000" w:rsidDel="00000000">
          <w:rPr>
            <w:color w:val="1155cc"/>
            <w:sz w:val="18"/>
            <w:u w:val="single"/>
            <w:rtl w:val="0"/>
          </w:rPr>
          <w:t xml:space="preserve">June 21</w:t>
        </w:r>
      </w:hyperlink>
      <w:r w:rsidRPr="00000000" w:rsidR="00000000" w:rsidDel="00000000">
        <w:rPr>
          <w:sz w:val="18"/>
          <w:rtl w:val="0"/>
        </w:rPr>
        <w:t xml:space="preserve"> -</w:t>
      </w:r>
      <w:hyperlink r:id="rId417">
        <w:r w:rsidRPr="00000000" w:rsidR="00000000" w:rsidDel="00000000">
          <w:rPr>
            <w:sz w:val="18"/>
            <w:rtl w:val="0"/>
          </w:rPr>
          <w:t xml:space="preserve"> </w:t>
        </w:r>
      </w:hyperlink>
      <w:hyperlink r:id="rId418">
        <w:r w:rsidRPr="00000000" w:rsidR="00000000" w:rsidDel="00000000">
          <w:rPr>
            <w:color w:val="1155cc"/>
            <w:sz w:val="18"/>
            <w:u w:val="single"/>
            <w:rtl w:val="0"/>
          </w:rPr>
          <w:t xml:space="preserve">Mississippi Civil Rights Workers Murders</w:t>
        </w:r>
      </w:hyperlink>
      <w:r w:rsidRPr="00000000" w:rsidR="00000000" w:rsidDel="00000000">
        <w:rPr>
          <w:sz w:val="18"/>
          <w:rtl w:val="0"/>
        </w:rPr>
        <w:t xml:space="preserve">, three civil rights workers disappear, later to be found murdered.</w:t>
      </w:r>
    </w:p>
    <w:p w:rsidP="00000000" w:rsidRPr="00000000" w:rsidR="00000000" w:rsidDel="00000000" w:rsidRDefault="00000000">
      <w:pPr>
        <w:numPr>
          <w:ilvl w:val="0"/>
          <w:numId w:val="5"/>
        </w:numPr>
        <w:ind w:left="720" w:right="-269" w:hanging="359"/>
        <w:contextualSpacing w:val="1"/>
        <w:rPr>
          <w:sz w:val="18"/>
        </w:rPr>
      </w:pPr>
      <w:hyperlink r:id="rId419">
        <w:r w:rsidRPr="00000000" w:rsidR="00000000" w:rsidDel="00000000">
          <w:rPr>
            <w:color w:val="1155cc"/>
            <w:sz w:val="18"/>
            <w:u w:val="single"/>
            <w:rtl w:val="0"/>
          </w:rPr>
          <w:t xml:space="preserve">June 28</w:t>
        </w:r>
      </w:hyperlink>
      <w:r w:rsidRPr="00000000" w:rsidR="00000000" w:rsidDel="00000000">
        <w:rPr>
          <w:sz w:val="18"/>
          <w:rtl w:val="0"/>
        </w:rPr>
        <w:t xml:space="preserve"> -</w:t>
      </w:r>
      <w:hyperlink r:id="rId420">
        <w:r w:rsidRPr="00000000" w:rsidR="00000000" w:rsidDel="00000000">
          <w:rPr>
            <w:sz w:val="18"/>
            <w:rtl w:val="0"/>
          </w:rPr>
          <w:t xml:space="preserve"> </w:t>
        </w:r>
      </w:hyperlink>
      <w:hyperlink r:id="rId421">
        <w:r w:rsidRPr="00000000" w:rsidR="00000000" w:rsidDel="00000000">
          <w:rPr>
            <w:color w:val="1155cc"/>
            <w:sz w:val="18"/>
            <w:u w:val="single"/>
            <w:rtl w:val="0"/>
          </w:rPr>
          <w:t xml:space="preserve">Organization of Afro-American Unity</w:t>
        </w:r>
      </w:hyperlink>
      <w:r w:rsidRPr="00000000" w:rsidR="00000000" w:rsidDel="00000000">
        <w:rPr>
          <w:sz w:val="18"/>
          <w:rtl w:val="0"/>
        </w:rPr>
        <w:t xml:space="preserve"> is founded by</w:t>
      </w:r>
      <w:hyperlink r:id="rId422">
        <w:r w:rsidRPr="00000000" w:rsidR="00000000" w:rsidDel="00000000">
          <w:rPr>
            <w:sz w:val="18"/>
            <w:rtl w:val="0"/>
          </w:rPr>
          <w:t xml:space="preserve"> </w:t>
        </w:r>
      </w:hyperlink>
      <w:hyperlink r:id="rId423">
        <w:r w:rsidRPr="00000000" w:rsidR="00000000" w:rsidDel="00000000">
          <w:rPr>
            <w:color w:val="1155cc"/>
            <w:sz w:val="18"/>
            <w:u w:val="single"/>
            <w:rtl w:val="0"/>
          </w:rPr>
          <w:t xml:space="preserve">Malcolm X</w:t>
        </w:r>
      </w:hyperlink>
      <w:r w:rsidRPr="00000000" w:rsidR="00000000" w:rsidDel="00000000">
        <w:rPr>
          <w:sz w:val="18"/>
          <w:rtl w:val="0"/>
        </w:rPr>
        <w:t xml:space="preserve">, lasts until his death.</w:t>
      </w:r>
    </w:p>
    <w:p w:rsidP="00000000" w:rsidRPr="00000000" w:rsidR="00000000" w:rsidDel="00000000" w:rsidRDefault="00000000">
      <w:pPr>
        <w:numPr>
          <w:ilvl w:val="0"/>
          <w:numId w:val="5"/>
        </w:numPr>
        <w:ind w:left="720" w:right="-269" w:hanging="359"/>
        <w:contextualSpacing w:val="1"/>
        <w:rPr>
          <w:sz w:val="18"/>
        </w:rPr>
      </w:pPr>
      <w:hyperlink r:id="rId424">
        <w:r w:rsidRPr="00000000" w:rsidR="00000000" w:rsidDel="00000000">
          <w:rPr>
            <w:color w:val="1155cc"/>
            <w:sz w:val="18"/>
            <w:u w:val="single"/>
            <w:rtl w:val="0"/>
          </w:rPr>
          <w:t xml:space="preserve">July 2</w:t>
        </w:r>
      </w:hyperlink>
      <w:r w:rsidRPr="00000000" w:rsidR="00000000" w:rsidDel="00000000">
        <w:rPr>
          <w:sz w:val="18"/>
          <w:rtl w:val="0"/>
        </w:rPr>
        <w:t xml:space="preserve"> -</w:t>
      </w:r>
      <w:hyperlink r:id="rId425">
        <w:r w:rsidRPr="00000000" w:rsidR="00000000" w:rsidDel="00000000">
          <w:rPr>
            <w:sz w:val="18"/>
            <w:rtl w:val="0"/>
          </w:rPr>
          <w:t xml:space="preserve"> </w:t>
        </w:r>
      </w:hyperlink>
      <w:hyperlink r:id="rId426">
        <w:r w:rsidRPr="00000000" w:rsidR="00000000" w:rsidDel="00000000">
          <w:rPr>
            <w:color w:val="1155cc"/>
            <w:sz w:val="18"/>
            <w:u w:val="single"/>
            <w:rtl w:val="0"/>
          </w:rPr>
          <w:t xml:space="preserve">Civil Rights Act of 1964</w:t>
        </w:r>
      </w:hyperlink>
      <w:r w:rsidRPr="00000000" w:rsidR="00000000" w:rsidDel="00000000">
        <w:rPr>
          <w:sz w:val="18"/>
          <w:rtl w:val="0"/>
        </w:rPr>
        <w:t xml:space="preserve"> signed.</w:t>
      </w:r>
      <w:r w:rsidRPr="00000000" w:rsidR="00000000" w:rsidDel="00000000">
        <w:rPr>
          <w:color w:val="1155cc"/>
          <w:sz w:val="18"/>
          <w:u w:val="single"/>
          <w:vertAlign w:val="superscript"/>
          <w:rtl w:val="0"/>
        </w:rPr>
        <w:t xml:space="preserve">[16]</w:t>
      </w:r>
    </w:p>
    <w:p w:rsidP="00000000" w:rsidRPr="00000000" w:rsidR="00000000" w:rsidDel="00000000" w:rsidRDefault="00000000">
      <w:pPr>
        <w:numPr>
          <w:ilvl w:val="0"/>
          <w:numId w:val="5"/>
        </w:numPr>
        <w:ind w:left="720" w:right="-269" w:hanging="359"/>
        <w:contextualSpacing w:val="1"/>
        <w:rPr>
          <w:sz w:val="18"/>
        </w:rPr>
      </w:pPr>
      <w:r w:rsidRPr="00000000" w:rsidR="00000000" w:rsidDel="00000000">
        <w:rPr>
          <w:sz w:val="18"/>
          <w:rtl w:val="0"/>
        </w:rPr>
        <w:t xml:space="preserve">August - Congress passes the</w:t>
      </w:r>
      <w:hyperlink r:id="rId427">
        <w:r w:rsidRPr="00000000" w:rsidR="00000000" w:rsidDel="00000000">
          <w:rPr>
            <w:sz w:val="18"/>
            <w:rtl w:val="0"/>
          </w:rPr>
          <w:t xml:space="preserve"> </w:t>
        </w:r>
      </w:hyperlink>
      <w:hyperlink r:id="rId428">
        <w:r w:rsidRPr="00000000" w:rsidR="00000000" w:rsidDel="00000000">
          <w:rPr>
            <w:color w:val="1155cc"/>
            <w:sz w:val="18"/>
            <w:u w:val="single"/>
            <w:rtl w:val="0"/>
          </w:rPr>
          <w:t xml:space="preserve">Economic Opportunity Act</w:t>
        </w:r>
      </w:hyperlink>
      <w:r w:rsidRPr="00000000" w:rsidR="00000000" w:rsidDel="00000000">
        <w:rPr>
          <w:sz w:val="18"/>
          <w:rtl w:val="0"/>
        </w:rPr>
        <w:t xml:space="preserve"> which, among other things, provides federal funds for legal representation of</w:t>
      </w:r>
      <w:hyperlink r:id="rId429">
        <w:r w:rsidRPr="00000000" w:rsidR="00000000" w:rsidDel="00000000">
          <w:rPr>
            <w:sz w:val="18"/>
            <w:rtl w:val="0"/>
          </w:rPr>
          <w:t xml:space="preserve"> </w:t>
        </w:r>
      </w:hyperlink>
      <w:hyperlink r:id="rId430">
        <w:r w:rsidRPr="00000000" w:rsidR="00000000" w:rsidDel="00000000">
          <w:rPr>
            <w:color w:val="1155cc"/>
            <w:sz w:val="18"/>
            <w:u w:val="single"/>
            <w:rtl w:val="0"/>
          </w:rPr>
          <w:t xml:space="preserve">Native Americans</w:t>
        </w:r>
      </w:hyperlink>
      <w:r w:rsidRPr="00000000" w:rsidR="00000000" w:rsidDel="00000000">
        <w:rPr>
          <w:sz w:val="18"/>
          <w:rtl w:val="0"/>
        </w:rPr>
        <w:t xml:space="preserve"> in both civil and criminal suits. This allows the ACLU and the</w:t>
      </w:r>
      <w:hyperlink r:id="rId431">
        <w:r w:rsidRPr="00000000" w:rsidR="00000000" w:rsidDel="00000000">
          <w:rPr>
            <w:sz w:val="18"/>
            <w:rtl w:val="0"/>
          </w:rPr>
          <w:t xml:space="preserve"> </w:t>
        </w:r>
      </w:hyperlink>
      <w:hyperlink r:id="rId432">
        <w:r w:rsidRPr="00000000" w:rsidR="00000000" w:rsidDel="00000000">
          <w:rPr>
            <w:color w:val="1155cc"/>
            <w:sz w:val="18"/>
            <w:u w:val="single"/>
            <w:rtl w:val="0"/>
          </w:rPr>
          <w:t xml:space="preserve">American Bar Association</w:t>
        </w:r>
      </w:hyperlink>
      <w:r w:rsidRPr="00000000" w:rsidR="00000000" w:rsidDel="00000000">
        <w:rPr>
          <w:sz w:val="18"/>
          <w:rtl w:val="0"/>
        </w:rPr>
        <w:t xml:space="preserve"> to represent Native Americans in cases that later win them additional civil rights.</w:t>
      </w:r>
    </w:p>
    <w:p w:rsidP="00000000" w:rsidRPr="00000000" w:rsidR="00000000" w:rsidDel="00000000" w:rsidRDefault="00000000">
      <w:pPr>
        <w:numPr>
          <w:ilvl w:val="0"/>
          <w:numId w:val="5"/>
        </w:numPr>
        <w:ind w:left="720" w:right="-269" w:hanging="359"/>
        <w:contextualSpacing w:val="1"/>
        <w:rPr>
          <w:sz w:val="18"/>
        </w:rPr>
      </w:pPr>
      <w:r w:rsidRPr="00000000" w:rsidR="00000000" w:rsidDel="00000000">
        <w:rPr>
          <w:sz w:val="18"/>
          <w:rtl w:val="0"/>
        </w:rPr>
        <w:t xml:space="preserve">August - The</w:t>
      </w:r>
      <w:hyperlink r:id="rId433">
        <w:r w:rsidRPr="00000000" w:rsidR="00000000" w:rsidDel="00000000">
          <w:rPr>
            <w:sz w:val="18"/>
            <w:rtl w:val="0"/>
          </w:rPr>
          <w:t xml:space="preserve"> </w:t>
        </w:r>
      </w:hyperlink>
      <w:hyperlink r:id="rId434">
        <w:r w:rsidRPr="00000000" w:rsidR="00000000" w:rsidDel="00000000">
          <w:rPr>
            <w:color w:val="1155cc"/>
            <w:sz w:val="18"/>
            <w:u w:val="single"/>
            <w:rtl w:val="0"/>
          </w:rPr>
          <w:t xml:space="preserve">Mississippi Freedom Democratic Party</w:t>
        </w:r>
      </w:hyperlink>
      <w:r w:rsidRPr="00000000" w:rsidR="00000000" w:rsidDel="00000000">
        <w:rPr>
          <w:sz w:val="18"/>
          <w:rtl w:val="0"/>
        </w:rPr>
        <w:t xml:space="preserve"> delegates challenge the seating of all-white Mississippi representatives at the</w:t>
      </w:r>
      <w:hyperlink r:id="rId435">
        <w:r w:rsidRPr="00000000" w:rsidR="00000000" w:rsidDel="00000000">
          <w:rPr>
            <w:sz w:val="18"/>
            <w:rtl w:val="0"/>
          </w:rPr>
          <w:t xml:space="preserve"> </w:t>
        </w:r>
      </w:hyperlink>
      <w:hyperlink r:id="rId436">
        <w:r w:rsidRPr="00000000" w:rsidR="00000000" w:rsidDel="00000000">
          <w:rPr>
            <w:color w:val="1155cc"/>
            <w:sz w:val="18"/>
            <w:u w:val="single"/>
            <w:rtl w:val="0"/>
          </w:rPr>
          <w:t xml:space="preserve">Democratic national convention</w:t>
        </w:r>
      </w:hyperlink>
      <w:r w:rsidRPr="00000000" w:rsidR="00000000" w:rsidDel="00000000">
        <w:rPr>
          <w:sz w:val="18"/>
          <w:rtl w:val="0"/>
        </w:rPr>
        <w:t xml:space="preserve">.</w:t>
      </w:r>
    </w:p>
    <w:p w:rsidP="00000000" w:rsidRPr="00000000" w:rsidR="00000000" w:rsidDel="00000000" w:rsidRDefault="00000000">
      <w:pPr>
        <w:numPr>
          <w:ilvl w:val="0"/>
          <w:numId w:val="5"/>
        </w:numPr>
        <w:ind w:left="720" w:right="-269" w:hanging="359"/>
        <w:contextualSpacing w:val="1"/>
        <w:rPr>
          <w:sz w:val="18"/>
        </w:rPr>
      </w:pPr>
      <w:hyperlink r:id="rId437">
        <w:r w:rsidRPr="00000000" w:rsidR="00000000" w:rsidDel="00000000">
          <w:rPr>
            <w:color w:val="1155cc"/>
            <w:sz w:val="18"/>
            <w:u w:val="single"/>
            <w:rtl w:val="0"/>
          </w:rPr>
          <w:t xml:space="preserve">December 10</w:t>
        </w:r>
      </w:hyperlink>
      <w:r w:rsidRPr="00000000" w:rsidR="00000000" w:rsidDel="00000000">
        <w:rPr>
          <w:sz w:val="18"/>
          <w:rtl w:val="0"/>
        </w:rPr>
        <w:t xml:space="preserve"> - Dr.</w:t>
      </w:r>
      <w:hyperlink r:id="rId438">
        <w:r w:rsidRPr="00000000" w:rsidR="00000000" w:rsidDel="00000000">
          <w:rPr>
            <w:sz w:val="18"/>
            <w:rtl w:val="0"/>
          </w:rPr>
          <w:t xml:space="preserve"> </w:t>
        </w:r>
      </w:hyperlink>
      <w:hyperlink r:id="rId439">
        <w:r w:rsidRPr="00000000" w:rsidR="00000000" w:rsidDel="00000000">
          <w:rPr>
            <w:color w:val="1155cc"/>
            <w:sz w:val="18"/>
            <w:u w:val="single"/>
            <w:rtl w:val="0"/>
          </w:rPr>
          <w:t xml:space="preserve">Martin Luther King</w:t>
        </w:r>
      </w:hyperlink>
      <w:r w:rsidRPr="00000000" w:rsidR="00000000" w:rsidDel="00000000">
        <w:rPr>
          <w:sz w:val="18"/>
          <w:rtl w:val="0"/>
        </w:rPr>
        <w:t xml:space="preserve"> is awarded the</w:t>
      </w:r>
      <w:hyperlink r:id="rId440">
        <w:r w:rsidRPr="00000000" w:rsidR="00000000" w:rsidDel="00000000">
          <w:rPr>
            <w:sz w:val="18"/>
            <w:rtl w:val="0"/>
          </w:rPr>
          <w:t xml:space="preserve"> </w:t>
        </w:r>
      </w:hyperlink>
      <w:hyperlink r:id="rId441">
        <w:r w:rsidRPr="00000000" w:rsidR="00000000" w:rsidDel="00000000">
          <w:rPr>
            <w:color w:val="1155cc"/>
            <w:sz w:val="18"/>
            <w:u w:val="single"/>
            <w:rtl w:val="0"/>
          </w:rPr>
          <w:t xml:space="preserve">Nobel Peace Prize</w:t>
        </w:r>
      </w:hyperlink>
      <w:r w:rsidRPr="00000000" w:rsidR="00000000" w:rsidDel="00000000">
        <w:rPr>
          <w:sz w:val="18"/>
          <w:rtl w:val="0"/>
        </w:rPr>
        <w:t xml:space="preserve">, the youngest person so honored.</w:t>
      </w:r>
      <w:r w:rsidRPr="00000000" w:rsidR="00000000" w:rsidDel="00000000">
        <w:rPr>
          <w:color w:val="1155cc"/>
          <w:sz w:val="18"/>
          <w:u w:val="single"/>
          <w:vertAlign w:val="superscript"/>
          <w:rtl w:val="0"/>
        </w:rPr>
        <w:t xml:space="preserve">[17]</w:t>
      </w:r>
    </w:p>
    <w:p w:rsidP="00000000" w:rsidRPr="00000000" w:rsidR="00000000" w:rsidDel="00000000" w:rsidRDefault="00000000">
      <w:pPr>
        <w:numPr>
          <w:ilvl w:val="0"/>
          <w:numId w:val="5"/>
        </w:numPr>
        <w:ind w:left="720" w:right="-269" w:hanging="359"/>
        <w:contextualSpacing w:val="1"/>
        <w:rPr>
          <w:sz w:val="18"/>
        </w:rPr>
      </w:pPr>
      <w:hyperlink r:id="rId442">
        <w:r w:rsidRPr="00000000" w:rsidR="00000000" w:rsidDel="00000000">
          <w:rPr>
            <w:color w:val="1155cc"/>
            <w:sz w:val="18"/>
            <w:u w:val="single"/>
            <w:rtl w:val="0"/>
          </w:rPr>
          <w:t xml:space="preserve">December 14</w:t>
        </w:r>
      </w:hyperlink>
      <w:r w:rsidRPr="00000000" w:rsidR="00000000" w:rsidDel="00000000">
        <w:rPr>
          <w:sz w:val="18"/>
          <w:rtl w:val="0"/>
        </w:rPr>
        <w:t xml:space="preserve"> - In</w:t>
      </w:r>
      <w:hyperlink r:id="rId443">
        <w:r w:rsidRPr="00000000" w:rsidR="00000000" w:rsidDel="00000000">
          <w:rPr>
            <w:sz w:val="18"/>
            <w:rtl w:val="0"/>
          </w:rPr>
          <w:t xml:space="preserve"> </w:t>
        </w:r>
      </w:hyperlink>
      <w:hyperlink r:id="rId444">
        <w:r w:rsidRPr="00000000" w:rsidR="00000000" w:rsidDel="00000000">
          <w:rPr>
            <w:i w:val="1"/>
            <w:color w:val="1155cc"/>
            <w:sz w:val="18"/>
            <w:u w:val="single"/>
            <w:rtl w:val="0"/>
          </w:rPr>
          <w:t xml:space="preserve">Heart of Atlanta Motel v. United States</w:t>
        </w:r>
      </w:hyperlink>
      <w:r w:rsidRPr="00000000" w:rsidR="00000000" w:rsidDel="00000000">
        <w:rPr>
          <w:sz w:val="18"/>
          <w:rtl w:val="0"/>
        </w:rPr>
        <w:t xml:space="preserve">, the Supreme Court upholds the</w:t>
      </w:r>
      <w:hyperlink r:id="rId445">
        <w:r w:rsidRPr="00000000" w:rsidR="00000000" w:rsidDel="00000000">
          <w:rPr>
            <w:sz w:val="18"/>
            <w:rtl w:val="0"/>
          </w:rPr>
          <w:t xml:space="preserve"> </w:t>
        </w:r>
      </w:hyperlink>
      <w:hyperlink r:id="rId446">
        <w:r w:rsidRPr="00000000" w:rsidR="00000000" w:rsidDel="00000000">
          <w:rPr>
            <w:color w:val="1155cc"/>
            <w:sz w:val="18"/>
            <w:u w:val="single"/>
            <w:rtl w:val="0"/>
          </w:rPr>
          <w:t xml:space="preserve">Civil Rights Act of 1964</w:t>
        </w:r>
      </w:hyperlink>
      <w:r w:rsidRPr="00000000" w:rsidR="00000000" w:rsidDel="00000000">
        <w:rPr>
          <w:sz w:val="18"/>
          <w:rtl w:val="0"/>
        </w:rPr>
        <w:t xml:space="preserve">.</w:t>
      </w:r>
    </w:p>
    <w:p w:rsidP="00000000" w:rsidRPr="00000000" w:rsidR="00000000" w:rsidDel="00000000" w:rsidRDefault="00000000">
      <w:pPr>
        <w:ind w:right="-269"/>
        <w:contextualSpacing w:val="0"/>
      </w:pPr>
      <w:r w:rsidRPr="00000000" w:rsidR="00000000" w:rsidDel="00000000">
        <w:rPr>
          <w:b w:val="1"/>
          <w:sz w:val="18"/>
          <w:rtl w:val="0"/>
        </w:rPr>
        <w:t xml:space="preserve">1965</w:t>
      </w:r>
    </w:p>
    <w:p w:rsidP="00000000" w:rsidRPr="00000000" w:rsidR="00000000" w:rsidDel="00000000" w:rsidRDefault="00000000">
      <w:pPr>
        <w:numPr>
          <w:ilvl w:val="0"/>
          <w:numId w:val="8"/>
        </w:numPr>
        <w:ind w:left="720" w:right="-269" w:hanging="359"/>
        <w:contextualSpacing w:val="1"/>
        <w:rPr>
          <w:sz w:val="18"/>
        </w:rPr>
      </w:pPr>
      <w:hyperlink r:id="rId447">
        <w:r w:rsidRPr="00000000" w:rsidR="00000000" w:rsidDel="00000000">
          <w:rPr>
            <w:color w:val="1155cc"/>
            <w:sz w:val="18"/>
            <w:u w:val="single"/>
            <w:rtl w:val="0"/>
          </w:rPr>
          <w:t xml:space="preserve">February 21</w:t>
        </w:r>
      </w:hyperlink>
      <w:r w:rsidRPr="00000000" w:rsidR="00000000" w:rsidDel="00000000">
        <w:rPr>
          <w:sz w:val="18"/>
          <w:rtl w:val="0"/>
        </w:rPr>
        <w:t xml:space="preserve"> -</w:t>
      </w:r>
      <w:hyperlink r:id="rId448">
        <w:r w:rsidRPr="00000000" w:rsidR="00000000" w:rsidDel="00000000">
          <w:rPr>
            <w:sz w:val="18"/>
            <w:rtl w:val="0"/>
          </w:rPr>
          <w:t xml:space="preserve"> </w:t>
        </w:r>
      </w:hyperlink>
      <w:hyperlink r:id="rId449">
        <w:r w:rsidRPr="00000000" w:rsidR="00000000" w:rsidDel="00000000">
          <w:rPr>
            <w:color w:val="1155cc"/>
            <w:sz w:val="18"/>
            <w:u w:val="single"/>
            <w:rtl w:val="0"/>
          </w:rPr>
          <w:t xml:space="preserve">Malcolm X</w:t>
        </w:r>
      </w:hyperlink>
      <w:r w:rsidRPr="00000000" w:rsidR="00000000" w:rsidDel="00000000">
        <w:rPr>
          <w:sz w:val="18"/>
          <w:rtl w:val="0"/>
        </w:rPr>
        <w:t xml:space="preserve"> is shot to death in</w:t>
      </w:r>
      <w:hyperlink r:id="rId450">
        <w:r w:rsidRPr="00000000" w:rsidR="00000000" w:rsidDel="00000000">
          <w:rPr>
            <w:sz w:val="18"/>
            <w:rtl w:val="0"/>
          </w:rPr>
          <w:t xml:space="preserve"> </w:t>
        </w:r>
      </w:hyperlink>
      <w:hyperlink r:id="rId451">
        <w:r w:rsidRPr="00000000" w:rsidR="00000000" w:rsidDel="00000000">
          <w:rPr>
            <w:color w:val="1155cc"/>
            <w:sz w:val="18"/>
            <w:u w:val="single"/>
            <w:rtl w:val="0"/>
          </w:rPr>
          <w:t xml:space="preserve">Manhattan</w:t>
        </w:r>
      </w:hyperlink>
      <w:r w:rsidRPr="00000000" w:rsidR="00000000" w:rsidDel="00000000">
        <w:rPr>
          <w:sz w:val="18"/>
          <w:rtl w:val="0"/>
        </w:rPr>
        <w:t xml:space="preserve">,</w:t>
      </w:r>
      <w:hyperlink r:id="rId452">
        <w:r w:rsidRPr="00000000" w:rsidR="00000000" w:rsidDel="00000000">
          <w:rPr>
            <w:sz w:val="18"/>
            <w:rtl w:val="0"/>
          </w:rPr>
          <w:t xml:space="preserve"> </w:t>
        </w:r>
      </w:hyperlink>
      <w:hyperlink r:id="rId453">
        <w:r w:rsidRPr="00000000" w:rsidR="00000000" w:rsidDel="00000000">
          <w:rPr>
            <w:color w:val="1155cc"/>
            <w:sz w:val="18"/>
            <w:u w:val="single"/>
            <w:rtl w:val="0"/>
          </w:rPr>
          <w:t xml:space="preserve">New York</w:t>
        </w:r>
      </w:hyperlink>
      <w:r w:rsidRPr="00000000" w:rsidR="00000000" w:rsidDel="00000000">
        <w:rPr>
          <w:sz w:val="18"/>
          <w:rtl w:val="0"/>
        </w:rPr>
        <w:t xml:space="preserve">, probably by members of the Black Muslim faith.</w:t>
      </w:r>
    </w:p>
    <w:p w:rsidP="00000000" w:rsidRPr="00000000" w:rsidR="00000000" w:rsidDel="00000000" w:rsidRDefault="00000000">
      <w:pPr>
        <w:numPr>
          <w:ilvl w:val="0"/>
          <w:numId w:val="8"/>
        </w:numPr>
        <w:ind w:left="720" w:right="-269" w:hanging="359"/>
        <w:contextualSpacing w:val="1"/>
        <w:rPr>
          <w:sz w:val="18"/>
        </w:rPr>
      </w:pPr>
      <w:hyperlink r:id="rId454">
        <w:r w:rsidRPr="00000000" w:rsidR="00000000" w:rsidDel="00000000">
          <w:rPr>
            <w:color w:val="1155cc"/>
            <w:sz w:val="18"/>
            <w:u w:val="single"/>
            <w:rtl w:val="0"/>
          </w:rPr>
          <w:t xml:space="preserve">March 7</w:t>
        </w:r>
      </w:hyperlink>
      <w:r w:rsidRPr="00000000" w:rsidR="00000000" w:rsidDel="00000000">
        <w:rPr>
          <w:sz w:val="18"/>
          <w:rtl w:val="0"/>
        </w:rPr>
        <w:t xml:space="preserve"> -</w:t>
      </w:r>
      <w:hyperlink r:id="rId455">
        <w:r w:rsidRPr="00000000" w:rsidR="00000000" w:rsidDel="00000000">
          <w:rPr>
            <w:sz w:val="18"/>
            <w:rtl w:val="0"/>
          </w:rPr>
          <w:t xml:space="preserve"> </w:t>
        </w:r>
      </w:hyperlink>
      <w:hyperlink r:id="rId456">
        <w:r w:rsidRPr="00000000" w:rsidR="00000000" w:rsidDel="00000000">
          <w:rPr>
            <w:color w:val="1155cc"/>
            <w:sz w:val="18"/>
            <w:u w:val="single"/>
            <w:rtl w:val="0"/>
          </w:rPr>
          <w:t xml:space="preserve">Bloody Sunday</w:t>
        </w:r>
      </w:hyperlink>
      <w:r w:rsidRPr="00000000" w:rsidR="00000000" w:rsidDel="00000000">
        <w:rPr>
          <w:sz w:val="18"/>
          <w:rtl w:val="0"/>
        </w:rPr>
        <w:t xml:space="preserve">: Civil rights workers in</w:t>
      </w:r>
      <w:hyperlink r:id="rId457">
        <w:r w:rsidRPr="00000000" w:rsidR="00000000" w:rsidDel="00000000">
          <w:rPr>
            <w:sz w:val="18"/>
            <w:rtl w:val="0"/>
          </w:rPr>
          <w:t xml:space="preserve"> </w:t>
        </w:r>
      </w:hyperlink>
      <w:hyperlink r:id="rId458">
        <w:r w:rsidRPr="00000000" w:rsidR="00000000" w:rsidDel="00000000">
          <w:rPr>
            <w:color w:val="1155cc"/>
            <w:sz w:val="18"/>
            <w:u w:val="single"/>
            <w:rtl w:val="0"/>
          </w:rPr>
          <w:t xml:space="preserve">Selma</w:t>
        </w:r>
      </w:hyperlink>
      <w:r w:rsidRPr="00000000" w:rsidR="00000000" w:rsidDel="00000000">
        <w:rPr>
          <w:sz w:val="18"/>
          <w:rtl w:val="0"/>
        </w:rPr>
        <w:t xml:space="preserve">,</w:t>
      </w:r>
      <w:hyperlink r:id="rId459">
        <w:r w:rsidRPr="00000000" w:rsidR="00000000" w:rsidDel="00000000">
          <w:rPr>
            <w:sz w:val="18"/>
            <w:rtl w:val="0"/>
          </w:rPr>
          <w:t xml:space="preserve"> </w:t>
        </w:r>
      </w:hyperlink>
      <w:hyperlink r:id="rId460">
        <w:r w:rsidRPr="00000000" w:rsidR="00000000" w:rsidDel="00000000">
          <w:rPr>
            <w:color w:val="1155cc"/>
            <w:sz w:val="18"/>
            <w:u w:val="single"/>
            <w:rtl w:val="0"/>
          </w:rPr>
          <w:t xml:space="preserve">Alabama</w:t>
        </w:r>
      </w:hyperlink>
      <w:r w:rsidRPr="00000000" w:rsidR="00000000" w:rsidDel="00000000">
        <w:rPr>
          <w:sz w:val="18"/>
          <w:rtl w:val="0"/>
        </w:rPr>
        <w:t xml:space="preserve"> begin a march to</w:t>
      </w:r>
      <w:hyperlink r:id="rId461">
        <w:r w:rsidRPr="00000000" w:rsidR="00000000" w:rsidDel="00000000">
          <w:rPr>
            <w:sz w:val="18"/>
            <w:rtl w:val="0"/>
          </w:rPr>
          <w:t xml:space="preserve"> </w:t>
        </w:r>
      </w:hyperlink>
      <w:hyperlink r:id="rId462">
        <w:r w:rsidRPr="00000000" w:rsidR="00000000" w:rsidDel="00000000">
          <w:rPr>
            <w:color w:val="1155cc"/>
            <w:sz w:val="18"/>
            <w:u w:val="single"/>
            <w:rtl w:val="0"/>
          </w:rPr>
          <w:t xml:space="preserve">Montgomery</w:t>
        </w:r>
      </w:hyperlink>
      <w:r w:rsidRPr="00000000" w:rsidR="00000000" w:rsidDel="00000000">
        <w:rPr>
          <w:sz w:val="18"/>
          <w:rtl w:val="0"/>
        </w:rPr>
        <w:t xml:space="preserve"> but are stopped by a massive police blockade as they crossed the</w:t>
      </w:r>
      <w:hyperlink r:id="rId463">
        <w:r w:rsidRPr="00000000" w:rsidR="00000000" w:rsidDel="00000000">
          <w:rPr>
            <w:sz w:val="18"/>
            <w:rtl w:val="0"/>
          </w:rPr>
          <w:t xml:space="preserve"> </w:t>
        </w:r>
      </w:hyperlink>
      <w:hyperlink r:id="rId464">
        <w:r w:rsidRPr="00000000" w:rsidR="00000000" w:rsidDel="00000000">
          <w:rPr>
            <w:color w:val="1155cc"/>
            <w:sz w:val="18"/>
            <w:u w:val="single"/>
            <w:rtl w:val="0"/>
          </w:rPr>
          <w:t xml:space="preserve">Edmund Pettus Bridge</w:t>
        </w:r>
      </w:hyperlink>
      <w:r w:rsidRPr="00000000" w:rsidR="00000000" w:rsidDel="00000000">
        <w:rPr>
          <w:sz w:val="18"/>
          <w:rtl w:val="0"/>
        </w:rPr>
        <w:t xml:space="preserve">. Many marchers are severely injured and one killed.</w:t>
      </w:r>
    </w:p>
    <w:p w:rsidP="00000000" w:rsidRPr="00000000" w:rsidR="00000000" w:rsidDel="00000000" w:rsidRDefault="00000000">
      <w:pPr>
        <w:numPr>
          <w:ilvl w:val="0"/>
          <w:numId w:val="8"/>
        </w:numPr>
        <w:ind w:left="720" w:right="-269" w:hanging="359"/>
        <w:contextualSpacing w:val="1"/>
        <w:rPr>
          <w:sz w:val="18"/>
        </w:rPr>
      </w:pPr>
      <w:hyperlink r:id="rId465">
        <w:r w:rsidRPr="00000000" w:rsidR="00000000" w:rsidDel="00000000">
          <w:rPr>
            <w:color w:val="1155cc"/>
            <w:sz w:val="18"/>
            <w:u w:val="single"/>
            <w:rtl w:val="0"/>
          </w:rPr>
          <w:t xml:space="preserve">March 15</w:t>
        </w:r>
      </w:hyperlink>
      <w:r w:rsidRPr="00000000" w:rsidR="00000000" w:rsidDel="00000000">
        <w:rPr>
          <w:sz w:val="18"/>
          <w:rtl w:val="0"/>
        </w:rPr>
        <w:t xml:space="preserve"> - President</w:t>
      </w:r>
      <w:hyperlink r:id="rId466">
        <w:r w:rsidRPr="00000000" w:rsidR="00000000" w:rsidDel="00000000">
          <w:rPr>
            <w:sz w:val="18"/>
            <w:rtl w:val="0"/>
          </w:rPr>
          <w:t xml:space="preserve"> </w:t>
        </w:r>
      </w:hyperlink>
      <w:hyperlink r:id="rId467">
        <w:r w:rsidRPr="00000000" w:rsidR="00000000" w:rsidDel="00000000">
          <w:rPr>
            <w:color w:val="1155cc"/>
            <w:sz w:val="18"/>
            <w:u w:val="single"/>
            <w:rtl w:val="0"/>
          </w:rPr>
          <w:t xml:space="preserve">Lyndon Johnson</w:t>
        </w:r>
      </w:hyperlink>
      <w:r w:rsidRPr="00000000" w:rsidR="00000000" w:rsidDel="00000000">
        <w:rPr>
          <w:sz w:val="18"/>
          <w:rtl w:val="0"/>
        </w:rPr>
        <w:t xml:space="preserve"> uses the phrase "</w:t>
      </w:r>
      <w:hyperlink r:id="rId468">
        <w:r w:rsidRPr="00000000" w:rsidR="00000000" w:rsidDel="00000000">
          <w:rPr>
            <w:color w:val="1155cc"/>
            <w:sz w:val="18"/>
            <w:u w:val="single"/>
            <w:rtl w:val="0"/>
          </w:rPr>
          <w:t xml:space="preserve">We shall overcome</w:t>
        </w:r>
      </w:hyperlink>
      <w:r w:rsidRPr="00000000" w:rsidR="00000000" w:rsidDel="00000000">
        <w:rPr>
          <w:sz w:val="18"/>
          <w:rtl w:val="0"/>
        </w:rPr>
        <w:t xml:space="preserve">" in a speech before Congress on the voting rights bill.</w:t>
      </w:r>
      <w:r w:rsidRPr="00000000" w:rsidR="00000000" w:rsidDel="00000000">
        <w:rPr>
          <w:color w:val="1155cc"/>
          <w:sz w:val="18"/>
          <w:u w:val="single"/>
          <w:vertAlign w:val="superscript"/>
          <w:rtl w:val="0"/>
        </w:rPr>
        <w:t xml:space="preserve">[18]</w:t>
      </w:r>
    </w:p>
    <w:p w:rsidP="00000000" w:rsidRPr="00000000" w:rsidR="00000000" w:rsidDel="00000000" w:rsidRDefault="00000000">
      <w:pPr>
        <w:numPr>
          <w:ilvl w:val="0"/>
          <w:numId w:val="8"/>
        </w:numPr>
        <w:ind w:left="720" w:right="-269" w:hanging="359"/>
        <w:contextualSpacing w:val="1"/>
        <w:rPr>
          <w:sz w:val="18"/>
        </w:rPr>
      </w:pPr>
      <w:hyperlink r:id="rId469">
        <w:r w:rsidRPr="00000000" w:rsidR="00000000" w:rsidDel="00000000">
          <w:rPr>
            <w:color w:val="1155cc"/>
            <w:sz w:val="18"/>
            <w:u w:val="single"/>
            <w:rtl w:val="0"/>
          </w:rPr>
          <w:t xml:space="preserve">March 25</w:t>
        </w:r>
      </w:hyperlink>
      <w:r w:rsidRPr="00000000" w:rsidR="00000000" w:rsidDel="00000000">
        <w:rPr>
          <w:sz w:val="18"/>
          <w:rtl w:val="0"/>
        </w:rPr>
        <w:t xml:space="preserve"> - White volunteer</w:t>
      </w:r>
      <w:hyperlink r:id="rId470">
        <w:r w:rsidRPr="00000000" w:rsidR="00000000" w:rsidDel="00000000">
          <w:rPr>
            <w:sz w:val="18"/>
            <w:rtl w:val="0"/>
          </w:rPr>
          <w:t xml:space="preserve"> </w:t>
        </w:r>
      </w:hyperlink>
      <w:hyperlink r:id="rId471">
        <w:r w:rsidRPr="00000000" w:rsidR="00000000" w:rsidDel="00000000">
          <w:rPr>
            <w:color w:val="1155cc"/>
            <w:sz w:val="18"/>
            <w:u w:val="single"/>
            <w:rtl w:val="0"/>
          </w:rPr>
          <w:t xml:space="preserve">Viola Liuzzo</w:t>
        </w:r>
      </w:hyperlink>
      <w:r w:rsidRPr="00000000" w:rsidR="00000000" w:rsidDel="00000000">
        <w:rPr>
          <w:sz w:val="18"/>
          <w:rtl w:val="0"/>
        </w:rPr>
        <w:t xml:space="preserve"> is shot and killed by</w:t>
      </w:r>
      <w:hyperlink r:id="rId472">
        <w:r w:rsidRPr="00000000" w:rsidR="00000000" w:rsidDel="00000000">
          <w:rPr>
            <w:sz w:val="18"/>
            <w:rtl w:val="0"/>
          </w:rPr>
          <w:t xml:space="preserve"> </w:t>
        </w:r>
      </w:hyperlink>
      <w:hyperlink r:id="rId473">
        <w:r w:rsidRPr="00000000" w:rsidR="00000000" w:rsidDel="00000000">
          <w:rPr>
            <w:color w:val="1155cc"/>
            <w:sz w:val="18"/>
            <w:u w:val="single"/>
            <w:rtl w:val="0"/>
          </w:rPr>
          <w:t xml:space="preserve">Ku Klux Klan</w:t>
        </w:r>
      </w:hyperlink>
      <w:r w:rsidRPr="00000000" w:rsidR="00000000" w:rsidDel="00000000">
        <w:rPr>
          <w:sz w:val="18"/>
          <w:rtl w:val="0"/>
        </w:rPr>
        <w:t xml:space="preserve"> members in Mississippi -- one of whom was an</w:t>
      </w:r>
      <w:hyperlink r:id="rId474">
        <w:r w:rsidRPr="00000000" w:rsidR="00000000" w:rsidDel="00000000">
          <w:rPr>
            <w:sz w:val="18"/>
            <w:rtl w:val="0"/>
          </w:rPr>
          <w:t xml:space="preserve"> </w:t>
        </w:r>
      </w:hyperlink>
      <w:hyperlink r:id="rId475">
        <w:r w:rsidRPr="00000000" w:rsidR="00000000" w:rsidDel="00000000">
          <w:rPr>
            <w:color w:val="1155cc"/>
            <w:sz w:val="18"/>
            <w:u w:val="single"/>
            <w:rtl w:val="0"/>
          </w:rPr>
          <w:t xml:space="preserve">FBI</w:t>
        </w:r>
      </w:hyperlink>
      <w:r w:rsidRPr="00000000" w:rsidR="00000000" w:rsidDel="00000000">
        <w:rPr>
          <w:sz w:val="18"/>
          <w:rtl w:val="0"/>
        </w:rPr>
        <w:t xml:space="preserve"> informant.</w:t>
      </w:r>
    </w:p>
    <w:p w:rsidP="00000000" w:rsidRPr="00000000" w:rsidR="00000000" w:rsidDel="00000000" w:rsidRDefault="00000000">
      <w:pPr>
        <w:numPr>
          <w:ilvl w:val="0"/>
          <w:numId w:val="8"/>
        </w:numPr>
        <w:ind w:left="720" w:right="-269" w:hanging="359"/>
        <w:contextualSpacing w:val="1"/>
        <w:rPr>
          <w:sz w:val="18"/>
        </w:rPr>
      </w:pPr>
      <w:hyperlink r:id="rId476">
        <w:r w:rsidRPr="00000000" w:rsidR="00000000" w:rsidDel="00000000">
          <w:rPr>
            <w:color w:val="1155cc"/>
            <w:sz w:val="18"/>
            <w:u w:val="single"/>
            <w:rtl w:val="0"/>
          </w:rPr>
          <w:t xml:space="preserve">June 2</w:t>
        </w:r>
      </w:hyperlink>
      <w:r w:rsidRPr="00000000" w:rsidR="00000000" w:rsidDel="00000000">
        <w:rPr>
          <w:sz w:val="18"/>
          <w:rtl w:val="0"/>
        </w:rPr>
        <w:t xml:space="preserve"> - Black deputy sheriff</w:t>
      </w:r>
      <w:hyperlink r:id="rId477">
        <w:r w:rsidRPr="00000000" w:rsidR="00000000" w:rsidDel="00000000">
          <w:rPr>
            <w:sz w:val="18"/>
            <w:rtl w:val="0"/>
          </w:rPr>
          <w:t xml:space="preserve"> </w:t>
        </w:r>
      </w:hyperlink>
      <w:hyperlink r:id="rId478">
        <w:r w:rsidRPr="00000000" w:rsidR="00000000" w:rsidDel="00000000">
          <w:rPr>
            <w:color w:val="1155cc"/>
            <w:sz w:val="18"/>
            <w:u w:val="single"/>
            <w:rtl w:val="0"/>
          </w:rPr>
          <w:t xml:space="preserve">O'Neal Moore</w:t>
        </w:r>
      </w:hyperlink>
      <w:r w:rsidRPr="00000000" w:rsidR="00000000" w:rsidDel="00000000">
        <w:rPr>
          <w:sz w:val="18"/>
          <w:rtl w:val="0"/>
        </w:rPr>
        <w:t xml:space="preserve"> is murdered in</w:t>
      </w:r>
      <w:hyperlink r:id="rId479">
        <w:r w:rsidRPr="00000000" w:rsidR="00000000" w:rsidDel="00000000">
          <w:rPr>
            <w:sz w:val="18"/>
            <w:rtl w:val="0"/>
          </w:rPr>
          <w:t xml:space="preserve"> </w:t>
        </w:r>
      </w:hyperlink>
      <w:hyperlink r:id="rId480">
        <w:r w:rsidRPr="00000000" w:rsidR="00000000" w:rsidDel="00000000">
          <w:rPr>
            <w:color w:val="1155cc"/>
            <w:sz w:val="18"/>
            <w:u w:val="single"/>
            <w:rtl w:val="0"/>
          </w:rPr>
          <w:t xml:space="preserve">Varnado, Louisiana</w:t>
        </w:r>
      </w:hyperlink>
      <w:r w:rsidRPr="00000000" w:rsidR="00000000" w:rsidDel="00000000">
        <w:rPr>
          <w:sz w:val="18"/>
          <w:rtl w:val="0"/>
        </w:rPr>
        <w:t xml:space="preserve">.</w:t>
      </w:r>
    </w:p>
    <w:p w:rsidP="00000000" w:rsidRPr="00000000" w:rsidR="00000000" w:rsidDel="00000000" w:rsidRDefault="00000000">
      <w:pPr>
        <w:numPr>
          <w:ilvl w:val="0"/>
          <w:numId w:val="8"/>
        </w:numPr>
        <w:ind w:left="720" w:right="-269" w:hanging="359"/>
        <w:contextualSpacing w:val="1"/>
        <w:rPr>
          <w:sz w:val="18"/>
        </w:rPr>
      </w:pPr>
      <w:hyperlink r:id="rId481">
        <w:r w:rsidRPr="00000000" w:rsidR="00000000" w:rsidDel="00000000">
          <w:rPr>
            <w:color w:val="1155cc"/>
            <w:sz w:val="18"/>
            <w:u w:val="single"/>
            <w:rtl w:val="0"/>
          </w:rPr>
          <w:t xml:space="preserve">July 2</w:t>
        </w:r>
      </w:hyperlink>
      <w:r w:rsidRPr="00000000" w:rsidR="00000000" w:rsidDel="00000000">
        <w:rPr>
          <w:sz w:val="18"/>
          <w:rtl w:val="0"/>
        </w:rPr>
        <w:t xml:space="preserve"> -</w:t>
      </w:r>
      <w:hyperlink r:id="rId482">
        <w:r w:rsidRPr="00000000" w:rsidR="00000000" w:rsidDel="00000000">
          <w:rPr>
            <w:sz w:val="18"/>
            <w:rtl w:val="0"/>
          </w:rPr>
          <w:t xml:space="preserve"> </w:t>
        </w:r>
      </w:hyperlink>
      <w:hyperlink r:id="rId483">
        <w:r w:rsidRPr="00000000" w:rsidR="00000000" w:rsidDel="00000000">
          <w:rPr>
            <w:color w:val="1155cc"/>
            <w:sz w:val="18"/>
            <w:u w:val="single"/>
            <w:rtl w:val="0"/>
          </w:rPr>
          <w:t xml:space="preserve">Equal Employment Opportunity Commission</w:t>
        </w:r>
      </w:hyperlink>
      <w:r w:rsidRPr="00000000" w:rsidR="00000000" w:rsidDel="00000000">
        <w:rPr>
          <w:sz w:val="18"/>
          <w:rtl w:val="0"/>
        </w:rPr>
        <w:t xml:space="preserve"> opens.</w:t>
      </w:r>
    </w:p>
    <w:p w:rsidP="00000000" w:rsidRPr="00000000" w:rsidR="00000000" w:rsidDel="00000000" w:rsidRDefault="00000000">
      <w:pPr>
        <w:numPr>
          <w:ilvl w:val="0"/>
          <w:numId w:val="8"/>
        </w:numPr>
        <w:ind w:left="720" w:right="-269" w:hanging="359"/>
        <w:contextualSpacing w:val="1"/>
        <w:rPr>
          <w:sz w:val="18"/>
        </w:rPr>
      </w:pPr>
      <w:hyperlink r:id="rId484">
        <w:r w:rsidRPr="00000000" w:rsidR="00000000" w:rsidDel="00000000">
          <w:rPr>
            <w:color w:val="1155cc"/>
            <w:sz w:val="18"/>
            <w:u w:val="single"/>
            <w:rtl w:val="0"/>
          </w:rPr>
          <w:t xml:space="preserve">August 6</w:t>
        </w:r>
      </w:hyperlink>
      <w:r w:rsidRPr="00000000" w:rsidR="00000000" w:rsidDel="00000000">
        <w:rPr>
          <w:sz w:val="18"/>
          <w:rtl w:val="0"/>
        </w:rPr>
        <w:t xml:space="preserve"> -</w:t>
      </w:r>
      <w:hyperlink r:id="rId485">
        <w:r w:rsidRPr="00000000" w:rsidR="00000000" w:rsidDel="00000000">
          <w:rPr>
            <w:sz w:val="18"/>
            <w:rtl w:val="0"/>
          </w:rPr>
          <w:t xml:space="preserve"> </w:t>
        </w:r>
      </w:hyperlink>
      <w:hyperlink r:id="rId486">
        <w:r w:rsidRPr="00000000" w:rsidR="00000000" w:rsidDel="00000000">
          <w:rPr>
            <w:color w:val="1155cc"/>
            <w:sz w:val="18"/>
            <w:u w:val="single"/>
            <w:rtl w:val="0"/>
          </w:rPr>
          <w:t xml:space="preserve">Voting Rights Act</w:t>
        </w:r>
      </w:hyperlink>
      <w:r w:rsidRPr="00000000" w:rsidR="00000000" w:rsidDel="00000000">
        <w:rPr>
          <w:sz w:val="18"/>
          <w:rtl w:val="0"/>
        </w:rPr>
        <w:t xml:space="preserve"> of 1965 signed by President Johnson.</w:t>
      </w:r>
      <w:r w:rsidRPr="00000000" w:rsidR="00000000" w:rsidDel="00000000">
        <w:rPr>
          <w:color w:val="1155cc"/>
          <w:sz w:val="18"/>
          <w:u w:val="single"/>
          <w:vertAlign w:val="superscript"/>
          <w:rtl w:val="0"/>
        </w:rPr>
        <w:t xml:space="preserve">[18]</w:t>
      </w:r>
    </w:p>
    <w:p w:rsidP="00000000" w:rsidRPr="00000000" w:rsidR="00000000" w:rsidDel="00000000" w:rsidRDefault="00000000">
      <w:pPr>
        <w:numPr>
          <w:ilvl w:val="0"/>
          <w:numId w:val="8"/>
        </w:numPr>
        <w:ind w:left="720" w:right="-269" w:hanging="359"/>
        <w:contextualSpacing w:val="1"/>
        <w:rPr>
          <w:sz w:val="18"/>
        </w:rPr>
      </w:pPr>
      <w:hyperlink r:id="rId487">
        <w:r w:rsidRPr="00000000" w:rsidR="00000000" w:rsidDel="00000000">
          <w:rPr>
            <w:color w:val="1155cc"/>
            <w:sz w:val="18"/>
            <w:u w:val="single"/>
            <w:rtl w:val="0"/>
          </w:rPr>
          <w:t xml:space="preserve">August 11</w:t>
        </w:r>
      </w:hyperlink>
      <w:r w:rsidRPr="00000000" w:rsidR="00000000" w:rsidDel="00000000">
        <w:rPr>
          <w:sz w:val="18"/>
          <w:rtl w:val="0"/>
        </w:rPr>
        <w:t xml:space="preserve"> -</w:t>
      </w:r>
      <w:hyperlink r:id="rId488">
        <w:r w:rsidRPr="00000000" w:rsidR="00000000" w:rsidDel="00000000">
          <w:rPr>
            <w:sz w:val="18"/>
            <w:rtl w:val="0"/>
          </w:rPr>
          <w:t xml:space="preserve"> </w:t>
        </w:r>
      </w:hyperlink>
      <w:hyperlink r:id="rId489">
        <w:r w:rsidRPr="00000000" w:rsidR="00000000" w:rsidDel="00000000">
          <w:rPr>
            <w:color w:val="1155cc"/>
            <w:sz w:val="18"/>
            <w:u w:val="single"/>
            <w:rtl w:val="0"/>
          </w:rPr>
          <w:t xml:space="preserve">Watts riots</w:t>
        </w:r>
      </w:hyperlink>
      <w:r w:rsidRPr="00000000" w:rsidR="00000000" w:rsidDel="00000000">
        <w:rPr>
          <w:sz w:val="18"/>
          <w:rtl w:val="0"/>
        </w:rPr>
        <w:t xml:space="preserve"> erupt in south Los Angeles.</w:t>
      </w:r>
      <w:r w:rsidRPr="00000000" w:rsidR="00000000" w:rsidDel="00000000">
        <w:rPr>
          <w:color w:val="1155cc"/>
          <w:sz w:val="18"/>
          <w:u w:val="single"/>
          <w:vertAlign w:val="superscript"/>
          <w:rtl w:val="0"/>
        </w:rPr>
        <w:t xml:space="preserve">[18]</w:t>
      </w:r>
    </w:p>
    <w:p w:rsidP="00000000" w:rsidRPr="00000000" w:rsidR="00000000" w:rsidDel="00000000" w:rsidRDefault="00000000">
      <w:pPr>
        <w:numPr>
          <w:ilvl w:val="0"/>
          <w:numId w:val="8"/>
        </w:numPr>
        <w:ind w:left="720" w:right="-269" w:hanging="359"/>
        <w:contextualSpacing w:val="1"/>
        <w:rPr>
          <w:sz w:val="18"/>
        </w:rPr>
      </w:pPr>
      <w:hyperlink r:id="rId490">
        <w:r w:rsidRPr="00000000" w:rsidR="00000000" w:rsidDel="00000000">
          <w:rPr>
            <w:color w:val="1155cc"/>
            <w:sz w:val="18"/>
            <w:u w:val="single"/>
            <w:rtl w:val="0"/>
          </w:rPr>
          <w:t xml:space="preserve">September</w:t>
        </w:r>
      </w:hyperlink>
      <w:r w:rsidRPr="00000000" w:rsidR="00000000" w:rsidDel="00000000">
        <w:rPr>
          <w:sz w:val="18"/>
          <w:rtl w:val="0"/>
        </w:rPr>
        <w:t xml:space="preserve"> -</w:t>
      </w:r>
      <w:hyperlink r:id="rId491">
        <w:r w:rsidRPr="00000000" w:rsidR="00000000" w:rsidDel="00000000">
          <w:rPr>
            <w:sz w:val="18"/>
            <w:rtl w:val="0"/>
          </w:rPr>
          <w:t xml:space="preserve"> </w:t>
        </w:r>
      </w:hyperlink>
      <w:hyperlink r:id="rId492">
        <w:r w:rsidRPr="00000000" w:rsidR="00000000" w:rsidDel="00000000">
          <w:rPr>
            <w:color w:val="1155cc"/>
            <w:sz w:val="18"/>
            <w:u w:val="single"/>
            <w:rtl w:val="0"/>
          </w:rPr>
          <w:t xml:space="preserve">Raylawni Young Branch</w:t>
        </w:r>
      </w:hyperlink>
      <w:r w:rsidRPr="00000000" w:rsidR="00000000" w:rsidDel="00000000">
        <w:rPr>
          <w:sz w:val="18"/>
          <w:rtl w:val="0"/>
        </w:rPr>
        <w:t xml:space="preserve"> and</w:t>
      </w:r>
      <w:hyperlink r:id="rId493">
        <w:r w:rsidRPr="00000000" w:rsidR="00000000" w:rsidDel="00000000">
          <w:rPr>
            <w:sz w:val="18"/>
            <w:rtl w:val="0"/>
          </w:rPr>
          <w:t xml:space="preserve"> </w:t>
        </w:r>
      </w:hyperlink>
      <w:hyperlink r:id="rId494">
        <w:r w:rsidRPr="00000000" w:rsidR="00000000" w:rsidDel="00000000">
          <w:rPr>
            <w:color w:val="1155cc"/>
            <w:sz w:val="18"/>
            <w:u w:val="single"/>
            <w:rtl w:val="0"/>
          </w:rPr>
          <w:t xml:space="preserve">Gwendolyn Elaine Armstrong</w:t>
        </w:r>
      </w:hyperlink>
      <w:r w:rsidRPr="00000000" w:rsidR="00000000" w:rsidDel="00000000">
        <w:rPr>
          <w:sz w:val="18"/>
          <w:rtl w:val="0"/>
        </w:rPr>
        <w:t xml:space="preserve"> become the first African-American students to attend the University of Southern Mississippi.</w:t>
      </w:r>
    </w:p>
    <w:p w:rsidP="00000000" w:rsidRPr="00000000" w:rsidR="00000000" w:rsidDel="00000000" w:rsidRDefault="00000000">
      <w:pPr>
        <w:numPr>
          <w:ilvl w:val="0"/>
          <w:numId w:val="8"/>
        </w:numPr>
        <w:ind w:left="720" w:right="-269" w:hanging="359"/>
        <w:contextualSpacing w:val="1"/>
        <w:rPr>
          <w:sz w:val="18"/>
        </w:rPr>
      </w:pPr>
      <w:r w:rsidRPr="00000000" w:rsidR="00000000" w:rsidDel="00000000">
        <w:rPr>
          <w:sz w:val="18"/>
          <w:rtl w:val="0"/>
        </w:rPr>
        <w:t xml:space="preserve">September 15 -</w:t>
      </w:r>
      <w:hyperlink r:id="rId495">
        <w:r w:rsidRPr="00000000" w:rsidR="00000000" w:rsidDel="00000000">
          <w:rPr>
            <w:sz w:val="18"/>
            <w:rtl w:val="0"/>
          </w:rPr>
          <w:t xml:space="preserve"> </w:t>
        </w:r>
      </w:hyperlink>
      <w:hyperlink r:id="rId496">
        <w:r w:rsidRPr="00000000" w:rsidR="00000000" w:rsidDel="00000000">
          <w:rPr>
            <w:color w:val="1155cc"/>
            <w:sz w:val="18"/>
            <w:u w:val="single"/>
            <w:rtl w:val="0"/>
          </w:rPr>
          <w:t xml:space="preserve">Bill Cosby</w:t>
        </w:r>
      </w:hyperlink>
      <w:r w:rsidRPr="00000000" w:rsidR="00000000" w:rsidDel="00000000">
        <w:rPr>
          <w:sz w:val="18"/>
          <w:rtl w:val="0"/>
        </w:rPr>
        <w:t xml:space="preserve"> co-stars in</w:t>
      </w:r>
      <w:hyperlink r:id="rId497">
        <w:r w:rsidRPr="00000000" w:rsidR="00000000" w:rsidDel="00000000">
          <w:rPr>
            <w:sz w:val="18"/>
            <w:rtl w:val="0"/>
          </w:rPr>
          <w:t xml:space="preserve"> </w:t>
        </w:r>
      </w:hyperlink>
      <w:hyperlink r:id="rId498">
        <w:r w:rsidRPr="00000000" w:rsidR="00000000" w:rsidDel="00000000">
          <w:rPr>
            <w:i w:val="1"/>
            <w:color w:val="1155cc"/>
            <w:sz w:val="18"/>
            <w:u w:val="single"/>
            <w:rtl w:val="0"/>
          </w:rPr>
          <w:t xml:space="preserve">I Spy</w:t>
        </w:r>
      </w:hyperlink>
      <w:r w:rsidRPr="00000000" w:rsidR="00000000" w:rsidDel="00000000">
        <w:rPr>
          <w:sz w:val="18"/>
          <w:rtl w:val="0"/>
        </w:rPr>
        <w:t xml:space="preserve">, a first for a black person on American television.</w:t>
      </w:r>
    </w:p>
    <w:p w:rsidP="00000000" w:rsidRPr="00000000" w:rsidR="00000000" w:rsidDel="00000000" w:rsidRDefault="00000000">
      <w:pPr>
        <w:numPr>
          <w:ilvl w:val="0"/>
          <w:numId w:val="8"/>
        </w:numPr>
        <w:ind w:left="720" w:right="-269" w:hanging="359"/>
        <w:contextualSpacing w:val="1"/>
        <w:rPr>
          <w:sz w:val="18"/>
        </w:rPr>
      </w:pPr>
      <w:hyperlink r:id="rId499">
        <w:r w:rsidRPr="00000000" w:rsidR="00000000" w:rsidDel="00000000">
          <w:rPr>
            <w:color w:val="1155cc"/>
            <w:sz w:val="18"/>
            <w:u w:val="single"/>
            <w:rtl w:val="0"/>
          </w:rPr>
          <w:t xml:space="preserve">September 24</w:t>
        </w:r>
      </w:hyperlink>
      <w:r w:rsidRPr="00000000" w:rsidR="00000000" w:rsidDel="00000000">
        <w:rPr>
          <w:sz w:val="18"/>
          <w:rtl w:val="0"/>
        </w:rPr>
        <w:t xml:space="preserve"> - President Johnson signs</w:t>
      </w:r>
      <w:hyperlink r:id="rId500">
        <w:r w:rsidRPr="00000000" w:rsidR="00000000" w:rsidDel="00000000">
          <w:rPr>
            <w:sz w:val="18"/>
            <w:rtl w:val="0"/>
          </w:rPr>
          <w:t xml:space="preserve"> </w:t>
        </w:r>
      </w:hyperlink>
      <w:hyperlink r:id="rId501">
        <w:r w:rsidRPr="00000000" w:rsidR="00000000" w:rsidDel="00000000">
          <w:rPr>
            <w:color w:val="1155cc"/>
            <w:sz w:val="18"/>
            <w:u w:val="single"/>
            <w:rtl w:val="0"/>
          </w:rPr>
          <w:t xml:space="preserve">Executive Order 11246</w:t>
        </w:r>
      </w:hyperlink>
      <w:r w:rsidRPr="00000000" w:rsidR="00000000" w:rsidDel="00000000">
        <w:rPr>
          <w:sz w:val="18"/>
          <w:rtl w:val="0"/>
        </w:rPr>
        <w:t xml:space="preserve"> requiring Equal Employment Opportunity by federal contractors.</w:t>
      </w:r>
    </w:p>
    <w:p w:rsidP="00000000" w:rsidRPr="00000000" w:rsidR="00000000" w:rsidDel="00000000" w:rsidRDefault="00000000">
      <w:pPr>
        <w:ind w:right="-269"/>
        <w:contextualSpacing w:val="0"/>
      </w:pPr>
      <w:r w:rsidRPr="00000000" w:rsidR="00000000" w:rsidDel="00000000">
        <w:rPr>
          <w:b w:val="1"/>
          <w:sz w:val="18"/>
          <w:rtl w:val="0"/>
        </w:rPr>
        <w:t xml:space="preserve">1966</w:t>
      </w:r>
    </w:p>
    <w:p w:rsidP="00000000" w:rsidRPr="00000000" w:rsidR="00000000" w:rsidDel="00000000" w:rsidRDefault="00000000">
      <w:pPr>
        <w:numPr>
          <w:ilvl w:val="0"/>
          <w:numId w:val="16"/>
        </w:numPr>
        <w:ind w:left="720" w:right="-269" w:hanging="359"/>
        <w:contextualSpacing w:val="1"/>
        <w:rPr>
          <w:sz w:val="18"/>
        </w:rPr>
      </w:pPr>
      <w:hyperlink r:id="rId502">
        <w:r w:rsidRPr="00000000" w:rsidR="00000000" w:rsidDel="00000000">
          <w:rPr>
            <w:color w:val="1155cc"/>
            <w:sz w:val="18"/>
            <w:u w:val="single"/>
            <w:rtl w:val="0"/>
          </w:rPr>
          <w:t xml:space="preserve">January 10</w:t>
        </w:r>
      </w:hyperlink>
      <w:r w:rsidRPr="00000000" w:rsidR="00000000" w:rsidDel="00000000">
        <w:rPr>
          <w:sz w:val="18"/>
          <w:rtl w:val="0"/>
        </w:rPr>
        <w:t xml:space="preserve"> -</w:t>
      </w:r>
      <w:hyperlink r:id="rId503">
        <w:r w:rsidRPr="00000000" w:rsidR="00000000" w:rsidDel="00000000">
          <w:rPr>
            <w:sz w:val="18"/>
            <w:rtl w:val="0"/>
          </w:rPr>
          <w:t xml:space="preserve"> </w:t>
        </w:r>
      </w:hyperlink>
      <w:hyperlink r:id="rId504">
        <w:r w:rsidRPr="00000000" w:rsidR="00000000" w:rsidDel="00000000">
          <w:rPr>
            <w:color w:val="1155cc"/>
            <w:sz w:val="18"/>
            <w:u w:val="single"/>
            <w:rtl w:val="0"/>
          </w:rPr>
          <w:t xml:space="preserve">NAACP</w:t>
        </w:r>
      </w:hyperlink>
      <w:r w:rsidRPr="00000000" w:rsidR="00000000" w:rsidDel="00000000">
        <w:rPr>
          <w:sz w:val="18"/>
          <w:rtl w:val="0"/>
        </w:rPr>
        <w:t xml:space="preserve"> local chapter president</w:t>
      </w:r>
      <w:hyperlink r:id="rId505">
        <w:r w:rsidRPr="00000000" w:rsidR="00000000" w:rsidDel="00000000">
          <w:rPr>
            <w:sz w:val="18"/>
            <w:rtl w:val="0"/>
          </w:rPr>
          <w:t xml:space="preserve"> </w:t>
        </w:r>
      </w:hyperlink>
      <w:hyperlink r:id="rId506">
        <w:r w:rsidRPr="00000000" w:rsidR="00000000" w:rsidDel="00000000">
          <w:rPr>
            <w:color w:val="1155cc"/>
            <w:sz w:val="18"/>
            <w:u w:val="single"/>
            <w:rtl w:val="0"/>
          </w:rPr>
          <w:t xml:space="preserve">Vernon Dahmer</w:t>
        </w:r>
      </w:hyperlink>
      <w:r w:rsidRPr="00000000" w:rsidR="00000000" w:rsidDel="00000000">
        <w:rPr>
          <w:sz w:val="18"/>
          <w:rtl w:val="0"/>
        </w:rPr>
        <w:t xml:space="preserve"> is injured by a bomb in</w:t>
      </w:r>
      <w:hyperlink r:id="rId507">
        <w:r w:rsidRPr="00000000" w:rsidR="00000000" w:rsidDel="00000000">
          <w:rPr>
            <w:sz w:val="18"/>
            <w:rtl w:val="0"/>
          </w:rPr>
          <w:t xml:space="preserve"> </w:t>
        </w:r>
      </w:hyperlink>
      <w:hyperlink r:id="rId508">
        <w:r w:rsidRPr="00000000" w:rsidR="00000000" w:rsidDel="00000000">
          <w:rPr>
            <w:color w:val="1155cc"/>
            <w:sz w:val="18"/>
            <w:u w:val="single"/>
            <w:rtl w:val="0"/>
          </w:rPr>
          <w:t xml:space="preserve">Hattiesburg</w:t>
        </w:r>
      </w:hyperlink>
      <w:r w:rsidRPr="00000000" w:rsidR="00000000" w:rsidDel="00000000">
        <w:rPr>
          <w:sz w:val="18"/>
          <w:rtl w:val="0"/>
        </w:rPr>
        <w:t xml:space="preserve">,</w:t>
      </w:r>
      <w:hyperlink r:id="rId509">
        <w:r w:rsidRPr="00000000" w:rsidR="00000000" w:rsidDel="00000000">
          <w:rPr>
            <w:sz w:val="18"/>
            <w:rtl w:val="0"/>
          </w:rPr>
          <w:t xml:space="preserve"> </w:t>
        </w:r>
      </w:hyperlink>
      <w:hyperlink r:id="rId510">
        <w:r w:rsidRPr="00000000" w:rsidR="00000000" w:rsidDel="00000000">
          <w:rPr>
            <w:color w:val="1155cc"/>
            <w:sz w:val="18"/>
            <w:u w:val="single"/>
            <w:rtl w:val="0"/>
          </w:rPr>
          <w:t xml:space="preserve">Mississippi</w:t>
        </w:r>
      </w:hyperlink>
      <w:r w:rsidRPr="00000000" w:rsidR="00000000" w:rsidDel="00000000">
        <w:rPr>
          <w:sz w:val="18"/>
          <w:rtl w:val="0"/>
        </w:rPr>
        <w:t xml:space="preserve">. He dies the next day.</w:t>
      </w:r>
    </w:p>
    <w:p w:rsidP="00000000" w:rsidRPr="00000000" w:rsidR="00000000" w:rsidDel="00000000" w:rsidRDefault="00000000">
      <w:pPr>
        <w:numPr>
          <w:ilvl w:val="0"/>
          <w:numId w:val="16"/>
        </w:numPr>
        <w:ind w:left="720" w:right="-269" w:hanging="359"/>
        <w:contextualSpacing w:val="1"/>
        <w:rPr>
          <w:sz w:val="18"/>
        </w:rPr>
      </w:pPr>
      <w:r w:rsidRPr="00000000" w:rsidR="00000000" w:rsidDel="00000000">
        <w:rPr>
          <w:sz w:val="18"/>
          <w:rtl w:val="0"/>
        </w:rPr>
        <w:t xml:space="preserve">October -</w:t>
      </w:r>
      <w:hyperlink r:id="rId511">
        <w:r w:rsidRPr="00000000" w:rsidR="00000000" w:rsidDel="00000000">
          <w:rPr>
            <w:sz w:val="18"/>
            <w:rtl w:val="0"/>
          </w:rPr>
          <w:t xml:space="preserve"> </w:t>
        </w:r>
      </w:hyperlink>
      <w:hyperlink r:id="rId512">
        <w:r w:rsidRPr="00000000" w:rsidR="00000000" w:rsidDel="00000000">
          <w:rPr>
            <w:color w:val="1155cc"/>
            <w:sz w:val="18"/>
            <w:u w:val="single"/>
            <w:rtl w:val="0"/>
          </w:rPr>
          <w:t xml:space="preserve">Black Panthers</w:t>
        </w:r>
      </w:hyperlink>
      <w:r w:rsidRPr="00000000" w:rsidR="00000000" w:rsidDel="00000000">
        <w:rPr>
          <w:sz w:val="18"/>
          <w:rtl w:val="0"/>
        </w:rPr>
        <w:t xml:space="preserve"> founded by</w:t>
      </w:r>
      <w:hyperlink r:id="rId513">
        <w:r w:rsidRPr="00000000" w:rsidR="00000000" w:rsidDel="00000000">
          <w:rPr>
            <w:sz w:val="18"/>
            <w:rtl w:val="0"/>
          </w:rPr>
          <w:t xml:space="preserve"> </w:t>
        </w:r>
      </w:hyperlink>
      <w:hyperlink r:id="rId514">
        <w:r w:rsidRPr="00000000" w:rsidR="00000000" w:rsidDel="00000000">
          <w:rPr>
            <w:color w:val="1155cc"/>
            <w:sz w:val="18"/>
            <w:u w:val="single"/>
            <w:rtl w:val="0"/>
          </w:rPr>
          <w:t xml:space="preserve">Huey P. Newton</w:t>
        </w:r>
      </w:hyperlink>
      <w:r w:rsidRPr="00000000" w:rsidR="00000000" w:rsidDel="00000000">
        <w:rPr>
          <w:sz w:val="18"/>
          <w:rtl w:val="0"/>
        </w:rPr>
        <w:t xml:space="preserve"> and</w:t>
      </w:r>
      <w:hyperlink r:id="rId515">
        <w:r w:rsidRPr="00000000" w:rsidR="00000000" w:rsidDel="00000000">
          <w:rPr>
            <w:sz w:val="18"/>
            <w:rtl w:val="0"/>
          </w:rPr>
          <w:t xml:space="preserve"> </w:t>
        </w:r>
      </w:hyperlink>
      <w:hyperlink r:id="rId516">
        <w:r w:rsidRPr="00000000" w:rsidR="00000000" w:rsidDel="00000000">
          <w:rPr>
            <w:color w:val="1155cc"/>
            <w:sz w:val="18"/>
            <w:u w:val="single"/>
            <w:rtl w:val="0"/>
          </w:rPr>
          <w:t xml:space="preserve">Bobby Seale</w:t>
        </w:r>
      </w:hyperlink>
      <w:r w:rsidRPr="00000000" w:rsidR="00000000" w:rsidDel="00000000">
        <w:rPr>
          <w:sz w:val="18"/>
          <w:rtl w:val="0"/>
        </w:rPr>
        <w:t xml:space="preserve"> in</w:t>
      </w:r>
      <w:hyperlink r:id="rId517">
        <w:r w:rsidRPr="00000000" w:rsidR="00000000" w:rsidDel="00000000">
          <w:rPr>
            <w:sz w:val="18"/>
            <w:rtl w:val="0"/>
          </w:rPr>
          <w:t xml:space="preserve"> </w:t>
        </w:r>
      </w:hyperlink>
      <w:hyperlink r:id="rId518">
        <w:r w:rsidRPr="00000000" w:rsidR="00000000" w:rsidDel="00000000">
          <w:rPr>
            <w:color w:val="1155cc"/>
            <w:sz w:val="18"/>
            <w:u w:val="single"/>
            <w:rtl w:val="0"/>
          </w:rPr>
          <w:t xml:space="preserve">Oakland</w:t>
        </w:r>
      </w:hyperlink>
      <w:r w:rsidRPr="00000000" w:rsidR="00000000" w:rsidDel="00000000">
        <w:rPr>
          <w:sz w:val="18"/>
          <w:rtl w:val="0"/>
        </w:rPr>
        <w:t xml:space="preserve">,</w:t>
      </w:r>
      <w:hyperlink r:id="rId519">
        <w:r w:rsidRPr="00000000" w:rsidR="00000000" w:rsidDel="00000000">
          <w:rPr>
            <w:sz w:val="18"/>
            <w:rtl w:val="0"/>
          </w:rPr>
          <w:t xml:space="preserve"> </w:t>
        </w:r>
      </w:hyperlink>
      <w:hyperlink r:id="rId520">
        <w:r w:rsidRPr="00000000" w:rsidR="00000000" w:rsidDel="00000000">
          <w:rPr>
            <w:color w:val="1155cc"/>
            <w:sz w:val="18"/>
            <w:u w:val="single"/>
            <w:rtl w:val="0"/>
          </w:rPr>
          <w:t xml:space="preserve">California</w:t>
        </w:r>
      </w:hyperlink>
      <w:r w:rsidRPr="00000000" w:rsidR="00000000" w:rsidDel="00000000">
        <w:rPr>
          <w:sz w:val="18"/>
          <w:rtl w:val="0"/>
        </w:rPr>
        <w:t xml:space="preserve">.</w:t>
      </w:r>
    </w:p>
    <w:p w:rsidP="00000000" w:rsidRPr="00000000" w:rsidR="00000000" w:rsidDel="00000000" w:rsidRDefault="00000000">
      <w:pPr>
        <w:numPr>
          <w:ilvl w:val="0"/>
          <w:numId w:val="16"/>
        </w:numPr>
        <w:ind w:left="720" w:right="-269" w:hanging="359"/>
        <w:contextualSpacing w:val="1"/>
        <w:rPr>
          <w:sz w:val="18"/>
        </w:rPr>
      </w:pPr>
      <w:r w:rsidRPr="00000000" w:rsidR="00000000" w:rsidDel="00000000">
        <w:rPr>
          <w:sz w:val="18"/>
          <w:rtl w:val="0"/>
        </w:rPr>
        <w:t xml:space="preserve">November -</w:t>
      </w:r>
      <w:hyperlink r:id="rId521">
        <w:r w:rsidRPr="00000000" w:rsidR="00000000" w:rsidDel="00000000">
          <w:rPr>
            <w:sz w:val="18"/>
            <w:rtl w:val="0"/>
          </w:rPr>
          <w:t xml:space="preserve"> </w:t>
        </w:r>
      </w:hyperlink>
      <w:hyperlink r:id="rId522">
        <w:r w:rsidRPr="00000000" w:rsidR="00000000" w:rsidDel="00000000">
          <w:rPr>
            <w:color w:val="1155cc"/>
            <w:sz w:val="18"/>
            <w:u w:val="single"/>
            <w:rtl w:val="0"/>
          </w:rPr>
          <w:t xml:space="preserve">Edward Brooke</w:t>
        </w:r>
      </w:hyperlink>
      <w:r w:rsidRPr="00000000" w:rsidR="00000000" w:rsidDel="00000000">
        <w:rPr>
          <w:sz w:val="18"/>
          <w:rtl w:val="0"/>
        </w:rPr>
        <w:t xml:space="preserve"> is elected to the</w:t>
      </w:r>
      <w:hyperlink r:id="rId523">
        <w:r w:rsidRPr="00000000" w:rsidR="00000000" w:rsidDel="00000000">
          <w:rPr>
            <w:sz w:val="18"/>
            <w:rtl w:val="0"/>
          </w:rPr>
          <w:t xml:space="preserve"> </w:t>
        </w:r>
      </w:hyperlink>
      <w:hyperlink r:id="rId524">
        <w:r w:rsidRPr="00000000" w:rsidR="00000000" w:rsidDel="00000000">
          <w:rPr>
            <w:color w:val="1155cc"/>
            <w:sz w:val="18"/>
            <w:u w:val="single"/>
            <w:rtl w:val="0"/>
          </w:rPr>
          <w:t xml:space="preserve">U.S. Senate</w:t>
        </w:r>
      </w:hyperlink>
      <w:r w:rsidRPr="00000000" w:rsidR="00000000" w:rsidDel="00000000">
        <w:rPr>
          <w:sz w:val="18"/>
          <w:rtl w:val="0"/>
        </w:rPr>
        <w:t xml:space="preserve"> from</w:t>
      </w:r>
      <w:hyperlink r:id="rId525">
        <w:r w:rsidRPr="00000000" w:rsidR="00000000" w:rsidDel="00000000">
          <w:rPr>
            <w:sz w:val="18"/>
            <w:rtl w:val="0"/>
          </w:rPr>
          <w:t xml:space="preserve"> </w:t>
        </w:r>
      </w:hyperlink>
      <w:hyperlink r:id="rId526">
        <w:r w:rsidRPr="00000000" w:rsidR="00000000" w:rsidDel="00000000">
          <w:rPr>
            <w:color w:val="1155cc"/>
            <w:sz w:val="18"/>
            <w:u w:val="single"/>
            <w:rtl w:val="0"/>
          </w:rPr>
          <w:t xml:space="preserve">Massachusetts</w:t>
        </w:r>
      </w:hyperlink>
      <w:r w:rsidRPr="00000000" w:rsidR="00000000" w:rsidDel="00000000">
        <w:rPr>
          <w:sz w:val="18"/>
          <w:rtl w:val="0"/>
        </w:rPr>
        <w:t xml:space="preserve">. He is the first Black senator since 1881.</w:t>
      </w:r>
    </w:p>
    <w:p w:rsidP="00000000" w:rsidRPr="00000000" w:rsidR="00000000" w:rsidDel="00000000" w:rsidRDefault="00000000">
      <w:pPr>
        <w:numPr>
          <w:ilvl w:val="0"/>
          <w:numId w:val="16"/>
        </w:numPr>
        <w:ind w:left="720" w:right="-269" w:hanging="359"/>
        <w:contextualSpacing w:val="1"/>
        <w:rPr>
          <w:sz w:val="18"/>
        </w:rPr>
      </w:pPr>
      <w:r w:rsidRPr="00000000" w:rsidR="00000000" w:rsidDel="00000000">
        <w:rPr>
          <w:sz w:val="18"/>
          <w:rtl w:val="0"/>
        </w:rPr>
        <w:t xml:space="preserve">unknown -</w:t>
      </w:r>
      <w:hyperlink r:id="rId527">
        <w:r w:rsidRPr="00000000" w:rsidR="00000000" w:rsidDel="00000000">
          <w:rPr>
            <w:sz w:val="18"/>
            <w:rtl w:val="0"/>
          </w:rPr>
          <w:t xml:space="preserve"> </w:t>
        </w:r>
      </w:hyperlink>
      <w:hyperlink r:id="rId528">
        <w:r w:rsidRPr="00000000" w:rsidR="00000000" w:rsidDel="00000000">
          <w:rPr>
            <w:color w:val="1155cc"/>
            <w:sz w:val="18"/>
            <w:u w:val="single"/>
            <w:rtl w:val="0"/>
          </w:rPr>
          <w:t xml:space="preserve">Julian Bond</w:t>
        </w:r>
      </w:hyperlink>
      <w:r w:rsidRPr="00000000" w:rsidR="00000000" w:rsidDel="00000000">
        <w:rPr>
          <w:sz w:val="18"/>
          <w:rtl w:val="0"/>
        </w:rPr>
        <w:t xml:space="preserve"> is seated in the</w:t>
      </w:r>
      <w:hyperlink r:id="rId529">
        <w:r w:rsidRPr="00000000" w:rsidR="00000000" w:rsidDel="00000000">
          <w:rPr>
            <w:sz w:val="18"/>
            <w:rtl w:val="0"/>
          </w:rPr>
          <w:t xml:space="preserve"> </w:t>
        </w:r>
      </w:hyperlink>
      <w:hyperlink r:id="rId530">
        <w:r w:rsidRPr="00000000" w:rsidR="00000000" w:rsidDel="00000000">
          <w:rPr>
            <w:color w:val="1155cc"/>
            <w:sz w:val="18"/>
            <w:u w:val="single"/>
            <w:rtl w:val="0"/>
          </w:rPr>
          <w:t xml:space="preserve">Georgia</w:t>
        </w:r>
      </w:hyperlink>
      <w:r w:rsidRPr="00000000" w:rsidR="00000000" w:rsidDel="00000000">
        <w:rPr>
          <w:sz w:val="18"/>
          <w:rtl w:val="0"/>
        </w:rPr>
        <w:t xml:space="preserve"> House of Representatives by order of the Supreme Court after his election.</w:t>
      </w:r>
    </w:p>
    <w:p w:rsidP="00000000" w:rsidRPr="00000000" w:rsidR="00000000" w:rsidDel="00000000" w:rsidRDefault="00000000">
      <w:pPr>
        <w:ind w:right="-269"/>
        <w:contextualSpacing w:val="0"/>
      </w:pPr>
      <w:r w:rsidRPr="00000000" w:rsidR="00000000" w:rsidDel="00000000">
        <w:rPr>
          <w:b w:val="1"/>
          <w:sz w:val="18"/>
          <w:rtl w:val="0"/>
        </w:rPr>
        <w:t xml:space="preserve">1967</w:t>
      </w:r>
    </w:p>
    <w:p w:rsidP="00000000" w:rsidRPr="00000000" w:rsidR="00000000" w:rsidDel="00000000" w:rsidRDefault="00000000">
      <w:pPr>
        <w:numPr>
          <w:ilvl w:val="0"/>
          <w:numId w:val="1"/>
        </w:numPr>
        <w:ind w:left="720" w:right="-269" w:hanging="359"/>
        <w:contextualSpacing w:val="1"/>
        <w:rPr>
          <w:sz w:val="18"/>
        </w:rPr>
      </w:pPr>
      <w:hyperlink r:id="rId531">
        <w:r w:rsidRPr="00000000" w:rsidR="00000000" w:rsidDel="00000000">
          <w:rPr>
            <w:color w:val="1155cc"/>
            <w:sz w:val="18"/>
            <w:u w:val="single"/>
            <w:rtl w:val="0"/>
          </w:rPr>
          <w:t xml:space="preserve">June 12</w:t>
        </w:r>
      </w:hyperlink>
      <w:r w:rsidRPr="00000000" w:rsidR="00000000" w:rsidDel="00000000">
        <w:rPr>
          <w:sz w:val="18"/>
          <w:rtl w:val="0"/>
        </w:rPr>
        <w:t xml:space="preserve"> - In</w:t>
      </w:r>
      <w:hyperlink r:id="rId532">
        <w:r w:rsidRPr="00000000" w:rsidR="00000000" w:rsidDel="00000000">
          <w:rPr>
            <w:sz w:val="18"/>
            <w:rtl w:val="0"/>
          </w:rPr>
          <w:t xml:space="preserve"> </w:t>
        </w:r>
      </w:hyperlink>
      <w:hyperlink r:id="rId533">
        <w:r w:rsidRPr="00000000" w:rsidR="00000000" w:rsidDel="00000000">
          <w:rPr>
            <w:i w:val="1"/>
            <w:color w:val="1155cc"/>
            <w:sz w:val="18"/>
            <w:u w:val="single"/>
            <w:rtl w:val="0"/>
          </w:rPr>
          <w:t xml:space="preserve">Loving v. Virginia</w:t>
        </w:r>
      </w:hyperlink>
      <w:r w:rsidRPr="00000000" w:rsidR="00000000" w:rsidDel="00000000">
        <w:rPr>
          <w:sz w:val="18"/>
          <w:rtl w:val="0"/>
        </w:rPr>
        <w:t xml:space="preserve">, the Supreme Court rules that prohibiting</w:t>
      </w:r>
      <w:hyperlink r:id="rId534">
        <w:r w:rsidRPr="00000000" w:rsidR="00000000" w:rsidDel="00000000">
          <w:rPr>
            <w:sz w:val="18"/>
            <w:rtl w:val="0"/>
          </w:rPr>
          <w:t xml:space="preserve"> </w:t>
        </w:r>
      </w:hyperlink>
      <w:hyperlink r:id="rId535">
        <w:r w:rsidRPr="00000000" w:rsidR="00000000" w:rsidDel="00000000">
          <w:rPr>
            <w:color w:val="1155cc"/>
            <w:sz w:val="18"/>
            <w:u w:val="single"/>
            <w:rtl w:val="0"/>
          </w:rPr>
          <w:t xml:space="preserve">interracial marriage</w:t>
        </w:r>
      </w:hyperlink>
      <w:r w:rsidRPr="00000000" w:rsidR="00000000" w:rsidDel="00000000">
        <w:rPr>
          <w:sz w:val="18"/>
          <w:rtl w:val="0"/>
        </w:rPr>
        <w:t xml:space="preserve"> is unconstitutional.</w:t>
      </w:r>
    </w:p>
    <w:p w:rsidP="00000000" w:rsidRPr="00000000" w:rsidR="00000000" w:rsidDel="00000000" w:rsidRDefault="00000000">
      <w:pPr>
        <w:numPr>
          <w:ilvl w:val="0"/>
          <w:numId w:val="1"/>
        </w:numPr>
        <w:ind w:left="720" w:right="-269" w:hanging="359"/>
        <w:contextualSpacing w:val="1"/>
        <w:rPr>
          <w:sz w:val="18"/>
        </w:rPr>
      </w:pPr>
      <w:hyperlink r:id="rId536">
        <w:r w:rsidRPr="00000000" w:rsidR="00000000" w:rsidDel="00000000">
          <w:rPr>
            <w:color w:val="1155cc"/>
            <w:sz w:val="18"/>
            <w:u w:val="single"/>
            <w:rtl w:val="0"/>
          </w:rPr>
          <w:t xml:space="preserve">June 13</w:t>
        </w:r>
      </w:hyperlink>
      <w:r w:rsidRPr="00000000" w:rsidR="00000000" w:rsidDel="00000000">
        <w:rPr>
          <w:sz w:val="18"/>
          <w:rtl w:val="0"/>
        </w:rPr>
        <w:t xml:space="preserve"> -</w:t>
      </w:r>
      <w:hyperlink r:id="rId537">
        <w:r w:rsidRPr="00000000" w:rsidR="00000000" w:rsidDel="00000000">
          <w:rPr>
            <w:sz w:val="18"/>
            <w:rtl w:val="0"/>
          </w:rPr>
          <w:t xml:space="preserve"> </w:t>
        </w:r>
      </w:hyperlink>
      <w:hyperlink r:id="rId538">
        <w:r w:rsidRPr="00000000" w:rsidR="00000000" w:rsidDel="00000000">
          <w:rPr>
            <w:color w:val="1155cc"/>
            <w:sz w:val="18"/>
            <w:u w:val="single"/>
            <w:rtl w:val="0"/>
          </w:rPr>
          <w:t xml:space="preserve">Thurgood Marshall</w:t>
        </w:r>
      </w:hyperlink>
      <w:r w:rsidRPr="00000000" w:rsidR="00000000" w:rsidDel="00000000">
        <w:rPr>
          <w:sz w:val="18"/>
          <w:rtl w:val="0"/>
        </w:rPr>
        <w:t xml:space="preserve"> is the first African American appointed to the</w:t>
      </w:r>
      <w:hyperlink r:id="rId539">
        <w:r w:rsidRPr="00000000" w:rsidR="00000000" w:rsidDel="00000000">
          <w:rPr>
            <w:sz w:val="18"/>
            <w:rtl w:val="0"/>
          </w:rPr>
          <w:t xml:space="preserve"> </w:t>
        </w:r>
      </w:hyperlink>
      <w:hyperlink r:id="rId540">
        <w:r w:rsidRPr="00000000" w:rsidR="00000000" w:rsidDel="00000000">
          <w:rPr>
            <w:color w:val="1155cc"/>
            <w:sz w:val="18"/>
            <w:u w:val="single"/>
            <w:rtl w:val="0"/>
          </w:rPr>
          <w:t xml:space="preserve">U.S. Supreme Court</w:t>
        </w:r>
      </w:hyperlink>
      <w:r w:rsidRPr="00000000" w:rsidR="00000000" w:rsidDel="00000000">
        <w:rPr>
          <w:sz w:val="18"/>
          <w:rtl w:val="0"/>
        </w:rPr>
        <w:t xml:space="preserve">.</w:t>
      </w:r>
    </w:p>
    <w:p w:rsidP="00000000" w:rsidRPr="00000000" w:rsidR="00000000" w:rsidDel="00000000" w:rsidRDefault="00000000">
      <w:pPr>
        <w:numPr>
          <w:ilvl w:val="0"/>
          <w:numId w:val="1"/>
        </w:numPr>
        <w:ind w:left="720" w:right="-269" w:hanging="359"/>
        <w:contextualSpacing w:val="1"/>
        <w:rPr>
          <w:sz w:val="18"/>
        </w:rPr>
      </w:pPr>
      <w:hyperlink r:id="rId541">
        <w:r w:rsidRPr="00000000" w:rsidR="00000000" w:rsidDel="00000000">
          <w:rPr>
            <w:color w:val="1155cc"/>
            <w:sz w:val="18"/>
            <w:u w:val="single"/>
            <w:rtl w:val="0"/>
          </w:rPr>
          <w:t xml:space="preserve">August 2</w:t>
        </w:r>
      </w:hyperlink>
      <w:r w:rsidRPr="00000000" w:rsidR="00000000" w:rsidDel="00000000">
        <w:rPr>
          <w:sz w:val="18"/>
          <w:rtl w:val="0"/>
        </w:rPr>
        <w:t xml:space="preserve"> - The movie</w:t>
      </w:r>
      <w:hyperlink r:id="rId542">
        <w:r w:rsidRPr="00000000" w:rsidR="00000000" w:rsidDel="00000000">
          <w:rPr>
            <w:sz w:val="18"/>
            <w:rtl w:val="0"/>
          </w:rPr>
          <w:t xml:space="preserve"> </w:t>
        </w:r>
      </w:hyperlink>
      <w:hyperlink r:id="rId543">
        <w:r w:rsidRPr="00000000" w:rsidR="00000000" w:rsidDel="00000000">
          <w:rPr>
            <w:i w:val="1"/>
            <w:color w:val="1155cc"/>
            <w:sz w:val="18"/>
            <w:u w:val="single"/>
            <w:rtl w:val="0"/>
          </w:rPr>
          <w:t xml:space="preserve">In the Heat of the Night</w:t>
        </w:r>
      </w:hyperlink>
      <w:r w:rsidRPr="00000000" w:rsidR="00000000" w:rsidDel="00000000">
        <w:rPr>
          <w:sz w:val="18"/>
          <w:rtl w:val="0"/>
        </w:rPr>
        <w:t xml:space="preserve"> is released, starring Sidney Poitier.</w:t>
      </w:r>
    </w:p>
    <w:p w:rsidP="00000000" w:rsidRPr="00000000" w:rsidR="00000000" w:rsidDel="00000000" w:rsidRDefault="00000000">
      <w:pPr>
        <w:numPr>
          <w:ilvl w:val="0"/>
          <w:numId w:val="1"/>
        </w:numPr>
        <w:ind w:left="720" w:right="-269" w:hanging="359"/>
        <w:contextualSpacing w:val="1"/>
        <w:rPr>
          <w:sz w:val="18"/>
        </w:rPr>
      </w:pPr>
      <w:hyperlink r:id="rId544">
        <w:r w:rsidRPr="00000000" w:rsidR="00000000" w:rsidDel="00000000">
          <w:rPr>
            <w:color w:val="1155cc"/>
            <w:sz w:val="18"/>
            <w:u w:val="single"/>
            <w:rtl w:val="0"/>
          </w:rPr>
          <w:t xml:space="preserve">December 11</w:t>
        </w:r>
      </w:hyperlink>
      <w:r w:rsidRPr="00000000" w:rsidR="00000000" w:rsidDel="00000000">
        <w:rPr>
          <w:sz w:val="18"/>
          <w:rtl w:val="0"/>
        </w:rPr>
        <w:t xml:space="preserve"> - The movie</w:t>
      </w:r>
      <w:hyperlink r:id="rId545">
        <w:r w:rsidRPr="00000000" w:rsidR="00000000" w:rsidDel="00000000">
          <w:rPr>
            <w:sz w:val="18"/>
            <w:rtl w:val="0"/>
          </w:rPr>
          <w:t xml:space="preserve"> </w:t>
        </w:r>
      </w:hyperlink>
      <w:hyperlink r:id="rId546">
        <w:r w:rsidRPr="00000000" w:rsidR="00000000" w:rsidDel="00000000">
          <w:rPr>
            <w:i w:val="1"/>
            <w:color w:val="1155cc"/>
            <w:sz w:val="18"/>
            <w:u w:val="single"/>
            <w:rtl w:val="0"/>
          </w:rPr>
          <w:t xml:space="preserve">Guess Who's Coming to Dinner</w:t>
        </w:r>
      </w:hyperlink>
      <w:r w:rsidRPr="00000000" w:rsidR="00000000" w:rsidDel="00000000">
        <w:rPr>
          <w:sz w:val="18"/>
          <w:rtl w:val="0"/>
        </w:rPr>
        <w:t xml:space="preserve"> is released, also with Sidney Poitier.</w:t>
      </w:r>
    </w:p>
    <w:p w:rsidP="00000000" w:rsidRPr="00000000" w:rsidR="00000000" w:rsidDel="00000000" w:rsidRDefault="00000000">
      <w:pPr>
        <w:numPr>
          <w:ilvl w:val="0"/>
          <w:numId w:val="1"/>
        </w:numPr>
        <w:ind w:left="720" w:right="-269" w:hanging="359"/>
        <w:contextualSpacing w:val="1"/>
        <w:rPr>
          <w:sz w:val="18"/>
        </w:rPr>
      </w:pPr>
      <w:r w:rsidRPr="00000000" w:rsidR="00000000" w:rsidDel="00000000">
        <w:rPr>
          <w:sz w:val="18"/>
          <w:rtl w:val="0"/>
        </w:rPr>
        <w:t xml:space="preserve">unknown - In the trial of accused killers in the</w:t>
      </w:r>
      <w:hyperlink r:id="rId547">
        <w:r w:rsidRPr="00000000" w:rsidR="00000000" w:rsidDel="00000000">
          <w:rPr>
            <w:sz w:val="18"/>
            <w:rtl w:val="0"/>
          </w:rPr>
          <w:t xml:space="preserve"> </w:t>
        </w:r>
      </w:hyperlink>
      <w:hyperlink r:id="rId548">
        <w:r w:rsidRPr="00000000" w:rsidR="00000000" w:rsidDel="00000000">
          <w:rPr>
            <w:color w:val="1155cc"/>
            <w:sz w:val="18"/>
            <w:u w:val="single"/>
            <w:rtl w:val="0"/>
          </w:rPr>
          <w:t xml:space="preserve">Mississippi civil rights worker murders</w:t>
        </w:r>
      </w:hyperlink>
      <w:r w:rsidRPr="00000000" w:rsidR="00000000" w:rsidDel="00000000">
        <w:rPr>
          <w:sz w:val="18"/>
          <w:rtl w:val="0"/>
        </w:rPr>
        <w:t xml:space="preserve">, the jury convicts 7 of 18 accused men. Conspirator</w:t>
      </w:r>
      <w:hyperlink r:id="rId549">
        <w:r w:rsidRPr="00000000" w:rsidR="00000000" w:rsidDel="00000000">
          <w:rPr>
            <w:sz w:val="18"/>
            <w:rtl w:val="0"/>
          </w:rPr>
          <w:t xml:space="preserve"> </w:t>
        </w:r>
      </w:hyperlink>
      <w:hyperlink r:id="rId550">
        <w:r w:rsidRPr="00000000" w:rsidR="00000000" w:rsidDel="00000000">
          <w:rPr>
            <w:color w:val="1155cc"/>
            <w:sz w:val="18"/>
            <w:u w:val="single"/>
            <w:rtl w:val="0"/>
          </w:rPr>
          <w:t xml:space="preserve">Edgar Ray Killen</w:t>
        </w:r>
      </w:hyperlink>
      <w:r w:rsidRPr="00000000" w:rsidR="00000000" w:rsidDel="00000000">
        <w:rPr>
          <w:sz w:val="18"/>
          <w:rtl w:val="0"/>
        </w:rPr>
        <w:t xml:space="preserve"> is later convicted in 2005.</w:t>
      </w:r>
    </w:p>
    <w:p w:rsidP="00000000" w:rsidRPr="00000000" w:rsidR="00000000" w:rsidDel="00000000" w:rsidRDefault="00000000">
      <w:pPr>
        <w:ind w:right="-269"/>
        <w:contextualSpacing w:val="0"/>
      </w:pPr>
      <w:r w:rsidRPr="00000000" w:rsidR="00000000" w:rsidDel="00000000">
        <w:rPr>
          <w:b w:val="1"/>
          <w:sz w:val="18"/>
          <w:rtl w:val="0"/>
        </w:rPr>
        <w:t xml:space="preserve">1968</w:t>
      </w:r>
    </w:p>
    <w:p w:rsidP="00000000" w:rsidRPr="00000000" w:rsidR="00000000" w:rsidDel="00000000" w:rsidRDefault="00000000">
      <w:pPr>
        <w:numPr>
          <w:ilvl w:val="0"/>
          <w:numId w:val="13"/>
        </w:numPr>
        <w:ind w:left="720" w:right="-269" w:hanging="359"/>
        <w:contextualSpacing w:val="1"/>
        <w:rPr>
          <w:sz w:val="18"/>
        </w:rPr>
      </w:pPr>
      <w:hyperlink r:id="rId551">
        <w:r w:rsidRPr="00000000" w:rsidR="00000000" w:rsidDel="00000000">
          <w:rPr>
            <w:color w:val="1155cc"/>
            <w:sz w:val="18"/>
            <w:u w:val="single"/>
            <w:rtl w:val="0"/>
          </w:rPr>
          <w:t xml:space="preserve">February 8</w:t>
        </w:r>
      </w:hyperlink>
      <w:r w:rsidRPr="00000000" w:rsidR="00000000" w:rsidDel="00000000">
        <w:rPr>
          <w:sz w:val="18"/>
          <w:rtl w:val="0"/>
        </w:rPr>
        <w:t xml:space="preserve"> - The</w:t>
      </w:r>
      <w:hyperlink r:id="rId552">
        <w:r w:rsidRPr="00000000" w:rsidR="00000000" w:rsidDel="00000000">
          <w:rPr>
            <w:sz w:val="18"/>
            <w:rtl w:val="0"/>
          </w:rPr>
          <w:t xml:space="preserve"> </w:t>
        </w:r>
      </w:hyperlink>
      <w:hyperlink r:id="rId553">
        <w:r w:rsidRPr="00000000" w:rsidR="00000000" w:rsidDel="00000000">
          <w:rPr>
            <w:color w:val="1155cc"/>
            <w:sz w:val="18"/>
            <w:u w:val="single"/>
            <w:rtl w:val="0"/>
          </w:rPr>
          <w:t xml:space="preserve">Orangeburg Massacre</w:t>
        </w:r>
      </w:hyperlink>
      <w:r w:rsidRPr="00000000" w:rsidR="00000000" w:rsidDel="00000000">
        <w:rPr>
          <w:sz w:val="18"/>
          <w:rtl w:val="0"/>
        </w:rPr>
        <w:t xml:space="preserve"> occurs during university protest in South Carolina.</w:t>
      </w:r>
    </w:p>
    <w:p w:rsidP="00000000" w:rsidRPr="00000000" w:rsidR="00000000" w:rsidDel="00000000" w:rsidRDefault="00000000">
      <w:pPr>
        <w:numPr>
          <w:ilvl w:val="0"/>
          <w:numId w:val="13"/>
        </w:numPr>
        <w:ind w:left="720" w:right="-269" w:hanging="359"/>
        <w:contextualSpacing w:val="1"/>
        <w:rPr>
          <w:sz w:val="18"/>
        </w:rPr>
      </w:pPr>
      <w:hyperlink r:id="rId554">
        <w:r w:rsidRPr="00000000" w:rsidR="00000000" w:rsidDel="00000000">
          <w:rPr>
            <w:color w:val="1155cc"/>
            <w:sz w:val="18"/>
            <w:u w:val="single"/>
            <w:rtl w:val="0"/>
          </w:rPr>
          <w:t xml:space="preserve">April 2</w:t>
        </w:r>
      </w:hyperlink>
      <w:r w:rsidRPr="00000000" w:rsidR="00000000" w:rsidDel="00000000">
        <w:rPr>
          <w:sz w:val="18"/>
          <w:rtl w:val="0"/>
        </w:rPr>
        <w:t xml:space="preserve"> - On a primetime television special,</w:t>
      </w:r>
      <w:hyperlink r:id="rId555">
        <w:r w:rsidRPr="00000000" w:rsidR="00000000" w:rsidDel="00000000">
          <w:rPr>
            <w:sz w:val="18"/>
            <w:rtl w:val="0"/>
          </w:rPr>
          <w:t xml:space="preserve"> </w:t>
        </w:r>
      </w:hyperlink>
      <w:hyperlink r:id="rId556">
        <w:r w:rsidRPr="00000000" w:rsidR="00000000" w:rsidDel="00000000">
          <w:rPr>
            <w:color w:val="1155cc"/>
            <w:sz w:val="18"/>
            <w:u w:val="single"/>
            <w:rtl w:val="0"/>
          </w:rPr>
          <w:t xml:space="preserve">Petula Clark</w:t>
        </w:r>
      </w:hyperlink>
      <w:r w:rsidRPr="00000000" w:rsidR="00000000" w:rsidDel="00000000">
        <w:rPr>
          <w:sz w:val="18"/>
          <w:rtl w:val="0"/>
        </w:rPr>
        <w:t xml:space="preserve"> touches</w:t>
      </w:r>
      <w:hyperlink r:id="rId557">
        <w:r w:rsidRPr="00000000" w:rsidR="00000000" w:rsidDel="00000000">
          <w:rPr>
            <w:sz w:val="18"/>
            <w:rtl w:val="0"/>
          </w:rPr>
          <w:t xml:space="preserve"> </w:t>
        </w:r>
      </w:hyperlink>
      <w:hyperlink r:id="rId558">
        <w:r w:rsidRPr="00000000" w:rsidR="00000000" w:rsidDel="00000000">
          <w:rPr>
            <w:color w:val="1155cc"/>
            <w:sz w:val="18"/>
            <w:u w:val="single"/>
            <w:rtl w:val="0"/>
          </w:rPr>
          <w:t xml:space="preserve">Harry Belafonte</w:t>
        </w:r>
      </w:hyperlink>
      <w:r w:rsidRPr="00000000" w:rsidR="00000000" w:rsidDel="00000000">
        <w:rPr>
          <w:sz w:val="18"/>
          <w:rtl w:val="0"/>
        </w:rPr>
        <w:t xml:space="preserve">'s arm during a duet.</w:t>
      </w:r>
      <w:hyperlink r:id="rId559">
        <w:r w:rsidRPr="00000000" w:rsidR="00000000" w:rsidDel="00000000">
          <w:rPr>
            <w:sz w:val="18"/>
            <w:rtl w:val="0"/>
          </w:rPr>
          <w:t xml:space="preserve"> </w:t>
        </w:r>
      </w:hyperlink>
      <w:hyperlink r:id="rId560">
        <w:r w:rsidRPr="00000000" w:rsidR="00000000" w:rsidDel="00000000">
          <w:rPr>
            <w:color w:val="1155cc"/>
            <w:sz w:val="18"/>
            <w:u w:val="single"/>
            <w:rtl w:val="0"/>
          </w:rPr>
          <w:t xml:space="preserve">Chrysler Corporation</w:t>
        </w:r>
      </w:hyperlink>
      <w:r w:rsidRPr="00000000" w:rsidR="00000000" w:rsidDel="00000000">
        <w:rPr>
          <w:sz w:val="18"/>
          <w:rtl w:val="0"/>
        </w:rPr>
        <w:t xml:space="preserve">, the show's sponsor, had insisted the moment be deleted, but Clark stood firm, destroyed all other takes of the song, and delivered the completed program to</w:t>
      </w:r>
      <w:hyperlink r:id="rId561">
        <w:r w:rsidRPr="00000000" w:rsidR="00000000" w:rsidDel="00000000">
          <w:rPr>
            <w:sz w:val="18"/>
            <w:rtl w:val="0"/>
          </w:rPr>
          <w:t xml:space="preserve"> </w:t>
        </w:r>
      </w:hyperlink>
      <w:hyperlink r:id="rId562">
        <w:r w:rsidRPr="00000000" w:rsidR="00000000" w:rsidDel="00000000">
          <w:rPr>
            <w:color w:val="1155cc"/>
            <w:sz w:val="18"/>
            <w:u w:val="single"/>
            <w:rtl w:val="0"/>
          </w:rPr>
          <w:t xml:space="preserve">NBC</w:t>
        </w:r>
      </w:hyperlink>
      <w:r w:rsidRPr="00000000" w:rsidR="00000000" w:rsidDel="00000000">
        <w:rPr>
          <w:sz w:val="18"/>
          <w:rtl w:val="0"/>
        </w:rPr>
        <w:t xml:space="preserve"> with the touch intact.</w:t>
      </w:r>
    </w:p>
    <w:p w:rsidP="00000000" w:rsidRPr="00000000" w:rsidR="00000000" w:rsidDel="00000000" w:rsidRDefault="00000000">
      <w:pPr>
        <w:numPr>
          <w:ilvl w:val="0"/>
          <w:numId w:val="13"/>
        </w:numPr>
        <w:ind w:left="720" w:right="-269" w:hanging="359"/>
        <w:contextualSpacing w:val="1"/>
        <w:rPr>
          <w:sz w:val="18"/>
        </w:rPr>
      </w:pPr>
      <w:hyperlink r:id="rId563">
        <w:r w:rsidRPr="00000000" w:rsidR="00000000" w:rsidDel="00000000">
          <w:rPr>
            <w:color w:val="1155cc"/>
            <w:sz w:val="18"/>
            <w:u w:val="single"/>
            <w:rtl w:val="0"/>
          </w:rPr>
          <w:t xml:space="preserve">April 4</w:t>
        </w:r>
      </w:hyperlink>
      <w:r w:rsidRPr="00000000" w:rsidR="00000000" w:rsidDel="00000000">
        <w:rPr>
          <w:sz w:val="18"/>
          <w:rtl w:val="0"/>
        </w:rPr>
        <w:t xml:space="preserve"> - Dr.</w:t>
      </w:r>
      <w:hyperlink r:id="rId564">
        <w:r w:rsidRPr="00000000" w:rsidR="00000000" w:rsidDel="00000000">
          <w:rPr>
            <w:sz w:val="18"/>
            <w:rtl w:val="0"/>
          </w:rPr>
          <w:t xml:space="preserve"> </w:t>
        </w:r>
      </w:hyperlink>
      <w:hyperlink r:id="rId565">
        <w:r w:rsidRPr="00000000" w:rsidR="00000000" w:rsidDel="00000000">
          <w:rPr>
            <w:color w:val="1155cc"/>
            <w:sz w:val="18"/>
            <w:u w:val="single"/>
            <w:rtl w:val="0"/>
          </w:rPr>
          <w:t xml:space="preserve">Martin Luther King</w:t>
        </w:r>
      </w:hyperlink>
      <w:r w:rsidRPr="00000000" w:rsidR="00000000" w:rsidDel="00000000">
        <w:rPr>
          <w:sz w:val="18"/>
          <w:rtl w:val="0"/>
        </w:rPr>
        <w:t xml:space="preserve"> is shot and killed in</w:t>
      </w:r>
      <w:hyperlink r:id="rId566">
        <w:r w:rsidRPr="00000000" w:rsidR="00000000" w:rsidDel="00000000">
          <w:rPr>
            <w:sz w:val="18"/>
            <w:rtl w:val="0"/>
          </w:rPr>
          <w:t xml:space="preserve"> </w:t>
        </w:r>
      </w:hyperlink>
      <w:hyperlink r:id="rId567">
        <w:r w:rsidRPr="00000000" w:rsidR="00000000" w:rsidDel="00000000">
          <w:rPr>
            <w:color w:val="1155cc"/>
            <w:sz w:val="18"/>
            <w:u w:val="single"/>
            <w:rtl w:val="0"/>
          </w:rPr>
          <w:t xml:space="preserve">Memphis, Tennessee</w:t>
        </w:r>
      </w:hyperlink>
      <w:r w:rsidRPr="00000000" w:rsidR="00000000" w:rsidDel="00000000">
        <w:rPr>
          <w:sz w:val="18"/>
          <w:rtl w:val="0"/>
        </w:rPr>
        <w:t xml:space="preserve"> by</w:t>
      </w:r>
      <w:hyperlink r:id="rId568">
        <w:r w:rsidRPr="00000000" w:rsidR="00000000" w:rsidDel="00000000">
          <w:rPr>
            <w:sz w:val="18"/>
            <w:rtl w:val="0"/>
          </w:rPr>
          <w:t xml:space="preserve"> </w:t>
        </w:r>
      </w:hyperlink>
      <w:hyperlink r:id="rId569">
        <w:r w:rsidRPr="00000000" w:rsidR="00000000" w:rsidDel="00000000">
          <w:rPr>
            <w:color w:val="1155cc"/>
            <w:sz w:val="18"/>
            <w:u w:val="single"/>
            <w:rtl w:val="0"/>
          </w:rPr>
          <w:t xml:space="preserve">James Earl Ray</w:t>
        </w:r>
      </w:hyperlink>
      <w:r w:rsidRPr="00000000" w:rsidR="00000000" w:rsidDel="00000000">
        <w:rPr>
          <w:sz w:val="18"/>
          <w:rtl w:val="0"/>
        </w:rPr>
        <w:t xml:space="preserve">.</w:t>
      </w:r>
    </w:p>
    <w:p w:rsidP="00000000" w:rsidRPr="00000000" w:rsidR="00000000" w:rsidDel="00000000" w:rsidRDefault="00000000">
      <w:pPr>
        <w:numPr>
          <w:ilvl w:val="0"/>
          <w:numId w:val="13"/>
        </w:numPr>
        <w:ind w:left="720" w:right="-269" w:hanging="359"/>
        <w:contextualSpacing w:val="1"/>
        <w:rPr>
          <w:sz w:val="18"/>
        </w:rPr>
      </w:pPr>
      <w:hyperlink r:id="rId570">
        <w:r w:rsidRPr="00000000" w:rsidR="00000000" w:rsidDel="00000000">
          <w:rPr>
            <w:color w:val="1155cc"/>
            <w:sz w:val="18"/>
            <w:u w:val="single"/>
            <w:rtl w:val="0"/>
          </w:rPr>
          <w:t xml:space="preserve">April 11</w:t>
        </w:r>
      </w:hyperlink>
      <w:r w:rsidRPr="00000000" w:rsidR="00000000" w:rsidDel="00000000">
        <w:rPr>
          <w:sz w:val="18"/>
          <w:rtl w:val="0"/>
        </w:rPr>
        <w:t xml:space="preserve"> -</w:t>
      </w:r>
      <w:hyperlink r:id="rId571">
        <w:r w:rsidRPr="00000000" w:rsidR="00000000" w:rsidDel="00000000">
          <w:rPr>
            <w:sz w:val="18"/>
            <w:rtl w:val="0"/>
          </w:rPr>
          <w:t xml:space="preserve"> </w:t>
        </w:r>
      </w:hyperlink>
      <w:hyperlink r:id="rId572">
        <w:r w:rsidRPr="00000000" w:rsidR="00000000" w:rsidDel="00000000">
          <w:rPr>
            <w:color w:val="1155cc"/>
            <w:sz w:val="18"/>
            <w:u w:val="single"/>
            <w:rtl w:val="0"/>
          </w:rPr>
          <w:t xml:space="preserve">Civil Rights Act of 1968</w:t>
        </w:r>
      </w:hyperlink>
      <w:r w:rsidRPr="00000000" w:rsidR="00000000" w:rsidDel="00000000">
        <w:rPr>
          <w:sz w:val="18"/>
          <w:rtl w:val="0"/>
        </w:rPr>
        <w:t xml:space="preserve"> is signed. The</w:t>
      </w:r>
      <w:hyperlink r:id="rId573">
        <w:r w:rsidRPr="00000000" w:rsidR="00000000" w:rsidDel="00000000">
          <w:rPr>
            <w:sz w:val="18"/>
            <w:rtl w:val="0"/>
          </w:rPr>
          <w:t xml:space="preserve"> </w:t>
        </w:r>
      </w:hyperlink>
      <w:hyperlink r:id="rId574">
        <w:r w:rsidRPr="00000000" w:rsidR="00000000" w:rsidDel="00000000">
          <w:rPr>
            <w:color w:val="1155cc"/>
            <w:sz w:val="18"/>
            <w:u w:val="single"/>
            <w:rtl w:val="0"/>
          </w:rPr>
          <w:t xml:space="preserve">Fair Housing Act</w:t>
        </w:r>
      </w:hyperlink>
      <w:r w:rsidRPr="00000000" w:rsidR="00000000" w:rsidDel="00000000">
        <w:rPr>
          <w:sz w:val="18"/>
          <w:rtl w:val="0"/>
        </w:rPr>
        <w:t xml:space="preserve"> is Title VIII of this Civil Rights Act - it bans discrimination in the sale, rental, and financing of housing.</w:t>
      </w:r>
    </w:p>
    <w:p w:rsidP="00000000" w:rsidRPr="00000000" w:rsidR="00000000" w:rsidDel="00000000" w:rsidRDefault="00000000">
      <w:pPr>
        <w:numPr>
          <w:ilvl w:val="0"/>
          <w:numId w:val="13"/>
        </w:numPr>
        <w:ind w:left="720" w:right="-269" w:hanging="359"/>
        <w:contextualSpacing w:val="1"/>
        <w:rPr>
          <w:sz w:val="18"/>
        </w:rPr>
      </w:pPr>
      <w:r w:rsidRPr="00000000" w:rsidR="00000000" w:rsidDel="00000000">
        <w:rPr>
          <w:sz w:val="18"/>
          <w:rtl w:val="0"/>
        </w:rPr>
        <w:t xml:space="preserve">October -</w:t>
      </w:r>
      <w:hyperlink r:id="rId575">
        <w:r w:rsidRPr="00000000" w:rsidR="00000000" w:rsidDel="00000000">
          <w:rPr>
            <w:sz w:val="18"/>
            <w:rtl w:val="0"/>
          </w:rPr>
          <w:t xml:space="preserve"> </w:t>
        </w:r>
      </w:hyperlink>
      <w:hyperlink r:id="rId576">
        <w:r w:rsidRPr="00000000" w:rsidR="00000000" w:rsidDel="00000000">
          <w:rPr>
            <w:color w:val="1155cc"/>
            <w:sz w:val="18"/>
            <w:u w:val="single"/>
            <w:rtl w:val="0"/>
          </w:rPr>
          <w:t xml:space="preserve">Tommie Smith</w:t>
        </w:r>
      </w:hyperlink>
      <w:r w:rsidRPr="00000000" w:rsidR="00000000" w:rsidDel="00000000">
        <w:rPr>
          <w:sz w:val="18"/>
          <w:rtl w:val="0"/>
        </w:rPr>
        <w:t xml:space="preserve"> and</w:t>
      </w:r>
      <w:hyperlink r:id="rId577">
        <w:r w:rsidRPr="00000000" w:rsidR="00000000" w:rsidDel="00000000">
          <w:rPr>
            <w:sz w:val="18"/>
            <w:rtl w:val="0"/>
          </w:rPr>
          <w:t xml:space="preserve"> </w:t>
        </w:r>
      </w:hyperlink>
      <w:hyperlink r:id="rId578">
        <w:r w:rsidRPr="00000000" w:rsidR="00000000" w:rsidDel="00000000">
          <w:rPr>
            <w:color w:val="1155cc"/>
            <w:sz w:val="18"/>
            <w:u w:val="single"/>
            <w:rtl w:val="0"/>
          </w:rPr>
          <w:t xml:space="preserve">John Carlos</w:t>
        </w:r>
      </w:hyperlink>
      <w:r w:rsidRPr="00000000" w:rsidR="00000000" w:rsidDel="00000000">
        <w:rPr>
          <w:sz w:val="18"/>
          <w:rtl w:val="0"/>
        </w:rPr>
        <w:t xml:space="preserve"> raise their fists to symbolize black power and unity after winning the gold and bronze medals, respectively, at the</w:t>
      </w:r>
      <w:hyperlink r:id="rId579">
        <w:r w:rsidRPr="00000000" w:rsidR="00000000" w:rsidDel="00000000">
          <w:rPr>
            <w:sz w:val="18"/>
            <w:rtl w:val="0"/>
          </w:rPr>
          <w:t xml:space="preserve"> </w:t>
        </w:r>
      </w:hyperlink>
      <w:hyperlink r:id="rId580">
        <w:r w:rsidRPr="00000000" w:rsidR="00000000" w:rsidDel="00000000">
          <w:rPr>
            <w:color w:val="1155cc"/>
            <w:sz w:val="18"/>
            <w:u w:val="single"/>
            <w:rtl w:val="0"/>
          </w:rPr>
          <w:t xml:space="preserve">1968 Summer Olympic Games</w:t>
        </w:r>
      </w:hyperlink>
      <w:r w:rsidRPr="00000000" w:rsidR="00000000" w:rsidDel="00000000">
        <w:rPr>
          <w:sz w:val="18"/>
          <w:rtl w:val="0"/>
        </w:rPr>
        <w:t xml:space="preserve">.</w:t>
      </w:r>
    </w:p>
    <w:p w:rsidP="00000000" w:rsidRPr="00000000" w:rsidR="00000000" w:rsidDel="00000000" w:rsidRDefault="00000000">
      <w:pPr>
        <w:numPr>
          <w:ilvl w:val="0"/>
          <w:numId w:val="13"/>
        </w:numPr>
        <w:ind w:left="720" w:right="-269" w:hanging="359"/>
        <w:contextualSpacing w:val="1"/>
        <w:rPr>
          <w:sz w:val="18"/>
        </w:rPr>
      </w:pPr>
      <w:hyperlink r:id="rId581">
        <w:r w:rsidRPr="00000000" w:rsidR="00000000" w:rsidDel="00000000">
          <w:rPr>
            <w:color w:val="1155cc"/>
            <w:sz w:val="18"/>
            <w:u w:val="single"/>
            <w:rtl w:val="0"/>
          </w:rPr>
          <w:t xml:space="preserve">November 22</w:t>
        </w:r>
      </w:hyperlink>
      <w:r w:rsidRPr="00000000" w:rsidR="00000000" w:rsidDel="00000000">
        <w:rPr>
          <w:sz w:val="18"/>
          <w:rtl w:val="0"/>
        </w:rPr>
        <w:t xml:space="preserve"> - First</w:t>
      </w:r>
      <w:hyperlink r:id="rId582">
        <w:r w:rsidRPr="00000000" w:rsidR="00000000" w:rsidDel="00000000">
          <w:rPr>
            <w:sz w:val="18"/>
            <w:rtl w:val="0"/>
          </w:rPr>
          <w:t xml:space="preserve"> </w:t>
        </w:r>
      </w:hyperlink>
      <w:hyperlink r:id="rId583">
        <w:r w:rsidRPr="00000000" w:rsidR="00000000" w:rsidDel="00000000">
          <w:rPr>
            <w:color w:val="1155cc"/>
            <w:sz w:val="18"/>
            <w:u w:val="single"/>
            <w:rtl w:val="0"/>
          </w:rPr>
          <w:t xml:space="preserve">interracial</w:t>
        </w:r>
      </w:hyperlink>
      <w:r w:rsidRPr="00000000" w:rsidR="00000000" w:rsidDel="00000000">
        <w:rPr>
          <w:sz w:val="18"/>
          <w:rtl w:val="0"/>
        </w:rPr>
        <w:t xml:space="preserve"> kiss on American television, between</w:t>
      </w:r>
      <w:hyperlink r:id="rId584">
        <w:r w:rsidRPr="00000000" w:rsidR="00000000" w:rsidDel="00000000">
          <w:rPr>
            <w:sz w:val="18"/>
            <w:rtl w:val="0"/>
          </w:rPr>
          <w:t xml:space="preserve"> </w:t>
        </w:r>
      </w:hyperlink>
      <w:hyperlink r:id="rId585">
        <w:r w:rsidRPr="00000000" w:rsidR="00000000" w:rsidDel="00000000">
          <w:rPr>
            <w:color w:val="1155cc"/>
            <w:sz w:val="18"/>
            <w:u w:val="single"/>
            <w:rtl w:val="0"/>
          </w:rPr>
          <w:t xml:space="preserve">Nichelle Nichols</w:t>
        </w:r>
      </w:hyperlink>
      <w:r w:rsidRPr="00000000" w:rsidR="00000000" w:rsidDel="00000000">
        <w:rPr>
          <w:sz w:val="18"/>
          <w:rtl w:val="0"/>
        </w:rPr>
        <w:t xml:space="preserve"> and</w:t>
      </w:r>
      <w:hyperlink r:id="rId586">
        <w:r w:rsidRPr="00000000" w:rsidR="00000000" w:rsidDel="00000000">
          <w:rPr>
            <w:sz w:val="18"/>
            <w:rtl w:val="0"/>
          </w:rPr>
          <w:t xml:space="preserve"> </w:t>
        </w:r>
      </w:hyperlink>
      <w:hyperlink r:id="rId587">
        <w:r w:rsidRPr="00000000" w:rsidR="00000000" w:rsidDel="00000000">
          <w:rPr>
            <w:color w:val="1155cc"/>
            <w:sz w:val="18"/>
            <w:u w:val="single"/>
            <w:rtl w:val="0"/>
          </w:rPr>
          <w:t xml:space="preserve">William Shatner</w:t>
        </w:r>
      </w:hyperlink>
      <w:r w:rsidRPr="00000000" w:rsidR="00000000" w:rsidDel="00000000">
        <w:rPr>
          <w:sz w:val="18"/>
          <w:rtl w:val="0"/>
        </w:rPr>
        <w:t xml:space="preserve"> on</w:t>
      </w:r>
      <w:hyperlink r:id="rId588">
        <w:r w:rsidRPr="00000000" w:rsidR="00000000" w:rsidDel="00000000">
          <w:rPr>
            <w:sz w:val="18"/>
            <w:rtl w:val="0"/>
          </w:rPr>
          <w:t xml:space="preserve"> </w:t>
        </w:r>
      </w:hyperlink>
      <w:hyperlink r:id="rId589">
        <w:r w:rsidRPr="00000000" w:rsidR="00000000" w:rsidDel="00000000">
          <w:rPr>
            <w:i w:val="1"/>
            <w:color w:val="1155cc"/>
            <w:sz w:val="18"/>
            <w:u w:val="single"/>
            <w:rtl w:val="0"/>
          </w:rPr>
          <w:t xml:space="preserve">Star Trek</w:t>
        </w:r>
      </w:hyperlink>
    </w:p>
    <w:p w:rsidP="00000000" w:rsidRPr="00000000" w:rsidR="00000000" w:rsidDel="00000000" w:rsidRDefault="00000000">
      <w:pPr>
        <w:numPr>
          <w:ilvl w:val="0"/>
          <w:numId w:val="13"/>
        </w:numPr>
        <w:ind w:left="720" w:right="-269" w:hanging="359"/>
        <w:contextualSpacing w:val="1"/>
        <w:rPr>
          <w:sz w:val="18"/>
        </w:rPr>
      </w:pPr>
      <w:r w:rsidRPr="00000000" w:rsidR="00000000" w:rsidDel="00000000">
        <w:rPr>
          <w:sz w:val="18"/>
          <w:rtl w:val="0"/>
        </w:rPr>
        <w:t xml:space="preserve">unknown - In</w:t>
      </w:r>
      <w:hyperlink r:id="rId590">
        <w:r w:rsidRPr="00000000" w:rsidR="00000000" w:rsidDel="00000000">
          <w:rPr>
            <w:sz w:val="18"/>
            <w:rtl w:val="0"/>
          </w:rPr>
          <w:t xml:space="preserve"> </w:t>
        </w:r>
      </w:hyperlink>
      <w:hyperlink r:id="rId591">
        <w:r w:rsidRPr="00000000" w:rsidR="00000000" w:rsidDel="00000000">
          <w:rPr>
            <w:i w:val="1"/>
            <w:color w:val="1155cc"/>
            <w:sz w:val="18"/>
            <w:u w:val="single"/>
            <w:rtl w:val="0"/>
          </w:rPr>
          <w:t xml:space="preserve">Powe v. Miles</w:t>
        </w:r>
      </w:hyperlink>
      <w:r w:rsidRPr="00000000" w:rsidR="00000000" w:rsidDel="00000000">
        <w:rPr>
          <w:sz w:val="18"/>
          <w:rtl w:val="0"/>
        </w:rPr>
        <w:t xml:space="preserve">, a federal court holds that the portions of private colleges that are funded by public money are subject to the Civil Rights Act.</w:t>
      </w:r>
    </w:p>
    <w:p w:rsidP="00000000" w:rsidRPr="00000000" w:rsidR="00000000" w:rsidDel="00000000" w:rsidRDefault="00000000">
      <w:pPr>
        <w:numPr>
          <w:ilvl w:val="0"/>
          <w:numId w:val="13"/>
        </w:numPr>
        <w:ind w:left="720" w:right="-269" w:hanging="359"/>
        <w:contextualSpacing w:val="1"/>
        <w:rPr>
          <w:sz w:val="18"/>
        </w:rPr>
      </w:pPr>
      <w:r w:rsidRPr="00000000" w:rsidR="00000000" w:rsidDel="00000000">
        <w:rPr>
          <w:sz w:val="18"/>
          <w:rtl w:val="0"/>
        </w:rPr>
        <w:t xml:space="preserve">unknown -</w:t>
      </w:r>
      <w:hyperlink r:id="rId592">
        <w:r w:rsidRPr="00000000" w:rsidR="00000000" w:rsidDel="00000000">
          <w:rPr>
            <w:sz w:val="18"/>
            <w:rtl w:val="0"/>
          </w:rPr>
          <w:t xml:space="preserve"> </w:t>
        </w:r>
      </w:hyperlink>
      <w:hyperlink r:id="rId593">
        <w:r w:rsidRPr="00000000" w:rsidR="00000000" w:rsidDel="00000000">
          <w:rPr>
            <w:color w:val="1155cc"/>
            <w:sz w:val="18"/>
            <w:u w:val="single"/>
            <w:rtl w:val="0"/>
          </w:rPr>
          <w:t xml:space="preserve">Poor People's Campaign</w:t>
        </w:r>
      </w:hyperlink>
      <w:r w:rsidRPr="00000000" w:rsidR="00000000" w:rsidDel="00000000">
        <w:rPr>
          <w:sz w:val="18"/>
          <w:rtl w:val="0"/>
        </w:rPr>
        <w:t xml:space="preserve"> marches on Washington, DC.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(II) Key features and conceptual understanding: Depth studies illustrating the nature of</w:t>
      </w:r>
    </w:p>
    <w:p w:rsidP="00000000" w:rsidRPr="00000000" w:rsidR="00000000" w:rsidDel="00000000" w:rsidRDefault="00000000">
      <w:pPr>
        <w:pStyle w:val="Heading1"/>
        <w:spacing w:lineRule="auto" w:after="120" w:before="480"/>
        <w:contextualSpacing w:val="0"/>
      </w:pPr>
      <w:bookmarkStart w:id="0" w:colFirst="0" w:name="h.h744ai2y89bo" w:colLast="0"/>
      <w:bookmarkEnd w:id="0"/>
      <w:r w:rsidRPr="00000000" w:rsidR="00000000" w:rsidDel="00000000">
        <w:rPr>
          <w:rFonts w:cs="Arial" w:hAnsi="Arial" w:eastAsia="Arial" w:ascii="Arial"/>
          <w:b w:val="1"/>
          <w:sz w:val="24"/>
          <w:rtl w:val="0"/>
        </w:rPr>
        <w:t xml:space="preserve">What do we need to focus on?</w:t>
      </w:r>
    </w:p>
    <w:p w:rsidP="00000000" w:rsidRPr="00000000" w:rsidR="00000000" w:rsidDel="00000000" w:rsidRDefault="00000000">
      <w:pPr>
        <w:contextualSpacing w:val="0"/>
      </w:pPr>
      <w:r w:rsidRPr="00000000" w:rsidR="00000000" w:rsidDel="00000000">
        <w:rPr>
          <w:sz w:val="24"/>
          <w:rtl w:val="0"/>
        </w:rPr>
        <w:t xml:space="preserve">There are many international incidences which, as case studies, help to reveal changes in relations between the Superpowers.</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sz w:val="24"/>
          <w:rtl w:val="0"/>
        </w:rPr>
        <w:t xml:space="preserve">Students should have an understanding of</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The forces opposed to equal rights and the ways in which this opposition expressed itself.</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The aims, methods and effectiveness of the civil rights movement.</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The salient features of the Civil rights acts of 1957, 1960, 1964, 1965 and 1968</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Assess the impact of the campaigns and the role of the federal authority.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3 -</w:t>
      </w:r>
      <w:r w:rsidRPr="00000000" w:rsidR="00000000" w:rsidDel="00000000">
        <w:rPr>
          <w:sz w:val="24"/>
          <w:u w:val="single"/>
          <w:rtl w:val="0"/>
        </w:rPr>
        <w:t xml:space="preserve"> The forces opposed to equal rights and the ways in which this opposition expressed itself.</w:t>
      </w:r>
    </w:p>
    <w:p w:rsidP="00000000" w:rsidRPr="00000000" w:rsidR="00000000" w:rsidDel="00000000" w:rsidRDefault="00000000">
      <w:pPr>
        <w:pStyle w:val="Heading1"/>
        <w:spacing w:lineRule="auto" w:after="120" w:before="480"/>
        <w:contextualSpacing w:val="0"/>
      </w:pPr>
      <w:bookmarkStart w:id="1" w:colFirst="0" w:name="h.rpy204b6fu0g" w:colLast="0"/>
      <w:bookmarkEnd w:id="1"/>
      <w:r w:rsidRPr="00000000" w:rsidR="00000000" w:rsidDel="00000000">
        <w:rPr>
          <w:rFonts w:cs="Arial" w:hAnsi="Arial" w:eastAsia="Arial" w:ascii="Arial"/>
          <w:b w:val="1"/>
          <w:sz w:val="46"/>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4 - The aims, methods and effectiveness of the civil rights movement.</w:t>
      </w:r>
      <w:r w:rsidRPr="00000000" w:rsidR="00000000" w:rsidDel="00000000">
        <w:rPr>
          <w:rtl w:val="0"/>
        </w:rPr>
      </w:r>
    </w:p>
    <w:p w:rsidP="00000000" w:rsidRPr="00000000" w:rsidR="00000000" w:rsidDel="00000000" w:rsidRDefault="00000000">
      <w:pPr>
        <w:ind w:left="1080" w:hanging="719"/>
        <w:contextualSpacing w:val="0"/>
      </w:pPr>
      <w:r w:rsidRPr="00000000" w:rsidR="00000000" w:rsidDel="00000000">
        <w:rPr>
          <w:sz w:val="24"/>
          <w:rtl w:val="0"/>
        </w:rPr>
        <w:t xml:space="preserve">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MLK’s influences</w:t>
      </w:r>
    </w:p>
    <w:p w:rsidP="00000000" w:rsidRPr="00000000" w:rsidR="00000000" w:rsidDel="00000000" w:rsidRDefault="00000000">
      <w:pPr>
        <w:contextualSpacing w:val="0"/>
      </w:pPr>
      <w:r w:rsidRPr="00000000" w:rsidR="00000000" w:rsidDel="00000000">
        <w:rPr>
          <w:sz w:val="24"/>
          <w:rtl w:val="0"/>
        </w:rPr>
        <w:t xml:space="preserve">Martin Luther King remains a controversial figure within American history. His role in the success of the Civil Rights movement is often debated. However, to begin with it is important to understand his motivations for becoming involved in the events of the 1950s and 1960s. It is also important to understand what shaped his outlook to these events. Complete the following table given to you by your teacher using Sanders.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pStyle w:val="Heading2"/>
        <w:spacing w:lineRule="auto" w:after="0" w:line="240" w:before="0"/>
        <w:contextualSpacing w:val="0"/>
      </w:pPr>
      <w:bookmarkStart w:id="2" w:colFirst="0" w:name="h.jj8wcfqfkpf1" w:colLast="0"/>
      <w:bookmarkEnd w:id="2"/>
      <w:r w:rsidRPr="00000000" w:rsidR="00000000" w:rsidDel="00000000">
        <w:rPr>
          <w:rFonts w:cs="Arial" w:hAnsi="Arial" w:eastAsia="Arial" w:ascii="Arial"/>
          <w:sz w:val="24"/>
          <w:rtl w:val="0"/>
        </w:rPr>
        <w:t xml:space="preserve">Early factors that influenced the work of Martin Luther King</w:t>
      </w:r>
    </w:p>
    <w:tbl>
      <w:tblPr>
        <w:tblStyle w:val="Table3"/>
        <w:bidiVisual w:val="0"/>
        <w:tblW w:w="888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2115"/>
        <w:gridCol w:w="6765"/>
        <w:tblGridChange w:id="0">
          <w:tblGrid>
            <w:gridCol w:w="2115"/>
            <w:gridCol w:w="676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Philosophy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Baptist Church</w:t>
            </w:r>
          </w:p>
          <w:p w:rsidP="00000000" w:rsidRPr="00000000" w:rsidR="00000000" w:rsidDel="00000000" w:rsidRDefault="00000000">
            <w:pPr>
              <w:contextualSpacing w:val="0"/>
            </w:pPr>
            <w:r w:rsidRPr="00000000" w:rsidR="00000000" w:rsidDel="00000000">
              <w:rPr>
                <w:sz w:val="24"/>
                <w:rtl w:val="0"/>
              </w:rPr>
              <w:t xml:space="preserve">P88/89</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Generations of the King’s family had served in the Baptist church…</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Initially King had not wanted to be a minister, because..</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Eventually he became a pastor of a “rich folks church” In Montgomery Alabama because…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The NAACP</w:t>
            </w:r>
          </w:p>
          <w:p w:rsidP="00000000" w:rsidRPr="00000000" w:rsidR="00000000" w:rsidDel="00000000" w:rsidRDefault="00000000">
            <w:pPr>
              <w:contextualSpacing w:val="0"/>
            </w:pPr>
            <w:r w:rsidRPr="00000000" w:rsidR="00000000" w:rsidDel="00000000">
              <w:rPr>
                <w:sz w:val="24"/>
                <w:rtl w:val="0"/>
              </w:rPr>
              <w:t xml:space="preserve">P88/89</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King’s family had been members of the NAACP. He felt that the value of this was…</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King encouraged his congregation to…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Experiences as a young man</w:t>
            </w:r>
          </w:p>
          <w:p w:rsidP="00000000" w:rsidRPr="00000000" w:rsidR="00000000" w:rsidDel="00000000" w:rsidRDefault="00000000">
            <w:pPr>
              <w:contextualSpacing w:val="0"/>
            </w:pPr>
            <w:r w:rsidRPr="00000000" w:rsidR="00000000" w:rsidDel="00000000">
              <w:rPr>
                <w:sz w:val="24"/>
                <w:rtl w:val="0"/>
              </w:rPr>
              <w:t xml:space="preserve">P88/89</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King’s family had been well educated. King himself was educated at….</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As a young man he experienced several examples of racial prejudice. For example…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Attitude to Violence</w:t>
            </w:r>
          </w:p>
          <w:p w:rsidP="00000000" w:rsidRPr="00000000" w:rsidR="00000000" w:rsidDel="00000000" w:rsidRDefault="00000000">
            <w:pPr>
              <w:contextualSpacing w:val="0"/>
            </w:pPr>
            <w:r w:rsidRPr="00000000" w:rsidR="00000000" w:rsidDel="00000000">
              <w:rPr>
                <w:sz w:val="24"/>
                <w:rtl w:val="0"/>
              </w:rPr>
              <w:t xml:space="preserve">P88/89/90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King’s life was always threatened with violence. However, he advocated a non-violent approach to protesting.</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He had been inspired by the example of Mohandas Gandhi who encouraged non-violent resistance to British rule in India. In so doing Gandhi had displayed a moral authority (Satyagaha) which king wished to emulate and benefit from.</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His close family remained concerned about King’s involvement in the Civil Rights movement. Their fears were borne out by… </w:t>
            </w:r>
          </w:p>
        </w:tc>
      </w:tr>
    </w:tbl>
    <w:p w:rsidP="00000000" w:rsidRPr="00000000" w:rsidR="00000000" w:rsidDel="00000000" w:rsidRDefault="00000000">
      <w:pPr>
        <w:ind w:right="-759"/>
        <w:contextualSpacing w:val="0"/>
      </w:pPr>
      <w:r w:rsidRPr="00000000" w:rsidR="00000000" w:rsidDel="00000000">
        <w:rPr>
          <w:b w:val="1"/>
          <w:sz w:val="24"/>
          <w:u w:val="single"/>
          <w:rtl w:val="0"/>
        </w:rPr>
        <w:t xml:space="preserve"> </w:t>
      </w:r>
    </w:p>
    <w:p w:rsidP="00000000" w:rsidRPr="00000000" w:rsidR="00000000" w:rsidDel="00000000" w:rsidRDefault="00000000">
      <w:pPr>
        <w:ind w:left="1080" w:hanging="71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1080" w:hanging="719"/>
        <w:contextualSpacing w:val="0"/>
      </w:pPr>
      <w:r w:rsidRPr="00000000" w:rsidR="00000000" w:rsidDel="00000000">
        <w:rPr>
          <w:rtl w:val="0"/>
        </w:rPr>
      </w:r>
    </w:p>
    <w:p w:rsidP="00000000" w:rsidRPr="00000000" w:rsidR="00000000" w:rsidDel="00000000" w:rsidRDefault="00000000">
      <w:pPr>
        <w:ind w:left="1080" w:hanging="719"/>
        <w:contextualSpacing w:val="0"/>
      </w:pPr>
      <w:r w:rsidRPr="00000000" w:rsidR="00000000" w:rsidDel="00000000">
        <w:rPr>
          <w:sz w:val="24"/>
          <w:rtl w:val="0"/>
        </w:rPr>
        <w:t xml:space="preserve">ii)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MLK’s role 1955-64</w:t>
      </w:r>
    </w:p>
    <w:p w:rsidP="00000000" w:rsidRPr="00000000" w:rsidR="00000000" w:rsidDel="00000000" w:rsidRDefault="00000000">
      <w:pPr>
        <w:ind w:right="-759"/>
        <w:contextualSpacing w:val="0"/>
      </w:pPr>
      <w:r w:rsidRPr="00000000" w:rsidR="00000000" w:rsidDel="00000000">
        <w:rPr>
          <w:sz w:val="24"/>
          <w:rtl w:val="0"/>
        </w:rPr>
        <w:t xml:space="preserve">During the 50s it is difficult to state that there was a clearly defined mass movement towards claiming Civil Rights.  There were however, a number of significant incidents of local resistance from which the beginnings of a mass movement can be seen to have grown.  With regards to King, the key issue is to decide whether or not he played a key role of leadership, or whether each disturbance would have ignited the same response without him.</w:t>
      </w:r>
    </w:p>
    <w:p w:rsidP="00000000" w:rsidRPr="00000000" w:rsidR="00000000" w:rsidDel="00000000" w:rsidRDefault="00000000">
      <w:pPr>
        <w:ind w:right="-759"/>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For each of the following developments you must include</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spacing w:lineRule="auto" w:line="360"/>
        <w:ind w:left="360"/>
        <w:contextualSpacing w:val="0"/>
      </w:pPr>
      <w:r w:rsidRPr="00000000" w:rsidR="00000000" w:rsidDel="00000000">
        <w:rPr>
          <w:rFonts w:cs="Comic Sans MS" w:hAnsi="Comic Sans MS" w:eastAsia="Comic Sans MS" w:ascii="Comic Sans MS"/>
          <w:b w:val="1"/>
          <w:sz w:val="24"/>
          <w:rtl w:val="0"/>
        </w:rPr>
        <w:t xml:space="preserve">1</w:t>
      </w:r>
      <w:r w:rsidRPr="00000000" w:rsidR="00000000" w:rsidDel="00000000">
        <w:rPr>
          <w:rFonts w:cs="Times New Roman" w:hAnsi="Times New Roman" w:eastAsia="Times New Roman" w:ascii="Times New Roman"/>
          <w:sz w:val="14"/>
          <w:rtl w:val="0"/>
        </w:rPr>
        <w:tab/>
        <w:tab/>
      </w:r>
      <w:r w:rsidRPr="00000000" w:rsidR="00000000" w:rsidDel="00000000">
        <w:rPr>
          <w:b w:val="1"/>
          <w:sz w:val="24"/>
          <w:rtl w:val="0"/>
        </w:rPr>
        <w:t xml:space="preserve">A summary of what the development was</w:t>
      </w:r>
    </w:p>
    <w:p w:rsidP="00000000" w:rsidRPr="00000000" w:rsidR="00000000" w:rsidDel="00000000" w:rsidRDefault="00000000">
      <w:pPr>
        <w:spacing w:lineRule="auto" w:line="360"/>
        <w:ind w:left="0" w:firstLine="0"/>
        <w:contextualSpacing w:val="0"/>
      </w:pPr>
      <w:r w:rsidRPr="00000000" w:rsidR="00000000" w:rsidDel="00000000">
        <w:rPr>
          <w:rFonts w:cs="Comic Sans MS" w:hAnsi="Comic Sans MS" w:eastAsia="Comic Sans MS" w:ascii="Comic Sans MS"/>
          <w:b w:val="1"/>
          <w:sz w:val="24"/>
          <w:rtl w:val="0"/>
        </w:rPr>
        <w:t xml:space="preserve">2</w:t>
      </w:r>
      <w:r w:rsidRPr="00000000" w:rsidR="00000000" w:rsidDel="00000000">
        <w:rPr>
          <w:rFonts w:cs="Times New Roman" w:hAnsi="Times New Roman" w:eastAsia="Times New Roman" w:ascii="Times New Roman"/>
          <w:sz w:val="14"/>
          <w:rtl w:val="0"/>
        </w:rPr>
        <w:tab/>
      </w:r>
      <w:r w:rsidRPr="00000000" w:rsidR="00000000" w:rsidDel="00000000">
        <w:rPr>
          <w:b w:val="1"/>
          <w:sz w:val="24"/>
          <w:rtl w:val="0"/>
        </w:rPr>
        <w:t xml:space="preserve">The extent of King’s involvement</w:t>
      </w:r>
    </w:p>
    <w:p w:rsidP="00000000" w:rsidRPr="00000000" w:rsidR="00000000" w:rsidDel="00000000" w:rsidRDefault="00000000">
      <w:pPr>
        <w:spacing w:lineRule="auto" w:line="360"/>
        <w:ind w:left="360"/>
        <w:contextualSpacing w:val="0"/>
      </w:pPr>
      <w:r w:rsidRPr="00000000" w:rsidR="00000000" w:rsidDel="00000000">
        <w:rPr>
          <w:rFonts w:cs="Comic Sans MS" w:hAnsi="Comic Sans MS" w:eastAsia="Comic Sans MS" w:ascii="Comic Sans MS"/>
          <w:b w:val="1"/>
          <w:sz w:val="24"/>
          <w:rtl w:val="0"/>
        </w:rPr>
        <w:t xml:space="preserve">3</w:t>
      </w:r>
      <w:r w:rsidRPr="00000000" w:rsidR="00000000" w:rsidDel="00000000">
        <w:rPr>
          <w:rFonts w:cs="Times New Roman" w:hAnsi="Times New Roman" w:eastAsia="Times New Roman" w:ascii="Times New Roman"/>
          <w:sz w:val="14"/>
          <w:rtl w:val="0"/>
        </w:rPr>
        <w:tab/>
        <w:tab/>
      </w:r>
      <w:r w:rsidRPr="00000000" w:rsidR="00000000" w:rsidDel="00000000">
        <w:rPr>
          <w:b w:val="1"/>
          <w:sz w:val="24"/>
          <w:rtl w:val="0"/>
        </w:rPr>
        <w:t xml:space="preserve">Identify the achievements of the development</w:t>
      </w:r>
    </w:p>
    <w:p w:rsidP="00000000" w:rsidRPr="00000000" w:rsidR="00000000" w:rsidDel="00000000" w:rsidRDefault="00000000">
      <w:pPr>
        <w:spacing w:lineRule="auto" w:line="360"/>
        <w:ind w:left="0" w:firstLine="0"/>
        <w:contextualSpacing w:val="0"/>
      </w:pPr>
      <w:r w:rsidRPr="00000000" w:rsidR="00000000" w:rsidDel="00000000">
        <w:rPr>
          <w:rFonts w:cs="Comic Sans MS" w:hAnsi="Comic Sans MS" w:eastAsia="Comic Sans MS" w:ascii="Comic Sans MS"/>
          <w:b w:val="1"/>
          <w:sz w:val="24"/>
          <w:rtl w:val="0"/>
        </w:rPr>
        <w:t xml:space="preserve">4</w:t>
      </w:r>
      <w:r w:rsidRPr="00000000" w:rsidR="00000000" w:rsidDel="00000000">
        <w:rPr>
          <w:rFonts w:cs="Times New Roman" w:hAnsi="Times New Roman" w:eastAsia="Times New Roman" w:ascii="Times New Roman"/>
          <w:sz w:val="14"/>
          <w:rtl w:val="0"/>
        </w:rPr>
        <w:tab/>
      </w:r>
      <w:r w:rsidRPr="00000000" w:rsidR="00000000" w:rsidDel="00000000">
        <w:rPr>
          <w:b w:val="1"/>
          <w:sz w:val="24"/>
          <w:rtl w:val="0"/>
        </w:rPr>
        <w:t xml:space="preserve">Identify the limitations of the development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is suggested you use four different coloured pens to record each factor.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line="360"/>
        <w:ind w:left="1080" w:hanging="719"/>
        <w:contextualSpacing w:val="0"/>
      </w:pPr>
      <w:r w:rsidRPr="00000000" w:rsidR="00000000" w:rsidDel="00000000">
        <w:rPr>
          <w:rFonts w:cs="Comic Sans MS" w:hAnsi="Comic Sans MS" w:eastAsia="Comic Sans MS" w:ascii="Comic Sans MS"/>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The Montgomery Bus Boycott, 1956. P73-78 and P95-96</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Little Rock, 1957.  P78-81.</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c)</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SCLC, 1957-60.  P96-97.</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d)</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SNCC, and sit-ins, 1960.  P97-98.</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e)</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Freedom Rides, 1961. P98-99.</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f)</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Albany, 1961-62. P99-101.</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g)</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Birmingham, 1963. P101-104.</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h)</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The March on Washington, 1963. P104-105</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The Civil Rights Act, 1964 P105-107</w:t>
      </w:r>
    </w:p>
    <w:p w:rsidP="00000000" w:rsidRPr="00000000" w:rsidR="00000000" w:rsidDel="00000000" w:rsidRDefault="00000000">
      <w:pPr>
        <w:ind w:left="1080" w:hanging="71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1080" w:hanging="719"/>
        <w:contextualSpacing w:val="0"/>
      </w:pPr>
      <w:r w:rsidRPr="00000000" w:rsidR="00000000" w:rsidDel="00000000">
        <w:rPr>
          <w:rtl w:val="0"/>
        </w:rPr>
      </w:r>
    </w:p>
    <w:p w:rsidP="00000000" w:rsidRPr="00000000" w:rsidR="00000000" w:rsidDel="00000000" w:rsidRDefault="00000000">
      <w:pPr>
        <w:ind w:left="1080" w:hanging="719"/>
        <w:contextualSpacing w:val="0"/>
      </w:pPr>
      <w:r w:rsidRPr="00000000" w:rsidR="00000000" w:rsidDel="00000000">
        <w:rPr>
          <w:sz w:val="24"/>
          <w:rtl w:val="0"/>
        </w:rPr>
        <w:t xml:space="preserve">iii)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MLK’s role 1964-68</w:t>
      </w:r>
    </w:p>
    <w:p w:rsidP="00000000" w:rsidRPr="00000000" w:rsidR="00000000" w:rsidDel="00000000" w:rsidRDefault="00000000">
      <w:pPr>
        <w:ind w:right="-759"/>
        <w:contextualSpacing w:val="0"/>
      </w:pPr>
      <w:r w:rsidRPr="00000000" w:rsidR="00000000" w:rsidDel="00000000">
        <w:rPr>
          <w:rtl w:val="0"/>
        </w:rPr>
      </w:r>
    </w:p>
    <w:p w:rsidP="00000000" w:rsidRPr="00000000" w:rsidR="00000000" w:rsidDel="00000000" w:rsidRDefault="00000000">
      <w:pPr>
        <w:ind w:right="-759"/>
        <w:contextualSpacing w:val="0"/>
      </w:pPr>
      <w:r w:rsidRPr="00000000" w:rsidR="00000000" w:rsidDel="00000000">
        <w:rPr>
          <w:sz w:val="24"/>
          <w:rtl w:val="0"/>
        </w:rPr>
        <w:t xml:space="preserve">Following the March on Washington King was uncertain as to which strategy to adopt.  He did not know whether to follow the lead of spontaneous protests or to orchestrate a reaction from a racist white community to attract attention.  He endeavoured to repeat his propaganda success of Birmingham by focusing on other key cities in tension</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sz w:val="24"/>
          <w:rtl w:val="0"/>
        </w:rPr>
        <w:t xml:space="preserve">Using Sander’s “Race Relations in the USA” make notes on the following aspects of the developments involving King between 1964-68. For each of the following developments you must include.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A summary of the development</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Extent of Kings involvement in the development</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3</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Identify the achievements of the development</w:t>
      </w:r>
    </w:p>
    <w:p w:rsidP="00000000" w:rsidRPr="00000000" w:rsidR="00000000" w:rsidDel="00000000" w:rsidRDefault="00000000">
      <w:pPr>
        <w:spacing w:lineRule="auto" w:line="360"/>
        <w:ind w:left="780" w:hanging="359"/>
        <w:contextualSpacing w:val="0"/>
      </w:pPr>
      <w:r w:rsidRPr="00000000" w:rsidR="00000000" w:rsidDel="00000000">
        <w:rPr>
          <w:rFonts w:cs="Comic Sans MS" w:hAnsi="Comic Sans MS" w:eastAsia="Comic Sans MS" w:ascii="Comic Sans MS"/>
          <w:sz w:val="24"/>
          <w:rtl w:val="0"/>
        </w:rPr>
        <w:t xml:space="preserve">4</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Identify the limitations of the development</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is recommended that you use a different colour pen to record each factor of the developments.</w:t>
      </w:r>
    </w:p>
    <w:p w:rsidP="00000000" w:rsidRPr="00000000" w:rsidR="00000000" w:rsidDel="00000000" w:rsidRDefault="00000000">
      <w:pPr>
        <w:spacing w:lineRule="auto" w:line="360"/>
        <w:contextualSpacing w:val="0"/>
      </w:pPr>
      <w:r w:rsidRPr="00000000" w:rsidR="00000000" w:rsidDel="00000000">
        <w:rPr>
          <w:sz w:val="24"/>
          <w:rtl w:val="0"/>
        </w:rPr>
        <w:t xml:space="preserve"> </w:t>
      </w:r>
    </w:p>
    <w:p w:rsidP="00000000" w:rsidRPr="00000000" w:rsidR="00000000" w:rsidDel="00000000" w:rsidRDefault="00000000">
      <w:pPr>
        <w:spacing w:lineRule="auto" w:line="360"/>
        <w:ind w:left="720" w:hanging="359"/>
        <w:contextualSpacing w:val="0"/>
      </w:pPr>
      <w:r w:rsidRPr="00000000" w:rsidR="00000000" w:rsidDel="00000000">
        <w:rPr>
          <w:rFonts w:cs="Comic Sans MS" w:hAnsi="Comic Sans MS" w:eastAsia="Comic Sans MS" w:ascii="Comic Sans MS"/>
          <w:sz w:val="24"/>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New York City, P106.</w:t>
      </w:r>
    </w:p>
    <w:p w:rsidP="00000000" w:rsidRPr="00000000" w:rsidR="00000000" w:rsidDel="00000000" w:rsidRDefault="00000000">
      <w:pPr>
        <w:spacing w:lineRule="auto" w:line="360"/>
        <w:ind w:left="720" w:hanging="359"/>
        <w:contextualSpacing w:val="0"/>
      </w:pPr>
      <w:r w:rsidRPr="00000000" w:rsidR="00000000" w:rsidDel="00000000">
        <w:rPr>
          <w:rFonts w:cs="Comic Sans MS" w:hAnsi="Comic Sans MS" w:eastAsia="Comic Sans MS" w:ascii="Comic Sans MS"/>
          <w:sz w:val="24"/>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Birmingham, P106.</w:t>
      </w:r>
    </w:p>
    <w:p w:rsidP="00000000" w:rsidRPr="00000000" w:rsidR="00000000" w:rsidDel="00000000" w:rsidRDefault="00000000">
      <w:pPr>
        <w:spacing w:lineRule="auto" w:line="360"/>
        <w:ind w:left="720" w:hanging="359"/>
        <w:contextualSpacing w:val="0"/>
      </w:pPr>
      <w:r w:rsidRPr="00000000" w:rsidR="00000000" w:rsidDel="00000000">
        <w:rPr>
          <w:rFonts w:cs="Comic Sans MS" w:hAnsi="Comic Sans MS" w:eastAsia="Comic Sans MS" w:ascii="Comic Sans MS"/>
          <w:sz w:val="24"/>
          <w:rtl w:val="0"/>
        </w:rPr>
        <w:t xml:space="preserve">c)</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St Augustine’s, P106-107</w:t>
      </w:r>
    </w:p>
    <w:p w:rsidP="00000000" w:rsidRPr="00000000" w:rsidR="00000000" w:rsidDel="00000000" w:rsidRDefault="00000000">
      <w:pPr>
        <w:spacing w:lineRule="auto" w:line="360"/>
        <w:ind w:left="720" w:hanging="359"/>
        <w:contextualSpacing w:val="0"/>
      </w:pPr>
      <w:r w:rsidRPr="00000000" w:rsidR="00000000" w:rsidDel="00000000">
        <w:rPr>
          <w:rFonts w:cs="Comic Sans MS" w:hAnsi="Comic Sans MS" w:eastAsia="Comic Sans MS" w:ascii="Comic Sans MS"/>
          <w:sz w:val="24"/>
          <w:rtl w:val="0"/>
        </w:rPr>
        <w:t xml:space="preserve">d)</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Selma, P107-109.</w:t>
      </w:r>
    </w:p>
    <w:p w:rsidP="00000000" w:rsidRPr="00000000" w:rsidR="00000000" w:rsidDel="00000000" w:rsidRDefault="00000000">
      <w:pPr>
        <w:spacing w:lineRule="auto" w:line="360"/>
        <w:ind w:left="720" w:hanging="359"/>
        <w:contextualSpacing w:val="0"/>
      </w:pPr>
      <w:r w:rsidRPr="00000000" w:rsidR="00000000" w:rsidDel="00000000">
        <w:rPr>
          <w:rFonts w:cs="Comic Sans MS" w:hAnsi="Comic Sans MS" w:eastAsia="Comic Sans MS" w:ascii="Comic Sans MS"/>
          <w:sz w:val="24"/>
          <w:rtl w:val="0"/>
        </w:rPr>
        <w:t xml:space="preserve">e)</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Meredith March, P109-110.</w:t>
      </w:r>
    </w:p>
    <w:p w:rsidP="00000000" w:rsidRPr="00000000" w:rsidR="00000000" w:rsidDel="00000000" w:rsidRDefault="00000000">
      <w:pPr>
        <w:spacing w:lineRule="auto" w:line="360"/>
        <w:ind w:left="720" w:hanging="359"/>
        <w:contextualSpacing w:val="0"/>
      </w:pPr>
      <w:r w:rsidRPr="00000000" w:rsidR="00000000" w:rsidDel="00000000">
        <w:rPr>
          <w:rFonts w:cs="Comic Sans MS" w:hAnsi="Comic Sans MS" w:eastAsia="Comic Sans MS" w:ascii="Comic Sans MS"/>
          <w:sz w:val="24"/>
          <w:rtl w:val="0"/>
        </w:rPr>
        <w:t xml:space="preserve">f)</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Watts, P110.</w:t>
      </w:r>
    </w:p>
    <w:p w:rsidP="00000000" w:rsidRPr="00000000" w:rsidR="00000000" w:rsidDel="00000000" w:rsidRDefault="00000000">
      <w:pPr>
        <w:spacing w:lineRule="auto" w:line="360"/>
        <w:ind w:left="720" w:hanging="359"/>
        <w:contextualSpacing w:val="0"/>
      </w:pPr>
      <w:r w:rsidRPr="00000000" w:rsidR="00000000" w:rsidDel="00000000">
        <w:rPr>
          <w:rFonts w:cs="Comic Sans MS" w:hAnsi="Comic Sans MS" w:eastAsia="Comic Sans MS" w:ascii="Comic Sans MS"/>
          <w:sz w:val="24"/>
          <w:rtl w:val="0"/>
        </w:rPr>
        <w:t xml:space="preserve">g)</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Chicago, P110-114.</w:t>
      </w:r>
    </w:p>
    <w:p w:rsidP="00000000" w:rsidRPr="00000000" w:rsidR="00000000" w:rsidDel="00000000" w:rsidRDefault="00000000">
      <w:pPr>
        <w:spacing w:lineRule="auto" w:line="360"/>
        <w:ind w:left="720" w:hanging="359"/>
        <w:contextualSpacing w:val="0"/>
      </w:pPr>
      <w:r w:rsidRPr="00000000" w:rsidR="00000000" w:rsidDel="00000000">
        <w:rPr>
          <w:rtl w:val="0"/>
        </w:rPr>
      </w:r>
    </w:p>
    <w:p w:rsidP="00000000" w:rsidRPr="00000000" w:rsidR="00000000" w:rsidDel="00000000" w:rsidRDefault="00000000">
      <w:pPr>
        <w:spacing w:lineRule="auto" w:line="360"/>
        <w:ind w:left="-17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360"/>
        <w:ind w:left="-179" w:firstLine="0"/>
        <w:contextualSpacing w:val="0"/>
      </w:pPr>
      <w:r w:rsidRPr="00000000" w:rsidR="00000000" w:rsidDel="00000000">
        <w:rPr>
          <w:rtl w:val="0"/>
        </w:rPr>
      </w:r>
    </w:p>
    <w:p w:rsidP="00000000" w:rsidRPr="00000000" w:rsidR="00000000" w:rsidDel="00000000" w:rsidRDefault="00000000">
      <w:pPr>
        <w:spacing w:lineRule="auto" w:line="240"/>
        <w:ind w:left="-179" w:firstLine="0"/>
        <w:contextualSpacing w:val="0"/>
      </w:pPr>
      <w:r w:rsidRPr="00000000" w:rsidR="00000000" w:rsidDel="00000000">
        <w:rPr>
          <w:b w:val="1"/>
          <w:sz w:val="24"/>
          <w:rtl w:val="0"/>
        </w:rPr>
        <w:t xml:space="preserve">Activity 5</w:t>
      </w:r>
      <w:r w:rsidRPr="00000000" w:rsidR="00000000" w:rsidDel="00000000">
        <w:rPr>
          <w:sz w:val="24"/>
          <w:rtl w:val="0"/>
        </w:rPr>
        <w:t xml:space="preserve"> </w:t>
      </w:r>
      <w:r w:rsidRPr="00000000" w:rsidR="00000000" w:rsidDel="00000000">
        <w:rPr>
          <w:b w:val="1"/>
          <w:sz w:val="24"/>
          <w:rtl w:val="0"/>
        </w:rPr>
        <w:t xml:space="preserve"> </w:t>
      </w:r>
    </w:p>
    <w:p w:rsidP="00000000" w:rsidRPr="00000000" w:rsidR="00000000" w:rsidDel="00000000" w:rsidRDefault="00000000">
      <w:pPr>
        <w:spacing w:lineRule="auto" w:line="240"/>
        <w:ind w:left="-179" w:firstLine="0"/>
        <w:contextualSpacing w:val="0"/>
        <w:jc w:val="both"/>
      </w:pPr>
      <w:r w:rsidRPr="00000000" w:rsidR="00000000" w:rsidDel="00000000">
        <w:rPr>
          <w:sz w:val="24"/>
          <w:rtl w:val="0"/>
        </w:rPr>
        <w:t xml:space="preserve">Martin Luther King remains a controversial figure within American history. His role in the success of the Civil Rights movement is often debated. However, to begin with it is important to understand his motivations for becoming involved in the events of the 1950s and 1960s. It is also important to understand what shaped his outlook to these events. During the 50s it is difficult to state that there was a clearly defined mass movement towards claiming Civil Rights.  There were however, a number of significant incidents of local resistance from which the beginnings of a mass movement can be seen to have grown.  With regards to King, the key issue is to decide whether or not he played a key role of leadership, or whether each disturbance would have ignited the same response without him. Following the March on Washington King was uncertain as to which strategy to adopt.  He did not know whether to follow the lead of spontaneous protests or to orchestrate a reaction from a racist white community to attract attention.  He endeavoured to repeat his propaganda success of Birmingham by focusing on other key cities in tension</w:t>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 </w:t>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 Activity 6-  Evaluating MLK’s contribution. Success or failure</w:t>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 </w:t>
      </w:r>
    </w:p>
    <w:p w:rsidP="00000000" w:rsidRPr="00000000" w:rsidR="00000000" w:rsidDel="00000000" w:rsidRDefault="00000000">
      <w:pPr>
        <w:spacing w:lineRule="auto" w:line="240"/>
        <w:ind w:left="-179" w:firstLine="0"/>
        <w:contextualSpacing w:val="0"/>
      </w:pPr>
      <w:r w:rsidRPr="00000000" w:rsidR="00000000" w:rsidDel="00000000">
        <w:rPr>
          <w:sz w:val="24"/>
          <w:rtl w:val="0"/>
        </w:rPr>
        <w:t xml:space="preserve">Read pages 89-94 and the bottom of P114 to P117 (2</w:t>
      </w:r>
      <w:r w:rsidRPr="00000000" w:rsidR="00000000" w:rsidDel="00000000">
        <w:rPr>
          <w:sz w:val="24"/>
          <w:vertAlign w:val="superscript"/>
          <w:rtl w:val="0"/>
        </w:rPr>
        <w:t xml:space="preserve">nd</w:t>
      </w:r>
      <w:r w:rsidRPr="00000000" w:rsidR="00000000" w:rsidDel="00000000">
        <w:rPr>
          <w:sz w:val="24"/>
          <w:rtl w:val="0"/>
        </w:rPr>
        <w:t xml:space="preserve"> edition) and P121-147(3</w:t>
      </w:r>
      <w:r w:rsidRPr="00000000" w:rsidR="00000000" w:rsidDel="00000000">
        <w:rPr>
          <w:sz w:val="24"/>
          <w:vertAlign w:val="superscript"/>
          <w:rtl w:val="0"/>
        </w:rPr>
        <w:t xml:space="preserve">rd</w:t>
      </w:r>
      <w:r w:rsidRPr="00000000" w:rsidR="00000000" w:rsidDel="00000000">
        <w:rPr>
          <w:sz w:val="24"/>
          <w:rtl w:val="0"/>
        </w:rPr>
        <w:t xml:space="preserve"> edition) from Sander’s ‘Race Relations in the USA’, and your notes from the campaigns, read up on King. Your teacher will divide the class into two groups, one group must make notes on King’s successes, the other his failures. The class will then have a debate on whether Martin Luther King was a success or a failure in making progress in race relations in America.</w:t>
      </w:r>
    </w:p>
    <w:p w:rsidP="00000000" w:rsidRPr="00000000" w:rsidR="00000000" w:rsidDel="00000000" w:rsidRDefault="00000000">
      <w:pPr>
        <w:spacing w:lineRule="auto" w:line="240"/>
        <w:ind w:left="-179"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Activity 7</w:t>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 </w:t>
      </w:r>
    </w:p>
    <w:p w:rsidP="00000000" w:rsidRPr="00000000" w:rsidR="00000000" w:rsidDel="00000000" w:rsidRDefault="00000000">
      <w:pPr>
        <w:spacing w:lineRule="auto" w:line="240"/>
        <w:ind w:left="-179" w:firstLine="0"/>
        <w:contextualSpacing w:val="0"/>
      </w:pPr>
      <w:r w:rsidRPr="00000000" w:rsidR="00000000" w:rsidDel="00000000">
        <w:rPr>
          <w:sz w:val="24"/>
          <w:rtl w:val="0"/>
        </w:rPr>
        <w:t xml:space="preserve">Complete the mystery game for exploring the factors that hindered progress before 1965. </w:t>
      </w:r>
    </w:p>
    <w:p w:rsidP="00000000" w:rsidRPr="00000000" w:rsidR="00000000" w:rsidDel="00000000" w:rsidRDefault="00000000">
      <w:pPr>
        <w:spacing w:lineRule="auto" w:line="240"/>
        <w:ind w:left="-179" w:firstLine="0"/>
        <w:contextualSpacing w:val="0"/>
      </w:pPr>
      <w:r w:rsidRPr="00000000" w:rsidR="00000000" w:rsidDel="00000000">
        <w:rPr>
          <w:rtl w:val="0"/>
        </w:rPr>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Activity 8 - </w:t>
      </w:r>
      <w:r w:rsidRPr="00000000" w:rsidR="00000000" w:rsidDel="00000000">
        <w:rPr>
          <w:b w:val="1"/>
          <w:sz w:val="24"/>
          <w:rtl w:val="0"/>
        </w:rPr>
        <w:t xml:space="preserve">The forces opposed to equal rights and the ways in which this opposition expressed itself.</w:t>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 </w:t>
      </w:r>
    </w:p>
    <w:p w:rsidP="00000000" w:rsidRPr="00000000" w:rsidR="00000000" w:rsidDel="00000000" w:rsidRDefault="00000000">
      <w:pPr>
        <w:spacing w:lineRule="auto" w:line="240"/>
        <w:ind w:left="-179" w:firstLine="0"/>
        <w:contextualSpacing w:val="0"/>
      </w:pPr>
      <w:r w:rsidRPr="00000000" w:rsidR="00000000" w:rsidDel="00000000">
        <w:rPr>
          <w:sz w:val="24"/>
          <w:rtl w:val="0"/>
        </w:rPr>
        <w:t xml:space="preserve">Use the page references from Paterson and Willoughby and Sanders whose page numbers are defined in italics, and your previous notes on the effectiveness of the civil rights campaign to complete the following table of notes.</w:t>
      </w:r>
    </w:p>
    <w:p w:rsidP="00000000" w:rsidRPr="00000000" w:rsidR="00000000" w:rsidDel="00000000" w:rsidRDefault="00000000">
      <w:pPr>
        <w:spacing w:lineRule="auto" w:line="240"/>
        <w:ind w:left="-179"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179" w:firstLine="0"/>
        <w:contextualSpacing w:val="0"/>
      </w:pPr>
      <w:r w:rsidRPr="00000000" w:rsidR="00000000" w:rsidDel="00000000">
        <w:rPr>
          <w:rtl w:val="0"/>
        </w:rPr>
      </w:r>
    </w:p>
    <w:tbl>
      <w:tblPr>
        <w:tblStyle w:val="Table4"/>
        <w:bidiVisual w:val="0"/>
        <w:tblW w:w="9539.0" w:type="dxa"/>
        <w:jc w:val="left"/>
        <w:tblInd w:w="-17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769.5"/>
        <w:gridCol w:w="4769.5"/>
        <w:tblGridChange w:id="0">
          <w:tblGrid>
            <w:gridCol w:w="4769.5"/>
            <w:gridCol w:w="4769.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20"/>
                <w:rtl w:val="0"/>
              </w:rPr>
              <w:t xml:space="preserve">Opposition force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20"/>
                <w:rtl w:val="0"/>
              </w:rPr>
              <w:t xml:space="preserve">Why and how it expressed its opposition to the civil rights campaign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Public Opinion</w:t>
            </w:r>
          </w:p>
          <w:p w:rsidP="00000000" w:rsidRPr="00000000" w:rsidR="00000000" w:rsidDel="00000000" w:rsidRDefault="00000000">
            <w:pPr>
              <w:spacing w:lineRule="auto" w:line="240"/>
              <w:contextualSpacing w:val="0"/>
            </w:pPr>
            <w:r w:rsidRPr="00000000" w:rsidR="00000000" w:rsidDel="00000000">
              <w:rPr>
                <w:sz w:val="20"/>
                <w:rtl w:val="0"/>
              </w:rPr>
              <w:t xml:space="preserve">P109-110, 115, 130-131, 132, 137</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Organisations- White Citizens Councils</w:t>
            </w:r>
          </w:p>
          <w:p w:rsidP="00000000" w:rsidRPr="00000000" w:rsidR="00000000" w:rsidDel="00000000" w:rsidRDefault="00000000">
            <w:pPr>
              <w:spacing w:lineRule="auto" w:line="240"/>
              <w:contextualSpacing w:val="0"/>
            </w:pPr>
            <w:r w:rsidRPr="00000000" w:rsidR="00000000" w:rsidDel="00000000">
              <w:rPr>
                <w:sz w:val="20"/>
                <w:rtl w:val="0"/>
              </w:rPr>
              <w:t xml:space="preserve">P110, 113, 213</w:t>
            </w:r>
            <w:r w:rsidRPr="00000000" w:rsidR="00000000" w:rsidDel="00000000">
              <w:rPr>
                <w:b w:val="1"/>
                <w:sz w:val="20"/>
                <w:rtl w:val="0"/>
              </w:rPr>
              <w:t xml:space="preserve"> </w:t>
            </w:r>
            <w:r w:rsidRPr="00000000" w:rsidR="00000000" w:rsidDel="00000000">
              <w:rPr>
                <w:i w:val="1"/>
                <w:sz w:val="20"/>
                <w:rtl w:val="0"/>
              </w:rPr>
              <w:t xml:space="preserve">KKK Sanders P104, 134,137</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color w:val="ff0000"/>
                <w:sz w:val="20"/>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Local authority and state resistance</w:t>
            </w:r>
          </w:p>
          <w:p w:rsidP="00000000" w:rsidRPr="00000000" w:rsidR="00000000" w:rsidDel="00000000" w:rsidRDefault="00000000">
            <w:pPr>
              <w:spacing w:lineRule="auto" w:line="240"/>
              <w:contextualSpacing w:val="0"/>
            </w:pPr>
            <w:r w:rsidRPr="00000000" w:rsidR="00000000" w:rsidDel="00000000">
              <w:rPr>
                <w:sz w:val="20"/>
                <w:rtl w:val="0"/>
              </w:rPr>
              <w:t xml:space="preserve">P110, 115-116, 132-133, 136-137,141, 212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color w:val="ff0000"/>
                <w:sz w:val="20"/>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Federal Government resistance</w:t>
            </w:r>
          </w:p>
          <w:p w:rsidP="00000000" w:rsidRPr="00000000" w:rsidR="00000000" w:rsidDel="00000000" w:rsidRDefault="00000000">
            <w:pPr>
              <w:spacing w:lineRule="auto" w:line="240"/>
              <w:contextualSpacing w:val="0"/>
            </w:pPr>
            <w:r w:rsidRPr="00000000" w:rsidR="00000000" w:rsidDel="00000000">
              <w:rPr>
                <w:sz w:val="20"/>
                <w:rtl w:val="0"/>
              </w:rPr>
              <w:t xml:space="preserve">P133-134, 138, 212, 223-224, 228</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 </w:t>
            </w:r>
          </w:p>
        </w:tc>
      </w:tr>
    </w:tbl>
    <w:p w:rsidP="00000000" w:rsidRPr="00000000" w:rsidR="00000000" w:rsidDel="00000000" w:rsidRDefault="00000000">
      <w:pPr>
        <w:spacing w:lineRule="auto" w:line="240"/>
        <w:ind w:left="-179" w:firstLine="0"/>
        <w:contextualSpacing w:val="0"/>
      </w:pPr>
      <w:r w:rsidRPr="00000000" w:rsidR="00000000" w:rsidDel="00000000">
        <w:rPr>
          <w:rtl w:val="0"/>
        </w:rPr>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Activity 9</w:t>
      </w:r>
    </w:p>
    <w:p w:rsidP="00000000" w:rsidRPr="00000000" w:rsidR="00000000" w:rsidDel="00000000" w:rsidRDefault="00000000">
      <w:pPr>
        <w:spacing w:lineRule="auto" w:line="240"/>
        <w:ind w:left="-179" w:firstLine="0"/>
        <w:contextualSpacing w:val="0"/>
      </w:pPr>
      <w:r w:rsidRPr="00000000" w:rsidR="00000000" w:rsidDel="00000000">
        <w:rPr>
          <w:b w:val="1"/>
          <w:sz w:val="24"/>
          <w:u w:val="single"/>
          <w:rtl w:val="0"/>
        </w:rPr>
        <w:t xml:space="preserve"> </w:t>
      </w:r>
    </w:p>
    <w:p w:rsidP="00000000" w:rsidRPr="00000000" w:rsidR="00000000" w:rsidDel="00000000" w:rsidRDefault="00000000">
      <w:pPr>
        <w:spacing w:lineRule="auto" w:line="240"/>
        <w:ind w:left="-179" w:firstLine="0"/>
        <w:contextualSpacing w:val="0"/>
      </w:pPr>
      <w:r w:rsidRPr="00000000" w:rsidR="00000000" w:rsidDel="00000000">
        <w:rPr>
          <w:sz w:val="24"/>
          <w:rtl w:val="0"/>
        </w:rPr>
        <w:t xml:space="preserve">Complete the mystery game considering why progress was achieved by 1965. </w:t>
      </w:r>
      <w:r w:rsidRPr="00000000" w:rsidR="00000000" w:rsidDel="00000000">
        <w:rPr>
          <w:rtl w:val="0"/>
        </w:rPr>
      </w:r>
    </w:p>
    <w:p w:rsidP="00000000" w:rsidRPr="00000000" w:rsidR="00000000" w:rsidDel="00000000" w:rsidRDefault="00000000">
      <w:pPr>
        <w:spacing w:lineRule="auto" w:line="240"/>
        <w:ind w:left="-17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ind w:left="-179" w:firstLine="0"/>
        <w:contextualSpacing w:val="0"/>
      </w:pPr>
      <w:r w:rsidRPr="00000000" w:rsidR="00000000" w:rsidDel="00000000">
        <w:rPr>
          <w:rtl w:val="0"/>
        </w:rPr>
      </w:r>
    </w:p>
    <w:p w:rsidP="00000000" w:rsidRPr="00000000" w:rsidR="00000000" w:rsidDel="00000000" w:rsidRDefault="00000000">
      <w:pPr>
        <w:ind w:left="1080" w:hanging="719"/>
        <w:contextualSpacing w:val="0"/>
      </w:pPr>
      <w:r w:rsidRPr="00000000" w:rsidR="00000000" w:rsidDel="00000000">
        <w:rPr>
          <w:sz w:val="24"/>
          <w:rtl w:val="0"/>
        </w:rPr>
        <w:t xml:space="preserve">iv)</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The end of MLK’s life</w:t>
      </w:r>
    </w:p>
    <w:p w:rsidP="00000000" w:rsidRPr="00000000" w:rsidR="00000000" w:rsidDel="00000000" w:rsidRDefault="00000000">
      <w:pPr>
        <w:spacing w:lineRule="auto" w:line="360"/>
        <w:contextualSpacing w:val="0"/>
      </w:pPr>
      <w:r w:rsidRPr="00000000" w:rsidR="00000000" w:rsidDel="00000000">
        <w:rPr>
          <w:b w:val="1"/>
          <w:sz w:val="24"/>
          <w:rtl w:val="0"/>
        </w:rPr>
        <w:t xml:space="preserve">Use Sanders P114-118, to consider Kings position at the end of his life.</w:t>
      </w:r>
    </w:p>
    <w:p w:rsidP="00000000" w:rsidRPr="00000000" w:rsidR="00000000" w:rsidDel="00000000" w:rsidRDefault="00000000">
      <w:pPr>
        <w:spacing w:lineRule="auto" w:line="360"/>
        <w:ind w:left="460" w:firstLine="0"/>
        <w:contextualSpacing w:val="0"/>
      </w:pPr>
      <w:r w:rsidRPr="00000000" w:rsidR="00000000" w:rsidDel="00000000">
        <w:rPr>
          <w:b w:val="1"/>
          <w:sz w:val="24"/>
          <w:u w:val="single"/>
          <w:rtl w:val="0"/>
        </w:rPr>
        <w:t xml:space="preserve">Limitations</w:t>
      </w:r>
    </w:p>
    <w:p w:rsidP="00000000" w:rsidRPr="00000000" w:rsidR="00000000" w:rsidDel="00000000" w:rsidRDefault="00000000">
      <w:pPr>
        <w:spacing w:lineRule="auto" w:line="360"/>
        <w:ind w:left="460" w:firstLine="0"/>
        <w:contextualSpacing w:val="0"/>
      </w:pPr>
      <w:r w:rsidRPr="00000000" w:rsidR="00000000" w:rsidDel="00000000">
        <w:rPr>
          <w:b w:val="1"/>
          <w:sz w:val="24"/>
          <w:rtl w:val="0"/>
        </w:rPr>
        <w:t xml:space="preserve">Marginalized by extremists</w:t>
      </w:r>
    </w:p>
    <w:p w:rsidP="00000000" w:rsidRPr="00000000" w:rsidR="00000000" w:rsidDel="00000000" w:rsidRDefault="00000000">
      <w:pPr>
        <w:spacing w:lineRule="auto" w:line="360"/>
        <w:ind w:left="460" w:firstLine="0"/>
        <w:contextualSpacing w:val="0"/>
      </w:pPr>
      <w:r w:rsidRPr="00000000" w:rsidR="00000000" w:rsidDel="00000000">
        <w:rPr>
          <w:b w:val="1"/>
          <w:sz w:val="24"/>
          <w:rtl w:val="0"/>
        </w:rPr>
        <w:t xml:space="preserve">Economic discrimination not solved</w:t>
      </w:r>
    </w:p>
    <w:p w:rsidP="00000000" w:rsidRPr="00000000" w:rsidR="00000000" w:rsidDel="00000000" w:rsidRDefault="00000000">
      <w:pPr>
        <w:spacing w:lineRule="auto" w:line="360"/>
        <w:ind w:left="460" w:firstLine="0"/>
        <w:contextualSpacing w:val="0"/>
      </w:pPr>
      <w:r w:rsidRPr="00000000" w:rsidR="00000000" w:rsidDel="00000000">
        <w:rPr>
          <w:b w:val="1"/>
          <w:sz w:val="24"/>
          <w:u w:val="single"/>
          <w:rtl w:val="0"/>
        </w:rPr>
        <w:t xml:space="preserve">Strengths</w:t>
      </w:r>
    </w:p>
    <w:p w:rsidP="00000000" w:rsidRPr="00000000" w:rsidR="00000000" w:rsidDel="00000000" w:rsidRDefault="00000000">
      <w:pPr>
        <w:spacing w:lineRule="auto" w:line="360"/>
        <w:ind w:left="460" w:firstLine="0"/>
        <w:contextualSpacing w:val="0"/>
      </w:pPr>
      <w:r w:rsidRPr="00000000" w:rsidR="00000000" w:rsidDel="00000000">
        <w:rPr>
          <w:b w:val="1"/>
          <w:sz w:val="24"/>
          <w:rtl w:val="0"/>
        </w:rPr>
        <w:t xml:space="preserve">Made the movement more inclusive</w:t>
      </w:r>
    </w:p>
    <w:p w:rsidP="00000000" w:rsidRPr="00000000" w:rsidR="00000000" w:rsidDel="00000000" w:rsidRDefault="00000000">
      <w:pPr>
        <w:ind w:left="360" w:firstLine="0"/>
        <w:contextualSpacing w:val="0"/>
      </w:pPr>
      <w:r w:rsidRPr="00000000" w:rsidR="00000000" w:rsidDel="00000000">
        <w:rPr>
          <w:b w:val="1"/>
          <w:sz w:val="24"/>
          <w:rtl w:val="0"/>
        </w:rPr>
        <w:t xml:space="preserve">Publicity role continued</w:t>
      </w:r>
    </w:p>
    <w:p w:rsidP="00000000" w:rsidRPr="00000000" w:rsidR="00000000" w:rsidDel="00000000" w:rsidRDefault="00000000">
      <w:pPr>
        <w:ind w:left="360" w:firstLine="0"/>
        <w:contextualSpacing w:val="0"/>
      </w:pPr>
      <w:r w:rsidRPr="00000000" w:rsidR="00000000" w:rsidDel="00000000">
        <w:rPr>
          <w:b w:val="1"/>
          <w:sz w:val="24"/>
          <w:rtl w:val="0"/>
        </w:rPr>
        <w:t xml:space="preserve"> </w:t>
      </w:r>
    </w:p>
    <w:p w:rsidP="00000000" w:rsidRPr="00000000" w:rsidR="00000000" w:rsidDel="00000000" w:rsidRDefault="00000000">
      <w:pPr>
        <w:ind w:left="1080" w:hanging="719"/>
        <w:contextualSpacing w:val="0"/>
      </w:pPr>
      <w:r w:rsidRPr="00000000" w:rsidR="00000000" w:rsidDel="00000000">
        <w:rPr>
          <w:b w:val="1"/>
          <w:sz w:val="24"/>
          <w:rtl w:val="0"/>
        </w:rPr>
        <w:t xml:space="preserve">v)</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Evaluating MLK’s contribution. Success or failure</w:t>
      </w:r>
    </w:p>
    <w:p w:rsidP="00000000" w:rsidRPr="00000000" w:rsidR="00000000" w:rsidDel="00000000" w:rsidRDefault="00000000">
      <w:pPr>
        <w:contextualSpacing w:val="0"/>
      </w:pPr>
      <w:r w:rsidRPr="00000000" w:rsidR="00000000" w:rsidDel="00000000">
        <w:rPr>
          <w:sz w:val="24"/>
          <w:rtl w:val="0"/>
        </w:rPr>
        <w:t xml:space="preserve">Read pages 89-94 and the bottom of P114 to P117 from Sander’s Race Relations in the USA, and your notes from the campaigns, read up on King. Your teacher will divide the class into two groups, one group must make notes on King’s successes, the other his failures. The class will then have a debate on whether Martin Luther King was a success or a failure in making progress in race relations in America.</w:t>
      </w:r>
    </w:p>
    <w:p w:rsidP="00000000" w:rsidRPr="00000000" w:rsidR="00000000" w:rsidDel="00000000" w:rsidRDefault="00000000">
      <w:pPr>
        <w:ind w:left="360" w:firstLine="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10 - </w:t>
      </w:r>
      <w:r w:rsidRPr="00000000" w:rsidR="00000000" w:rsidDel="00000000">
        <w:rPr>
          <w:b w:val="1"/>
          <w:sz w:val="24"/>
          <w:rtl w:val="0"/>
        </w:rPr>
        <w:t xml:space="preserve">How far was the 1964 and 1965 civil rights acts a success for the civil rights movement?</w:t>
      </w:r>
    </w:p>
    <w:p w:rsidP="00000000" w:rsidRPr="00000000" w:rsidR="00000000" w:rsidDel="00000000" w:rsidRDefault="00000000">
      <w:pPr>
        <w:contextualSpacing w:val="0"/>
      </w:pPr>
      <w:r w:rsidRPr="00000000" w:rsidR="00000000" w:rsidDel="00000000">
        <w:rPr>
          <w:sz w:val="24"/>
          <w:rtl w:val="0"/>
        </w:rPr>
        <w:t xml:space="preserve">With your teacher read through the various Civil Rights Acts from Willoughby and Peterson and complete the notes on each evaluating its level of success at gaining civil rights.</w:t>
      </w:r>
    </w:p>
    <w:p w:rsidP="00000000" w:rsidRPr="00000000" w:rsidR="00000000" w:rsidDel="00000000" w:rsidRDefault="00000000">
      <w:pPr>
        <w:contextualSpacing w:val="0"/>
      </w:pPr>
      <w:r w:rsidRPr="00000000" w:rsidR="00000000" w:rsidDel="00000000">
        <w:rPr>
          <w:b w:val="1"/>
          <w:sz w:val="24"/>
          <w:u w:val="single"/>
          <w:rtl w:val="0"/>
        </w:rPr>
        <w:t xml:space="preserve"> </w:t>
      </w:r>
    </w:p>
    <w:tbl>
      <w:tblPr>
        <w:tblStyle w:val="Table5"/>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950"/>
        <w:gridCol w:w="3510"/>
        <w:gridCol w:w="3900"/>
        <w:tblGridChange w:id="0">
          <w:tblGrid>
            <w:gridCol w:w="1950"/>
            <w:gridCol w:w="3510"/>
            <w:gridCol w:w="390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Terms of Civil Rights Acts</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Success of the Act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Limitations to the Act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1957</w:t>
            </w:r>
          </w:p>
          <w:p w:rsidP="00000000" w:rsidRPr="00000000" w:rsidR="00000000" w:rsidDel="00000000" w:rsidRDefault="00000000">
            <w:pPr>
              <w:contextualSpacing w:val="0"/>
            </w:pPr>
            <w:r w:rsidRPr="00000000" w:rsidR="00000000" w:rsidDel="00000000">
              <w:rPr>
                <w:sz w:val="24"/>
                <w:rtl w:val="0"/>
              </w:rPr>
              <w:t xml:space="preserve"> </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P214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P214</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1960</w:t>
            </w:r>
          </w:p>
          <w:p w:rsidP="00000000" w:rsidRPr="00000000" w:rsidR="00000000" w:rsidDel="00000000" w:rsidRDefault="00000000">
            <w:pPr>
              <w:contextualSpacing w:val="0"/>
            </w:pPr>
            <w:r w:rsidRPr="00000000" w:rsidR="00000000" w:rsidDel="00000000">
              <w:rPr>
                <w:rtl w:val="0"/>
              </w:rPr>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P214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P214-215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1964</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P147, 180-181</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P181 and 229</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1965</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P151, 181-182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u w:val="single"/>
                <w:rtl w:val="0"/>
              </w:rPr>
              <w:t xml:space="preserve">P182 and 229</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1968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11 - Assess the impact of the campaigns and the role of the federal authority.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 </w:t>
      </w:r>
      <w:r w:rsidRPr="00000000" w:rsidR="00000000" w:rsidDel="00000000">
        <w:rPr>
          <w:b w:val="1"/>
          <w:sz w:val="24"/>
          <w:rtl w:val="0"/>
        </w:rPr>
        <w:t xml:space="preserve">Impact 1956-64</w:t>
      </w:r>
    </w:p>
    <w:p w:rsidP="00000000" w:rsidRPr="00000000" w:rsidR="00000000" w:rsidDel="00000000" w:rsidRDefault="00000000">
      <w:pPr>
        <w:contextualSpacing w:val="0"/>
      </w:pPr>
      <w:r w:rsidRPr="00000000" w:rsidR="00000000" w:rsidDel="00000000">
        <w:rPr>
          <w:sz w:val="24"/>
          <w:rtl w:val="0"/>
        </w:rPr>
        <w:t xml:space="preserve">Your teacher will divide the class into four groups. Each group will be asked to use their knowledge, Peterson and Willoughby to complete a one page handout on the role of the following factors in the progress made in the Civil rights campaign by 1964.</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720" w:hanging="359"/>
        <w:contextualSpacing w:val="0"/>
      </w:pPr>
      <w:r w:rsidRPr="00000000" w:rsidR="00000000" w:rsidDel="00000000">
        <w:rPr>
          <w:rFonts w:cs="Comic Sans MS" w:hAnsi="Comic Sans MS" w:eastAsia="Comic Sans MS" w:ascii="Comic Sans MS"/>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Role of King as an individual. P122-125, 143-145.</w:t>
      </w:r>
    </w:p>
    <w:p w:rsidP="00000000" w:rsidRPr="00000000" w:rsidR="00000000" w:rsidDel="00000000" w:rsidRDefault="00000000">
      <w:pPr>
        <w:ind w:left="720" w:hanging="359"/>
        <w:contextualSpacing w:val="0"/>
      </w:pPr>
      <w:r w:rsidRPr="00000000" w:rsidR="00000000" w:rsidDel="00000000">
        <w:rPr>
          <w:rFonts w:cs="Comic Sans MS" w:hAnsi="Comic Sans MS" w:eastAsia="Comic Sans MS" w:ascii="Comic Sans MS"/>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Impact of the Civil Rights Organisations (SNCC, NAACP, CORE, and SCLC) P130-131, 251-252, 254-255, and 258.</w:t>
      </w:r>
    </w:p>
    <w:p w:rsidP="00000000" w:rsidRPr="00000000" w:rsidR="00000000" w:rsidDel="00000000" w:rsidRDefault="00000000">
      <w:pPr>
        <w:ind w:left="720" w:hanging="359"/>
        <w:contextualSpacing w:val="0"/>
      </w:pPr>
      <w:r w:rsidRPr="00000000" w:rsidR="00000000" w:rsidDel="00000000">
        <w:rPr>
          <w:rFonts w:cs="Comic Sans MS" w:hAnsi="Comic Sans MS" w:eastAsia="Comic Sans MS" w:ascii="Comic Sans MS"/>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Growing public support P130-132, 144-145, and 252.</w:t>
      </w:r>
    </w:p>
    <w:p w:rsidP="00000000" w:rsidRPr="00000000" w:rsidR="00000000" w:rsidDel="00000000" w:rsidRDefault="00000000">
      <w:pPr>
        <w:ind w:left="720" w:hanging="359"/>
        <w:contextualSpacing w:val="0"/>
      </w:pPr>
      <w:r w:rsidRPr="00000000" w:rsidR="00000000" w:rsidDel="00000000">
        <w:rPr>
          <w:rFonts w:cs="Comic Sans MS" w:hAnsi="Comic Sans MS" w:eastAsia="Comic Sans MS" w:ascii="Comic Sans MS"/>
          <w:sz w:val="24"/>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Federal Government responses (Brown, Little Rock, Freedom Rides, March on Washington and Civil Rights Act of 1964)  P112, 114-115, 133, and 145-147.</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sz w:val="24"/>
          <w:rtl w:val="0"/>
        </w:rPr>
        <w:t xml:space="preserve">ii) </w:t>
      </w:r>
      <w:r w:rsidRPr="00000000" w:rsidR="00000000" w:rsidDel="00000000">
        <w:rPr>
          <w:b w:val="1"/>
          <w:sz w:val="24"/>
          <w:rtl w:val="0"/>
        </w:rPr>
        <w:t xml:space="preserve">Impact 1964-68</w:t>
      </w:r>
    </w:p>
    <w:p w:rsidP="00000000" w:rsidRPr="00000000" w:rsidR="00000000" w:rsidDel="00000000" w:rsidRDefault="00000000">
      <w:pPr>
        <w:contextualSpacing w:val="0"/>
      </w:pPr>
      <w:r w:rsidRPr="00000000" w:rsidR="00000000" w:rsidDel="00000000">
        <w:rPr>
          <w:sz w:val="24"/>
          <w:rtl w:val="0"/>
        </w:rPr>
        <w:t xml:space="preserve">Your teacher will divide the class into four groups. Each group will be asked to use their knowledge, Peterson and Willoughby to complete a one page handout on the role of the following factors in the progress made in the Civil rights campaign by 1968.  </w:t>
      </w:r>
      <w:r w:rsidRPr="00000000" w:rsidR="00000000" w:rsidDel="00000000">
        <w:rPr>
          <w:b w:val="1"/>
          <w:sz w:val="24"/>
          <w:u w:val="single"/>
          <w:rtl w:val="0"/>
        </w:rPr>
        <w:t xml:space="preserve">Change page references to cover 1964-68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720" w:hanging="359"/>
        <w:contextualSpacing w:val="0"/>
      </w:pPr>
      <w:r w:rsidRPr="00000000" w:rsidR="00000000" w:rsidDel="00000000">
        <w:rPr>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Role of King as an individual. P122-125, 143-145.</w:t>
      </w:r>
    </w:p>
    <w:p w:rsidP="00000000" w:rsidRPr="00000000" w:rsidR="00000000" w:rsidDel="00000000" w:rsidRDefault="00000000">
      <w:pPr>
        <w:ind w:left="720" w:hanging="359"/>
        <w:contextualSpacing w:val="0"/>
      </w:pPr>
      <w:r w:rsidRPr="00000000" w:rsidR="00000000" w:rsidDel="00000000">
        <w:rPr>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Impact of the Civil Rights Organisations (SNCC, NAACP, CORE, and SCLC) P130-131, 251-252, 254-255, and 258.</w:t>
      </w:r>
    </w:p>
    <w:p w:rsidP="00000000" w:rsidRPr="00000000" w:rsidR="00000000" w:rsidDel="00000000" w:rsidRDefault="00000000">
      <w:pPr>
        <w:ind w:left="720" w:hanging="359"/>
        <w:contextualSpacing w:val="0"/>
      </w:pPr>
      <w:r w:rsidRPr="00000000" w:rsidR="00000000" w:rsidDel="00000000">
        <w:rPr>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Growing public support P130-132, 144-145, and 252.</w:t>
      </w:r>
    </w:p>
    <w:p w:rsidP="00000000" w:rsidRPr="00000000" w:rsidR="00000000" w:rsidDel="00000000" w:rsidRDefault="00000000">
      <w:pPr>
        <w:ind w:left="720" w:hanging="359"/>
        <w:contextualSpacing w:val="0"/>
      </w:pPr>
      <w:r w:rsidRPr="00000000" w:rsidR="00000000" w:rsidDel="00000000">
        <w:rPr>
          <w:sz w:val="24"/>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Federal Government responses (Brown, Little Rock, Freedom Rides, March on Washington and Civil Rights Act of 1964)  P112, 114-115, 133, and 145-147.</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4"/>
          <w:u w:val="single"/>
          <w:rtl w:val="0"/>
        </w:rPr>
        <w:t xml:space="preserve">(III) </w:t>
      </w:r>
      <w:r w:rsidRPr="00000000" w:rsidR="00000000" w:rsidDel="00000000">
        <w:rPr>
          <w:b w:val="1"/>
          <w:sz w:val="24"/>
          <w:u w:val="single"/>
          <w:rtl w:val="0"/>
        </w:rPr>
        <w:t xml:space="preserve">Spinning Conceptual understanding: </w:t>
      </w:r>
      <w:r w:rsidRPr="00000000" w:rsidR="00000000" w:rsidDel="00000000">
        <w:rPr>
          <w:sz w:val="24"/>
          <w:u w:val="single"/>
          <w:rtl w:val="0"/>
        </w:rPr>
        <w:t xml:space="preserve">How differently are these events and developments interpreted?</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Activity 13 Mind mapping of the key features and conceptual understanding</w:t>
      </w:r>
    </w:p>
    <w:p w:rsidP="00000000" w:rsidRPr="00000000" w:rsidR="00000000" w:rsidDel="00000000" w:rsidRDefault="00000000">
      <w:pPr>
        <w:ind w:left="420" w:firstLine="0"/>
        <w:contextualSpacing w:val="0"/>
      </w:pPr>
      <w:r w:rsidRPr="00000000" w:rsidR="00000000" w:rsidDel="00000000">
        <w:rPr>
          <w:sz w:val="24"/>
          <w:u w:val="single"/>
          <w:rtl w:val="0"/>
        </w:rPr>
        <w:t xml:space="preserve"> </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 Analyse key features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extensive was opposition to...?</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is it accurate to describe.....as....?</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ii) Analyse causation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Why did...?</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was...in increasing opposition/support...?</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was...the main case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do you agree that...because of...? </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iii) Analyse consequence/effects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was...a success?</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is it accurate to say achieved/achieved little for....?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iv) Analyse change/continuity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did...improve...?</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did....change in the years...?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v) Analyse significance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contributing to the development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the outcome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the beginning of...?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(IV) Cracking the Puzzle</w:t>
      </w:r>
      <w:r w:rsidRPr="00000000" w:rsidR="00000000" w:rsidDel="00000000">
        <w:rPr>
          <w:sz w:val="24"/>
          <w:rtl w:val="0"/>
        </w:rPr>
        <w:t xml:space="preserve">- Preparing for Revision and Assessment.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14 : Complete Trigger Memory Activity 1955-1968</w:t>
      </w:r>
      <w:r w:rsidRPr="00000000" w:rsidR="00000000" w:rsidDel="00000000">
        <w:rPr>
          <w:sz w:val="24"/>
          <w:rtl w:val="0"/>
        </w:rPr>
        <w:t xml:space="preserve"> using your background notes. An explanation on how to complete this is in your guidance booklet.</w:t>
      </w:r>
    </w:p>
    <w:p w:rsidP="00000000" w:rsidRPr="00000000" w:rsidR="00000000" w:rsidDel="00000000" w:rsidRDefault="00000000">
      <w:pPr>
        <w:ind w:left="280" w:firstLine="0"/>
        <w:contextualSpacing w:val="0"/>
      </w:pPr>
      <w:r w:rsidRPr="00000000" w:rsidR="00000000" w:rsidDel="00000000">
        <w:rPr>
          <w:sz w:val="24"/>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15 : There are many excellent Civil Rights websites</w:t>
      </w:r>
      <w:r w:rsidRPr="00000000" w:rsidR="00000000" w:rsidDel="00000000">
        <w:rPr>
          <w:sz w:val="24"/>
          <w:rtl w:val="0"/>
        </w:rPr>
        <w:t xml:space="preserve"> which can be used to revisit the material covered so far. These include -</w:t>
      </w:r>
    </w:p>
    <w:p w:rsidP="00000000" w:rsidRPr="00000000" w:rsidR="00000000" w:rsidDel="00000000" w:rsidRDefault="00000000">
      <w:pPr>
        <w:ind w:left="280" w:firstLine="0"/>
        <w:contextualSpacing w:val="0"/>
      </w:pPr>
      <w:r w:rsidRPr="00000000" w:rsidR="00000000" w:rsidDel="00000000">
        <w:rPr>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http://en.wikipedia.org/wiki/African-American_Civil_Rights_Movement</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http://www.spartacus.schoolnet.co.uk/USAcivilrights.htm</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008000"/>
          <w:sz w:val="24"/>
          <w:rtl w:val="0"/>
        </w:rPr>
        <w:t xml:space="preserve">    http://www.historylearningsite.co.uk/</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http://americanhistory.about.com/od/civilrights/Civil_Rights_Movement.htm</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16: Consolidating your knowledge of devolpments by 1968 through playing games</w:t>
      </w:r>
    </w:p>
    <w:p w:rsidP="00000000" w:rsidRPr="00000000" w:rsidR="00000000" w:rsidDel="00000000" w:rsidRDefault="00000000">
      <w:pPr>
        <w:ind w:left="280" w:firstLine="0"/>
        <w:contextualSpacing w:val="0"/>
      </w:pPr>
      <w:r w:rsidRPr="00000000" w:rsidR="00000000" w:rsidDel="00000000">
        <w:rPr>
          <w:sz w:val="24"/>
          <w:rtl w:val="0"/>
        </w:rPr>
        <w:t xml:space="preserve">Your teacher will load one of three multiple choice games for your class to play. Enjoy demonstrating your knowledge to answer the quiz questions on either Penalties, Fling or MC generator.</w:t>
      </w:r>
    </w:p>
    <w:p w:rsidP="00000000" w:rsidRPr="00000000" w:rsidR="00000000" w:rsidDel="00000000" w:rsidRDefault="00000000">
      <w:pPr>
        <w:ind w:left="280" w:firstLine="0"/>
        <w:contextualSpacing w:val="0"/>
      </w:pPr>
      <w:r w:rsidRPr="00000000" w:rsidR="00000000" w:rsidDel="00000000">
        <w:rPr>
          <w:sz w:val="24"/>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17 : Revisit the examination criteria and advice on tackling the examination questions given in the guidance booklet.</w:t>
      </w:r>
      <w:r w:rsidRPr="00000000" w:rsidR="00000000" w:rsidDel="00000000">
        <w:rPr>
          <w:sz w:val="24"/>
          <w:rtl w:val="0"/>
        </w:rPr>
        <w:t xml:space="preserve"> Apply these techniques to the specimen examination. You may be asked to work individually, in pairs or in groups.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u w:val="single"/>
          <w:rtl w:val="0"/>
        </w:rPr>
        <w:t xml:space="preserve">Past questions from this syllabus </w:t>
      </w:r>
      <w:r w:rsidRPr="00000000" w:rsidR="00000000" w:rsidDel="00000000">
        <w:rPr>
          <w:b w:val="1"/>
          <w:sz w:val="24"/>
          <w:rtl w:val="0"/>
        </w:rPr>
        <w:t xml:space="preserve">D5 pursuing life and Liberty: equality in the USA 1945-68.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Jan 09</w:t>
      </w:r>
    </w:p>
    <w:p w:rsidP="00000000" w:rsidRPr="00000000" w:rsidR="00000000" w:rsidDel="00000000" w:rsidRDefault="00000000">
      <w:pPr>
        <w:spacing w:lineRule="auto" w:line="240"/>
        <w:contextualSpacing w:val="0"/>
      </w:pPr>
      <w:r w:rsidRPr="00000000" w:rsidR="00000000" w:rsidDel="00000000">
        <w:rPr>
          <w:sz w:val="24"/>
          <w:rtl w:val="0"/>
        </w:rPr>
        <w:t xml:space="preserve">9 How important was the contribution of Martin Luther King to the civil rights </w:t>
      </w:r>
    </w:p>
    <w:p w:rsidP="00000000" w:rsidRPr="00000000" w:rsidR="00000000" w:rsidDel="00000000" w:rsidRDefault="00000000">
      <w:pPr>
        <w:spacing w:lineRule="auto" w:line="240"/>
        <w:contextualSpacing w:val="0"/>
      </w:pPr>
      <w:r w:rsidRPr="00000000" w:rsidR="00000000" w:rsidDel="00000000">
        <w:rPr>
          <w:sz w:val="24"/>
          <w:rtl w:val="0"/>
        </w:rPr>
        <w:t xml:space="preserve">movement in the years 1955–68?</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had the status of Hispanic and Native Americans improved by the late 1960s?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Jun 09</w:t>
      </w:r>
    </w:p>
    <w:p w:rsidP="00000000" w:rsidRPr="00000000" w:rsidR="00000000" w:rsidDel="00000000" w:rsidRDefault="00000000">
      <w:pPr>
        <w:spacing w:lineRule="auto" w:line="240"/>
        <w:contextualSpacing w:val="0"/>
      </w:pPr>
      <w:r w:rsidRPr="00000000" w:rsidR="00000000" w:rsidDel="00000000">
        <w:rPr>
          <w:sz w:val="24"/>
          <w:rtl w:val="0"/>
        </w:rPr>
        <w:t xml:space="preserve">9 How far did the position of Black Americans improve in the years 1945–55?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do you agree that the Black Power movement hindered Black civil rights in </w:t>
      </w:r>
    </w:p>
    <w:p w:rsidP="00000000" w:rsidRPr="00000000" w:rsidR="00000000" w:rsidDel="00000000" w:rsidRDefault="00000000">
      <w:pPr>
        <w:spacing w:lineRule="auto" w:line="240"/>
        <w:contextualSpacing w:val="0"/>
      </w:pPr>
      <w:r w:rsidRPr="00000000" w:rsidR="00000000" w:rsidDel="00000000">
        <w:rPr>
          <w:sz w:val="24"/>
          <w:rtl w:val="0"/>
        </w:rPr>
        <w:t xml:space="preserve">the 1960s?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Jan 10</w:t>
      </w:r>
    </w:p>
    <w:p w:rsidP="00000000" w:rsidRPr="00000000" w:rsidR="00000000" w:rsidDel="00000000" w:rsidRDefault="00000000">
      <w:pPr>
        <w:spacing w:lineRule="auto" w:line="240"/>
        <w:contextualSpacing w:val="0"/>
      </w:pPr>
      <w:r w:rsidRPr="00000000" w:rsidR="00000000" w:rsidDel="00000000">
        <w:rPr>
          <w:sz w:val="24"/>
          <w:rtl w:val="0"/>
        </w:rPr>
        <w:t xml:space="preserve">9 To what extent was the Federal Government responsible for improving the status of </w:t>
      </w:r>
    </w:p>
    <w:p w:rsidP="00000000" w:rsidRPr="00000000" w:rsidR="00000000" w:rsidDel="00000000" w:rsidRDefault="00000000">
      <w:pPr>
        <w:spacing w:lineRule="auto" w:line="240"/>
        <w:contextualSpacing w:val="0"/>
      </w:pPr>
      <w:r w:rsidRPr="00000000" w:rsidR="00000000" w:rsidDel="00000000">
        <w:rPr>
          <w:sz w:val="24"/>
          <w:rtl w:val="0"/>
        </w:rPr>
        <w:t xml:space="preserve">black people in the United States in the years 1945–64?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was the effectiveness of the civil rights movement in the 1960s limited by </w:t>
      </w:r>
    </w:p>
    <w:p w:rsidP="00000000" w:rsidRPr="00000000" w:rsidR="00000000" w:rsidDel="00000000" w:rsidRDefault="00000000">
      <w:pPr>
        <w:spacing w:lineRule="auto" w:line="240"/>
        <w:contextualSpacing w:val="0"/>
      </w:pPr>
      <w:r w:rsidRPr="00000000" w:rsidR="00000000" w:rsidDel="00000000">
        <w:rPr>
          <w:sz w:val="24"/>
          <w:rtl w:val="0"/>
        </w:rPr>
        <w:t xml:space="preserve">internal divisions?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bookmarkStart w:id="3" w:colFirst="0" w:name="h.gjdgxs" w:colLast="0"/>
      <w:bookmarkEnd w:id="3"/>
      <w:r w:rsidRPr="00000000" w:rsidR="00000000" w:rsidDel="00000000">
        <w:rPr>
          <w:b w:val="1"/>
          <w:sz w:val="24"/>
          <w:rtl w:val="0"/>
        </w:rPr>
        <w:t xml:space="preserve">Jun 10</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9 How accurate is it to say that the status of black people in the United States changed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very little in the years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10 How far was peaceful protest responsible for the successes of the civil rights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movement in the years 1955–64?</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sz w:val="24"/>
          <w:rtl w:val="0"/>
        </w:rPr>
        <w:t xml:space="preserve">Jan 11</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9</w:t>
      </w:r>
      <w:r w:rsidRPr="00000000" w:rsidR="00000000" w:rsidDel="00000000">
        <w:rPr>
          <w:rtl w:val="0"/>
        </w:rPr>
        <w:t xml:space="preserve">  To what extent was the National Association for the Advancement of Colored People (NAACP) responsible for the successes of the civil rights campaign in the years 1945–57?</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10 </w:t>
      </w:r>
      <w:r w:rsidRPr="00000000" w:rsidR="00000000" w:rsidDel="00000000">
        <w:rPr>
          <w:rtl w:val="0"/>
        </w:rPr>
        <w:t xml:space="preserve">  How far were the forces opposed to civil rights responsible for the failures of the civil rights movement in the 1960s?</w:t>
      </w:r>
      <w:r w:rsidRPr="00000000" w:rsidR="00000000" w:rsidDel="00000000">
        <w:rPr>
          <w:b w:val="1"/>
          <w:color w:val="141413"/>
          <w:rtl w:val="0"/>
        </w:rPr>
        <w:t xml:space="preserve">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2011</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tab/>
      </w:r>
      <w:r w:rsidRPr="00000000" w:rsidR="00000000" w:rsidDel="00000000">
        <w:rPr>
          <w:color w:val="141413"/>
          <w:rtl w:val="0"/>
        </w:rPr>
        <w:t xml:space="preserve">How far do you agree that the impact of the Second World War was the main reason why the position of African Americans improved in the years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10 </w:t>
      </w:r>
      <w:r w:rsidRPr="00000000" w:rsidR="00000000" w:rsidDel="00000000">
        <w:rPr>
          <w:color w:val="141413"/>
          <w:rtl w:val="0"/>
        </w:rPr>
        <w:t xml:space="preserve">How accurate is it to say that Martin Luther King’s policy of peaceful protest was the most important reason for the successes of the civil rights movement in the years 1955–68?</w:t>
      </w:r>
      <w:r w:rsidRPr="00000000" w:rsidR="00000000" w:rsidDel="00000000">
        <w:rPr>
          <w:b w:val="1"/>
          <w:color w:val="141413"/>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Jan 2012</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tab/>
      </w:r>
      <w:r w:rsidRPr="00000000" w:rsidR="00000000" w:rsidDel="00000000">
        <w:rPr>
          <w:color w:val="141413"/>
          <w:rtl w:val="0"/>
        </w:rPr>
        <w:t xml:space="preserve">How successful was Martin Luther King’s campaign for civil rights in the years 1955–68?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10 </w:t>
      </w:r>
      <w:r w:rsidRPr="00000000" w:rsidR="00000000" w:rsidDel="00000000">
        <w:rPr>
          <w:color w:val="141413"/>
          <w:rtl w:val="0"/>
        </w:rPr>
        <w:t xml:space="preserve">To what extent did the status of ethnic minorities, apart from African Americans,change in the 1960s?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June 2012</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9</w:t>
      </w:r>
      <w:r w:rsidRPr="00000000" w:rsidR="00000000" w:rsidDel="00000000">
        <w:rPr>
          <w:rtl w:val="0"/>
        </w:rPr>
        <w:t xml:space="preserve"> How far do you agree that the years 1945–55 saw only limited progress in improving the status of African Americans?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10</w:t>
      </w:r>
      <w:r w:rsidRPr="00000000" w:rsidR="00000000" w:rsidDel="00000000">
        <w:rPr>
          <w:rtl w:val="0"/>
        </w:rPr>
        <w:t xml:space="preserve"> How accurate is it to say that the growth of Black Power was the most important</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factor in the weakening of the civil rights movement in the 1960s?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Jan 2013</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r>
      <w:r w:rsidRPr="00000000" w:rsidR="00000000" w:rsidDel="00000000">
        <w:rPr>
          <w:color w:val="141413"/>
          <w:rtl w:val="0"/>
        </w:rPr>
        <w:t xml:space="preserve"> How accurate is it to say that peaceful protests were the most important reason for the improvement in the civil rights of African Americans in the years 1955–68?</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w:t>
      </w:r>
      <w:r w:rsidRPr="00000000" w:rsidR="00000000" w:rsidDel="00000000">
        <w:rPr>
          <w:color w:val="141413"/>
          <w:rtl w:val="0"/>
        </w:rPr>
        <w:t xml:space="preserve">How far did the status of women and Native American Indians change during the</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color w:val="141413"/>
          <w:rtl w:val="0"/>
        </w:rPr>
        <w:t xml:space="preserve">1960s?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2013</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color w:val="141413"/>
          <w:rtl w:val="0"/>
        </w:rPr>
        <w:t xml:space="preserve">9 How far were the Federal Government and the Supreme Court responsible for changing the status of African Americans in the years 1945–68?</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w:t>
      </w:r>
      <w:r w:rsidRPr="00000000" w:rsidR="00000000" w:rsidDel="00000000">
        <w:rPr>
          <w:color w:val="141413"/>
          <w:rtl w:val="0"/>
        </w:rPr>
        <w:t xml:space="preserve">To what extent did the aims and methods of Martin Luther King differ from those of Black Power activists?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2014</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9 How accurate is it to say that the role of the Supreme Court was the most important factor in improving the status of African Americans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How far do you agree that Black Power in the 1960’s did more to hinder than promote the rights of African Americans?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Unit 1 Markscheme</w:t>
      </w:r>
    </w:p>
    <w:p w:rsidP="00000000" w:rsidRPr="00000000" w:rsidR="00000000" w:rsidDel="00000000" w:rsidRDefault="00000000">
      <w:pPr>
        <w:widowControl w:val="0"/>
        <w:contextualSpacing w:val="0"/>
      </w:pPr>
      <w:r w:rsidRPr="00000000" w:rsidR="00000000" w:rsidDel="00000000">
        <w:rPr>
          <w:rtl w:val="0"/>
        </w:rPr>
      </w:r>
    </w:p>
    <w:tbl>
      <w:tblPr>
        <w:tblStyle w:val="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10"/>
        <w:gridCol w:w="855"/>
        <w:gridCol w:w="7695"/>
        <w:tblGridChange w:id="0">
          <w:tblGrid>
            <w:gridCol w:w="810"/>
            <w:gridCol w:w="855"/>
            <w:gridCol w:w="769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Mark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Level Descriptor</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1-6</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will produce mostly simple statements. These will be supported by limited factual material which has some accuracy and relevance, although not directed at the focus of the question.  The material will be mostly generalised. There will be few, if any, links between the simple statements.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1: 1-2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1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1: 3-4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1: 5-6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1 are securely displayed; material is convincing in range and depth consistent with Level 1.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may have limited coherence and will be generally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comprehensible, but passages will lack both clarity and organisation. The skills needed to produce effective writing will not normally be present. Frequent syntactical and/or  spelling errors are likely to be present.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7-12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will produce a series of simple statements supported by some accurate and relevant factual material. The analytical focus will be mostly implicit and there are likely to be only limited links between the simple statements. Material is unlikely to be developed very far.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2: 7-8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2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2: 9-10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2: 11-12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2 are securely displayed; material is convincing in range and depth consistent with Level 2.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will have some coherence and will be generally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comprehensible, but passages will lack both clarity and organisation. Some of the skills needed to produce effective writing will be present. Frequent syntactical and/or spelling errors are likely to be present.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13-18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answers will attempt analysis and will show some understanding of the focus of the question. They will, however, include material which is either descriptive, and thus only implicitly relevant to the question's focus, or which strays from that focus. Factual material will be accurate but it may lack depth and/or reference to the given factor.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3: 13-14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3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3: 15-16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3: 17-18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3 are securely displayed; material is convincing in range and depth consistent with Level 3.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will be coherent in places  but there are likely to be passages which lack clarity and/or proper organisation. Only some of the skills needed to produce convincing extended writing are likely to be present. Syntactical and/or spelling errors are likely to be present.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19-24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offer an analytical response which relates well to the focus of the question and which shows some  understanding of the key issues contained in it. The analysis will be supported by accurate factual material which will be mostly relevant to the question asked. The selection of material may lack balance in places.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4: 19-20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4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4: 21-22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4: 23-24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4 are securely displayed; material is convincing in range and depth consistent with Level 4.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answer will show some degree of direction and control but these attributes may not be sustained throughout the answer. The candidate will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demonstrate the skills needed to produce convincing extended writing but there may be passages which lack clarity or coherence. The answer is likely to include some syntactical and/or spelling errors.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25-30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offer an analytical response which directly addresses the focus of the question and which demonstrates explicit understanding of the key issues contained in it. It will be broadly balanced in its treatment of these key issues. The analysis will be supported by accurate, relevant and appropriately selected which demonstrates some range and depth.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5: 25-26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5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5: 27-28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5: 29-30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5 are securely displayed; material is convincing in range and depth consistent with Level 5.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exposition will be controlled and the deployment logical. Some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syntactical and/or spelling errors  may be found but the writing will be coherent overall. The skills required to produce convincing extended writing will be in place.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0"/>
          <w:u w:val="single"/>
          <w:rtl w:val="0"/>
        </w:rPr>
        <w:t xml:space="preserve">KQ2- TMA</w:t>
      </w:r>
    </w:p>
    <w:p w:rsidP="00000000" w:rsidRPr="00000000" w:rsidR="00000000" w:rsidDel="00000000" w:rsidRDefault="00000000">
      <w:pPr>
        <w:contextualSpacing w:val="0"/>
      </w:pPr>
      <w:r w:rsidRPr="00000000" w:rsidR="00000000" w:rsidDel="00000000">
        <w:rPr>
          <w:b w:val="1"/>
          <w:sz w:val="20"/>
          <w:u w:val="single"/>
          <w:rtl w:val="0"/>
        </w:rPr>
        <w:t xml:space="preserve"> </w:t>
      </w:r>
    </w:p>
    <w:p w:rsidP="00000000" w:rsidRPr="00000000" w:rsidR="00000000" w:rsidDel="00000000" w:rsidRDefault="00000000">
      <w:pPr>
        <w:contextualSpacing w:val="0"/>
      </w:pPr>
      <w:r w:rsidRPr="00000000" w:rsidR="00000000" w:rsidDel="00000000">
        <w:rPr>
          <w:b w:val="1"/>
          <w:sz w:val="20"/>
          <w:u w:val="single"/>
          <w:rtl w:val="0"/>
        </w:rPr>
        <w:t xml:space="preserve">Using your notes for the unit and the textbooks provided complete the keyword revision sheet below, with pictures to help prompt your memory.</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u w:val="single"/>
          <w:rtl w:val="0"/>
        </w:rPr>
        <w:t xml:space="preserve"> </w:t>
      </w:r>
    </w:p>
    <w:tbl>
      <w:tblPr>
        <w:tblStyle w:val="Table7"/>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206"/>
        <w:gridCol w:w="1988"/>
        <w:gridCol w:w="5166"/>
        <w:tblGridChange w:id="0">
          <w:tblGrid>
            <w:gridCol w:w="2206"/>
            <w:gridCol w:w="1988"/>
            <w:gridCol w:w="5166"/>
          </w:tblGrid>
        </w:tblGridChange>
      </w:tblGrid>
      <w:tr>
        <w:tc>
          <w:tcPr>
            <w:tcBorders>
              <w:top w:color="000000" w:space="0" w:val="single" w:sz="12"/>
              <w:left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highlight w:val="darkBlue"/>
                <w:u w:val="single"/>
                <w:rtl w:val="0"/>
              </w:rPr>
              <w:t xml:space="preserve">Keyword</w:t>
            </w:r>
          </w:p>
        </w:tc>
        <w:tc>
          <w:tcPr>
            <w:tcBorders>
              <w:top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highlight w:val="darkBlue"/>
                <w:u w:val="single"/>
                <w:rtl w:val="0"/>
              </w:rPr>
              <w:t xml:space="preserve">Picture</w:t>
            </w:r>
          </w:p>
        </w:tc>
        <w:tc>
          <w:tcPr>
            <w:tcBorders>
              <w:top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ind w:left="1520"/>
              <w:contextualSpacing w:val="0"/>
              <w:jc w:val="center"/>
            </w:pPr>
            <w:r w:rsidRPr="00000000" w:rsidR="00000000" w:rsidDel="00000000">
              <w:rPr>
                <w:b w:val="1"/>
                <w:sz w:val="24"/>
                <w:highlight w:val="darkBlue"/>
                <w:u w:val="single"/>
                <w:rtl w:val="0"/>
              </w:rPr>
              <w:t xml:space="preserve">Explanation</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MLK</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Montgomery</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Little Rock</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Albany</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Birmingham</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Kings Achievements</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Kings Failures</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White opposition</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Federal Government opposition</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Civil Rights</w:t>
            </w:r>
          </w:p>
          <w:p w:rsidP="00000000" w:rsidRPr="00000000" w:rsidR="00000000" w:rsidDel="00000000" w:rsidRDefault="00000000">
            <w:pPr>
              <w:contextualSpacing w:val="0"/>
              <w:jc w:val="center"/>
            </w:pPr>
            <w:r w:rsidRPr="00000000" w:rsidR="00000000" w:rsidDel="00000000">
              <w:rPr>
                <w:b w:val="1"/>
                <w:sz w:val="20"/>
                <w:u w:val="single"/>
                <w:rtl w:val="0"/>
              </w:rPr>
              <w:t xml:space="preserve">Acts</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u w:val="single"/>
                <w:rtl w:val="0"/>
              </w:rPr>
              <w:t xml:space="preserve"> </w:t>
            </w:r>
          </w:p>
        </w:tc>
      </w:tr>
    </w:tbl>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u w:val="single"/>
          <w:rtl w:val="0"/>
        </w:rPr>
        <w:t xml:space="preserve"> </w:t>
      </w:r>
    </w:p>
    <w:p w:rsidP="00000000" w:rsidRPr="00000000" w:rsidR="00000000" w:rsidDel="00000000" w:rsidRDefault="00000000">
      <w:pPr>
        <w:contextualSpacing w:val="0"/>
      </w:pPr>
      <w:r w:rsidRPr="00000000" w:rsidR="00000000" w:rsidDel="00000000">
        <w:rPr>
          <w:rtl w:val="0"/>
        </w:rPr>
      </w:r>
    </w:p>
    <w:sectPr>
      <w:headerReference r:id="rId594"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Trebuchet MS"/>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8"/>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30"/>
      <w:gridCol w:w="5130"/>
      <w:tblGridChange w:id="0">
        <w:tblGrid>
          <w:gridCol w:w="4230"/>
          <w:gridCol w:w="513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contextualSpacing w:val="0"/>
          </w:pPr>
          <w:r w:rsidRPr="00000000" w:rsidR="00000000" w:rsidDel="00000000">
            <w:rPr>
              <w:sz w:val="20"/>
              <w:rtl w:val="0"/>
            </w:rPr>
            <w:t xml:space="preserve">https://www.facebook.com/historyASA2attallis</w:t>
          </w:r>
        </w:p>
        <w:p w:rsidP="00000000" w:rsidRPr="00000000" w:rsidR="00000000" w:rsidDel="00000000" w:rsidRDefault="00000000">
          <w:pPr>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ind w:left="45" w:firstLine="0" w:right="-554"/>
            <w:contextualSpacing w:val="0"/>
          </w:pPr>
          <w:r w:rsidRPr="00000000" w:rsidR="00000000" w:rsidDel="00000000">
            <w:drawing>
              <wp:inline distR="114300" distT="114300" distB="114300" distL="114300">
                <wp:extent cy="744627" cx="3109913"/>
                <wp:effectExtent t="0" b="0" r="0" l="0"/>
                <wp:docPr id="2" name="image01.png" descr="Screen Shot 2014-06-30 at 06.53.01.png"/>
                <a:graphic>
                  <a:graphicData uri="http://schemas.openxmlformats.org/drawingml/2006/picture">
                    <pic:pic>
                      <pic:nvPicPr>
                        <pic:cNvPr id="0" name="image01.png" descr="Screen Shot 2014-06-30 at 06.53.01.png"/>
                        <pic:cNvPicPr preferRelativeResize="0"/>
                      </pic:nvPicPr>
                      <pic:blipFill>
                        <a:blip r:embed="rId1"/>
                        <a:srcRect t="0" b="0" r="0" l="0"/>
                        <a:stretch>
                          <a:fillRect/>
                        </a:stretch>
                      </pic:blipFill>
                      <pic:spPr>
                        <a:xfrm>
                          <a:off y="0" x="0"/>
                          <a:ext cy="744627" cx="3109913"/>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en.wikipedia.org/wiki/NBC" Type="http://schemas.openxmlformats.org/officeDocument/2006/relationships/hyperlink" TargetMode="External" Id="rId561"/><Relationship Target="http://en.wikipedia.org/wiki/Chrysler_Corporation" Type="http://schemas.openxmlformats.org/officeDocument/2006/relationships/hyperlink" TargetMode="External" Id="rId560"/><Relationship Target="http://en.wikipedia.org/wiki/Native_Americans_in_the_United_States" Type="http://schemas.openxmlformats.org/officeDocument/2006/relationships/hyperlink" TargetMode="External" Id="rId429"/><Relationship Target="http://en.wikipedia.org/wiki/Economic_Opportunity_Act_of_1964" Type="http://schemas.openxmlformats.org/officeDocument/2006/relationships/hyperlink" TargetMode="External" Id="rId428"/><Relationship Target="http://en.wikipedia.org/wiki/Economic_Opportunity_Act_of_1964" Type="http://schemas.openxmlformats.org/officeDocument/2006/relationships/hyperlink" TargetMode="External" Id="rId427"/><Relationship Target="http://en.wikipedia.org/wiki/Martin_Luther_King" Type="http://schemas.openxmlformats.org/officeDocument/2006/relationships/hyperlink" TargetMode="External" Id="rId565"/><Relationship Target="http://en.wikipedia.org/wiki/Civil_Rights_Act_of_1964" Type="http://schemas.openxmlformats.org/officeDocument/2006/relationships/hyperlink" TargetMode="External" Id="rId426"/><Relationship Target="http://en.wikipedia.org/wiki/United_States_Marshals_Service" Type="http://schemas.openxmlformats.org/officeDocument/2006/relationships/hyperlink" TargetMode="External" Id="rId370"/><Relationship Target="http://en.wikipedia.org/wiki/Martin_Luther_King" Type="http://schemas.openxmlformats.org/officeDocument/2006/relationships/hyperlink" TargetMode="External" Id="rId564"/><Relationship Target="http://en.wikipedia.org/wiki/Civil_Rights_Act_of_1964" Type="http://schemas.openxmlformats.org/officeDocument/2006/relationships/hyperlink" TargetMode="External" Id="rId425"/><Relationship Target="http://en.wikipedia.org/wiki/April_4" Type="http://schemas.openxmlformats.org/officeDocument/2006/relationships/hyperlink" TargetMode="External" Id="rId563"/><Relationship Target="http://en.wikipedia.org/wiki/July_2" Type="http://schemas.openxmlformats.org/officeDocument/2006/relationships/hyperlink" TargetMode="External" Id="rId424"/><Relationship Target="http://en.wikipedia.org/wiki/NBC" Type="http://schemas.openxmlformats.org/officeDocument/2006/relationships/hyperlink" TargetMode="External" Id="rId562"/><Relationship Target="http://en.wikipedia.org/wiki/Malcolm_X" Type="http://schemas.openxmlformats.org/officeDocument/2006/relationships/hyperlink" TargetMode="External" Id="rId423"/><Relationship Target="http://en.wikipedia.org/wiki/James_Earl_Ray" Type="http://schemas.openxmlformats.org/officeDocument/2006/relationships/hyperlink" TargetMode="External" Id="rId569"/><Relationship Target="http://en.wikipedia.org/wiki/Malcolm_X" Type="http://schemas.openxmlformats.org/officeDocument/2006/relationships/hyperlink" TargetMode="External" Id="rId422"/><Relationship Target="http://en.wikipedia.org/wiki/Southern_Christian_Leadership_Conference" Type="http://schemas.openxmlformats.org/officeDocument/2006/relationships/hyperlink" TargetMode="External" Id="rId39"/><Relationship Target="http://en.wikipedia.org/wiki/James_Earl_Ray" Type="http://schemas.openxmlformats.org/officeDocument/2006/relationships/hyperlink" TargetMode="External" Id="rId568"/><Relationship Target="http://en.wikipedia.org/wiki/Organization_of_Afro-American_Unity" Type="http://schemas.openxmlformats.org/officeDocument/2006/relationships/hyperlink" TargetMode="External" Id="rId421"/><Relationship Target="http://en.wikipedia.org/wiki/United_States" Type="http://schemas.openxmlformats.org/officeDocument/2006/relationships/hyperlink" TargetMode="External" Id="rId38"/><Relationship Target="http://en.wikipedia.org/wiki/Memphis%2C_Tennessee" Type="http://schemas.openxmlformats.org/officeDocument/2006/relationships/hyperlink" TargetMode="External" Id="rId567"/><Relationship Target="http://en.wikipedia.org/wiki/Organization_of_Afro-American_Unity" Type="http://schemas.openxmlformats.org/officeDocument/2006/relationships/hyperlink" TargetMode="External" Id="rId420"/><Relationship Target="http://en.wikipedia.org/wiki/United_States" Type="http://schemas.openxmlformats.org/officeDocument/2006/relationships/hyperlink" TargetMode="External" Id="rId37"/><Relationship Target="http://en.wikipedia.org/wiki/Memphis%2C_Tennessee" Type="http://schemas.openxmlformats.org/officeDocument/2006/relationships/hyperlink" TargetMode="External" Id="rId566"/><Relationship Target="http://en.wikipedia.org/wiki/COINTELPRO" Type="http://schemas.openxmlformats.org/officeDocument/2006/relationships/hyperlink" TargetMode="External" Id="rId36"/><Relationship Target="http://en.wikipedia.org/wiki/Congress_of_Racial_Equality" Type="http://schemas.openxmlformats.org/officeDocument/2006/relationships/hyperlink" TargetMode="External" Id="rId150"/><Relationship Target="http://en.wikipedia.org/wiki/Racial_segregation" Type="http://schemas.openxmlformats.org/officeDocument/2006/relationships/hyperlink" TargetMode="External" Id="rId142"/><Relationship Target="http://en.wikipedia.org/wiki/Supreme_Court_of_the_United_States" Type="http://schemas.openxmlformats.org/officeDocument/2006/relationships/hyperlink" TargetMode="External" Id="rId30"/><Relationship Target="http://en.wikipedia.org/wiki/November_17" Type="http://schemas.openxmlformats.org/officeDocument/2006/relationships/hyperlink" TargetMode="External" Id="rId223"/><Relationship Target="http://en.wikipedia.org/wiki/Racial_segregation" Type="http://schemas.openxmlformats.org/officeDocument/2006/relationships/hyperlink" TargetMode="External" Id="rId143"/><Relationship Target="http://en.wikipedia.org/wiki/Southern_Manifesto" Type="http://schemas.openxmlformats.org/officeDocument/2006/relationships/hyperlink" TargetMode="External" Id="rId31"/><Relationship Target="http://en.wikipedia.org/wiki/Albany_Movement" Type="http://schemas.openxmlformats.org/officeDocument/2006/relationships/hyperlink" TargetMode="External" Id="rId224"/><Relationship Target="http://en.wikipedia.org/wiki/U.S._Supreme_Court" Type="http://schemas.openxmlformats.org/officeDocument/2006/relationships/hyperlink" TargetMode="External" Id="rId140"/><Relationship Target="http://en.wikipedia.org/wiki/November_1" Type="http://schemas.openxmlformats.org/officeDocument/2006/relationships/hyperlink" TargetMode="External" Id="rId221"/><Relationship Target="http://en.wikipedia.org/wiki/James_Hood" Type="http://schemas.openxmlformats.org/officeDocument/2006/relationships/hyperlink" TargetMode="External" Id="rId368"/><Relationship Target="http://en.wikipedia.org/wiki/U.S._Supreme_Court" Type="http://schemas.openxmlformats.org/officeDocument/2006/relationships/hyperlink" TargetMode="External" Id="rId141"/><Relationship Target="http://en.wikipedia.org/wiki/November_1" Type="http://schemas.openxmlformats.org/officeDocument/2006/relationships/hyperlink" TargetMode="External" Id="rId222"/><Relationship Target="http://en.wikipedia.org/wiki/United_States_Marshals_Service" Type="http://schemas.openxmlformats.org/officeDocument/2006/relationships/hyperlink" TargetMode="External" Id="rId369"/><Relationship Target="http://en.wikipedia.org/wiki/January_11" Type="http://schemas.openxmlformats.org/officeDocument/2006/relationships/hyperlink" TargetMode="External" Id="rId146"/><Relationship Target="http://en.wikipedia.org/wiki/Federal_Bureau_of_Investigation" Type="http://schemas.openxmlformats.org/officeDocument/2006/relationships/hyperlink" TargetMode="External" Id="rId34"/><Relationship Target="http://en.wikipedia.org/wiki/University_of_Georgia" Type="http://schemas.openxmlformats.org/officeDocument/2006/relationships/hyperlink" TargetMode="External" Id="rId147"/><Relationship Target="http://en.wikipedia.org/wiki/COINTELPRO" Type="http://schemas.openxmlformats.org/officeDocument/2006/relationships/hyperlink" TargetMode="External" Id="rId35"/><Relationship Target="http://en.wikipedia.org/wiki/September_25" Type="http://schemas.openxmlformats.org/officeDocument/2006/relationships/hyperlink" TargetMode="External" Id="rId220"/><Relationship Target="http://en.wikipedia.org/wiki/Interstate_Commerce_Act" Type="http://schemas.openxmlformats.org/officeDocument/2006/relationships/hyperlink" TargetMode="External" Id="rId144"/><Relationship Target="http://en.wikipedia.org/wiki/Southern_Manifesto" Type="http://schemas.openxmlformats.org/officeDocument/2006/relationships/hyperlink" TargetMode="External" Id="rId32"/><Relationship Target="http://en.wikipedia.org/wiki/Interstate_Commerce_Act" Type="http://schemas.openxmlformats.org/officeDocument/2006/relationships/hyperlink" TargetMode="External" Id="rId145"/><Relationship Target="http://en.wikipedia.org/wiki/Federal_Bureau_of_Investigation" Type="http://schemas.openxmlformats.org/officeDocument/2006/relationships/hyperlink" TargetMode="External" Id="rId33"/><Relationship Target="http://en.wikipedia.org/wiki/University_of_Alabama" Type="http://schemas.openxmlformats.org/officeDocument/2006/relationships/hyperlink" TargetMode="External" Id="rId362"/><Relationship Target="http://en.wikipedia.org/wiki/Desegregation" Type="http://schemas.openxmlformats.org/officeDocument/2006/relationships/hyperlink" TargetMode="External" Id="rId363"/><Relationship Target="http://en.wikipedia.org/wiki/University_of_Georgia" Type="http://schemas.openxmlformats.org/officeDocument/2006/relationships/hyperlink" TargetMode="External" Id="rId148"/><Relationship Target="http://en.wikipedia.org/wiki/Freedom_Riders" Type="http://schemas.openxmlformats.org/officeDocument/2006/relationships/hyperlink" TargetMode="External" Id="rId229"/><Relationship Target="http://en.wikipedia.org/wiki/George_Wallace" Type="http://schemas.openxmlformats.org/officeDocument/2006/relationships/hyperlink" TargetMode="External" Id="rId360"/><Relationship Target="http://en.wikipedia.org/wiki/January_31" Type="http://schemas.openxmlformats.org/officeDocument/2006/relationships/hyperlink" TargetMode="External" Id="rId149"/><Relationship Target="http://en.wikipedia.org/wiki/University_of_Alabama" Type="http://schemas.openxmlformats.org/officeDocument/2006/relationships/hyperlink" TargetMode="External" Id="rId361"/><Relationship Target="http://en.wikipedia.org/wiki/November_22" Type="http://schemas.openxmlformats.org/officeDocument/2006/relationships/hyperlink" TargetMode="External" Id="rId227"/><Relationship Target="http://en.wikipedia.org/wiki/Vivian_Malone" Type="http://schemas.openxmlformats.org/officeDocument/2006/relationships/hyperlink" TargetMode="External" Id="rId366"/><Relationship Target="http://en.wikipedia.org/wiki/December_10" Type="http://schemas.openxmlformats.org/officeDocument/2006/relationships/hyperlink" TargetMode="External" Id="rId228"/><Relationship Target="http://en.wikipedia.org/wiki/James_Hood" Type="http://schemas.openxmlformats.org/officeDocument/2006/relationships/hyperlink" TargetMode="External" Id="rId367"/><Relationship Target="http://en.wikipedia.org/wiki/Albany_Movement" Type="http://schemas.openxmlformats.org/officeDocument/2006/relationships/hyperlink" TargetMode="External" Id="rId225"/><Relationship Target="http://en.wikipedia.org/wiki/Desegregation" Type="http://schemas.openxmlformats.org/officeDocument/2006/relationships/hyperlink" TargetMode="External" Id="rId364"/><Relationship Target="http://en.wikipedia.org/wiki/November_22" Type="http://schemas.openxmlformats.org/officeDocument/2006/relationships/hyperlink" TargetMode="External" Id="rId226"/><Relationship Target="http://en.wikipedia.org/wiki/Vivian_Malone" Type="http://schemas.openxmlformats.org/officeDocument/2006/relationships/hyperlink" TargetMode="External" Id="rId365"/><Relationship Target="http://en.wikipedia.org/wiki/Mississippi_Civil_Rights_Workers_Murders" Type="http://schemas.openxmlformats.org/officeDocument/2006/relationships/hyperlink" TargetMode="External" Id="rId417"/><Relationship Target="http://en.wikipedia.org/wiki/June_21" Type="http://schemas.openxmlformats.org/officeDocument/2006/relationships/hyperlink" TargetMode="External" Id="rId416"/><Relationship Target="http://en.wikipedia.org/wiki/Edgar_Ray_Killen" Type="http://schemas.openxmlformats.org/officeDocument/2006/relationships/hyperlink" TargetMode="External" Id="rId550"/><Relationship Target="http://en.wikipedia.org/wiki/June_28" Type="http://schemas.openxmlformats.org/officeDocument/2006/relationships/hyperlink" TargetMode="External" Id="rId419"/><Relationship Target="http://en.wikipedia.org/wiki/Mississippi_Civil_Rights_Workers_Murders" Type="http://schemas.openxmlformats.org/officeDocument/2006/relationships/hyperlink" TargetMode="External" Id="rId418"/><Relationship Target="http://en.wikipedia.org/wiki/Orangeburg_Massacre" Type="http://schemas.openxmlformats.org/officeDocument/2006/relationships/hyperlink" TargetMode="External" Id="rId552"/><Relationship Target="http://en.wikipedia.org/wiki/Poll_tax" Type="http://schemas.openxmlformats.org/officeDocument/2006/relationships/hyperlink" TargetMode="External" Id="rId413"/><Relationship Target="http://en.wikipedia.org/wiki/February_8" Type="http://schemas.openxmlformats.org/officeDocument/2006/relationships/hyperlink" TargetMode="External" Id="rId551"/><Relationship Target="http://en.wikipedia.org/wiki/Poll_tax" Type="http://schemas.openxmlformats.org/officeDocument/2006/relationships/hyperlink" TargetMode="External" Id="rId412"/><Relationship Target="http://en.wikipedia.org/wiki/April_2" Type="http://schemas.openxmlformats.org/officeDocument/2006/relationships/hyperlink" TargetMode="External" Id="rId554"/><Relationship Target="http://en.wikipedia.org/wiki/Freedom_Summer" Type="http://schemas.openxmlformats.org/officeDocument/2006/relationships/hyperlink" TargetMode="External" Id="rId415"/><Relationship Target="http://en.wikipedia.org/wiki/Orangeburg_Massacre" Type="http://schemas.openxmlformats.org/officeDocument/2006/relationships/hyperlink" TargetMode="External" Id="rId553"/><Relationship Target="http://en.wikipedia.org/wiki/Freedom_Summer" Type="http://schemas.openxmlformats.org/officeDocument/2006/relationships/hyperlink" TargetMode="External" Id="rId414"/><Relationship Target="http://en.wikipedia.org/wiki/Petula_Clark" Type="http://schemas.openxmlformats.org/officeDocument/2006/relationships/hyperlink" TargetMode="External" Id="rId556"/><Relationship Target="http://en.wikipedia.org/wiki/Ike_Eisenhower" Type="http://schemas.openxmlformats.org/officeDocument/2006/relationships/hyperlink" TargetMode="External" Id="rId48"/><Relationship Target="http://en.wikipedia.org/wiki/Petula_Clark" Type="http://schemas.openxmlformats.org/officeDocument/2006/relationships/hyperlink" TargetMode="External" Id="rId555"/><Relationship Target="http://en.wikipedia.org/wiki/Little_Rock_Central_High_School" Type="http://schemas.openxmlformats.org/officeDocument/2006/relationships/hyperlink" TargetMode="External" Id="rId47"/><Relationship Target="http://en.wikipedia.org/wiki/Harry_Belafonte" Type="http://schemas.openxmlformats.org/officeDocument/2006/relationships/hyperlink" TargetMode="External" Id="rId558"/><Relationship Target="http://en.wikipedia.org/wiki/Twenty-fourth_Amendment_to_the_United_States_Constitution" Type="http://schemas.openxmlformats.org/officeDocument/2006/relationships/hyperlink" TargetMode="External" Id="rId411"/><Relationship Target="http://en.wikipedia.org/wiki/Harry_Belafonte" Type="http://schemas.openxmlformats.org/officeDocument/2006/relationships/hyperlink" TargetMode="External" Id="rId557"/><Relationship Target="http://en.wikipedia.org/wiki/Twenty-fourth_Amendment_to_the_United_States_Constitution" Type="http://schemas.openxmlformats.org/officeDocument/2006/relationships/hyperlink" TargetMode="External" Id="rId410"/><Relationship Target="http://en.wikipedia.org/wiki/Ike_Eisenhower" Type="http://schemas.openxmlformats.org/officeDocument/2006/relationships/hyperlink" TargetMode="External" Id="rId49"/><Relationship Target="http://en.wikipedia.org/wiki/Chrysler_Corporation" Type="http://schemas.openxmlformats.org/officeDocument/2006/relationships/hyperlink" TargetMode="External" Id="rId559"/><Relationship Target="http://en.wikipedia.org/wiki/Bob_Moses" Type="http://schemas.openxmlformats.org/officeDocument/2006/relationships/hyperlink" TargetMode="External" Id="rId210"/><Relationship Target="http://en.wikipedia.org/wiki/Alabama" Type="http://schemas.openxmlformats.org/officeDocument/2006/relationships/hyperlink" TargetMode="External" Id="rId357"/><Relationship Target="http://en.wikipedia.org/wiki/Ella_Baker" Type="http://schemas.openxmlformats.org/officeDocument/2006/relationships/hyperlink" TargetMode="External" Id="rId130"/><Relationship Target="http://en.wikipedia.org/wiki/Southern_Christian_Leadership_Conference" Type="http://schemas.openxmlformats.org/officeDocument/2006/relationships/hyperlink" TargetMode="External" Id="rId40"/><Relationship Target="http://en.wikipedia.org/wiki/James_Forman" Type="http://schemas.openxmlformats.org/officeDocument/2006/relationships/hyperlink" TargetMode="External" Id="rId211"/><Relationship Target="http://en.wikipedia.org/wiki/Alabama" Type="http://schemas.openxmlformats.org/officeDocument/2006/relationships/hyperlink" TargetMode="External" Id="rId358"/><Relationship Target="http://en.wikipedia.org/wiki/Ella_Baker" Type="http://schemas.openxmlformats.org/officeDocument/2006/relationships/hyperlink" TargetMode="External" Id="rId131"/><Relationship Target="http://en.wikipedia.org/wiki/Martin_Luther_King" Type="http://schemas.openxmlformats.org/officeDocument/2006/relationships/hyperlink" TargetMode="External" Id="rId41"/><Relationship Target="http://en.wikipedia.org/wiki/James_Forman" Type="http://schemas.openxmlformats.org/officeDocument/2006/relationships/hyperlink" TargetMode="External" Id="rId212"/><Relationship Target="http://en.wikipedia.org/wiki/George_Wallace" Type="http://schemas.openxmlformats.org/officeDocument/2006/relationships/hyperlink" TargetMode="External" Id="rId359"/><Relationship Target="http://en.wikipedia.org/wiki/October_19" Type="http://schemas.openxmlformats.org/officeDocument/2006/relationships/hyperlink" TargetMode="External" Id="rId132"/><Relationship Target="http://en.wikipedia.org/wiki/Martin_Luther_King" Type="http://schemas.openxmlformats.org/officeDocument/2006/relationships/hyperlink" TargetMode="External" Id="rId42"/><Relationship Target="http://en.wikipedia.org/wiki/September_23" Type="http://schemas.openxmlformats.org/officeDocument/2006/relationships/hyperlink" TargetMode="External" Id="rId213"/><Relationship Target="http://en.wikipedia.org/wiki/October_26" Type="http://schemas.openxmlformats.org/officeDocument/2006/relationships/hyperlink" TargetMode="External" Id="rId133"/><Relationship Target="http://en.wikipedia.org/wiki/September_4" Type="http://schemas.openxmlformats.org/officeDocument/2006/relationships/hyperlink" TargetMode="External" Id="rId43"/><Relationship Target="http://en.wikipedia.org/wiki/October_28" Type="http://schemas.openxmlformats.org/officeDocument/2006/relationships/hyperlink" TargetMode="External" Id="rId134"/><Relationship Target="http://en.wikipedia.org/wiki/Racial_integration" Type="http://schemas.openxmlformats.org/officeDocument/2006/relationships/hyperlink" TargetMode="External" Id="rId44"/><Relationship Target="http://en.wikipedia.org/wiki/Robert_F._Kennedy" Type="http://schemas.openxmlformats.org/officeDocument/2006/relationships/hyperlink" TargetMode="External" Id="rId135"/><Relationship Target="http://en.wikipedia.org/wiki/Racial_integration" Type="http://schemas.openxmlformats.org/officeDocument/2006/relationships/hyperlink" TargetMode="External" Id="rId45"/><Relationship Target="http://en.wikipedia.org/wiki/Robert_F._Kennedy" Type="http://schemas.openxmlformats.org/officeDocument/2006/relationships/hyperlink" TargetMode="External" Id="rId136"/><Relationship Target="http://en.wikipedia.org/wiki/Little_Rock_Central_High_School" Type="http://schemas.openxmlformats.org/officeDocument/2006/relationships/hyperlink" TargetMode="External" Id="rId46"/><Relationship Target="http://en.wikipedia.org/wiki/December_5" Type="http://schemas.openxmlformats.org/officeDocument/2006/relationships/hyperlink" TargetMode="External" Id="rId137"/><Relationship Target="http://en.wikipedia.org/w/index.php?title=Keys_v._Carolina_Coach_Company&amp;action=edit&amp;redlink=1" Type="http://schemas.openxmlformats.org/officeDocument/2006/relationships/hyperlink" TargetMode="External" Id="rId218"/><Relationship Target="http://en.wikipedia.org/wiki/Boynton_v._Virginia" Type="http://schemas.openxmlformats.org/officeDocument/2006/relationships/hyperlink" TargetMode="External" Id="rId138"/><Relationship Target="http://en.wikipedia.org/w/index.php?title=Keys_v._Carolina_Coach_Company&amp;action=edit&amp;redlink=1" Type="http://schemas.openxmlformats.org/officeDocument/2006/relationships/hyperlink" TargetMode="External" Id="rId219"/><Relationship Target="http://en.wikipedia.org/wiki/Fannie_Lou_Hamer" Type="http://schemas.openxmlformats.org/officeDocument/2006/relationships/hyperlink" TargetMode="External" Id="rId350"/><Relationship Target="http://en.wikipedia.org/wiki/Boynton_v._Virginia" Type="http://schemas.openxmlformats.org/officeDocument/2006/relationships/hyperlink" TargetMode="External" Id="rId139"/><Relationship Target="http://en.wikipedia.org/wiki/Fannie_Lou_Hamer" Type="http://schemas.openxmlformats.org/officeDocument/2006/relationships/hyperlink" TargetMode="External" Id="rId351"/><Relationship Target="http://en.wikipedia.org/wiki/Student_Nonviolent_Coordinating_Committee" Type="http://schemas.openxmlformats.org/officeDocument/2006/relationships/hyperlink" TargetMode="External" Id="rId352"/><Relationship Target="http://en.wikipedia.org/wiki/Interstate_Commerce_Commission" Type="http://schemas.openxmlformats.org/officeDocument/2006/relationships/hyperlink" TargetMode="External" Id="rId214"/><Relationship Target="http://en.wikipedia.org/wiki/Student_Nonviolent_Coordinating_Committee" Type="http://schemas.openxmlformats.org/officeDocument/2006/relationships/hyperlink" TargetMode="External" Id="rId353"/><Relationship Target="http://en.wikipedia.org/wiki/Interstate_Commerce_Commission" Type="http://schemas.openxmlformats.org/officeDocument/2006/relationships/hyperlink" TargetMode="External" Id="rId215"/><Relationship Target="http://en.wikipedia.org/wiki/Winona%2C_Mississippi" Type="http://schemas.openxmlformats.org/officeDocument/2006/relationships/hyperlink" TargetMode="External" Id="rId354"/><Relationship Target="http://en.wikipedia.org/wiki/Robert_F._Kennedy" Type="http://schemas.openxmlformats.org/officeDocument/2006/relationships/hyperlink" TargetMode="External" Id="rId216"/><Relationship Target="http://en.wikipedia.org/wiki/Winona%2C_Mississippi" Type="http://schemas.openxmlformats.org/officeDocument/2006/relationships/hyperlink" TargetMode="External" Id="rId355"/><Relationship Target="http://en.wikipedia.org/wiki/Robert_F._Kennedy" Type="http://schemas.openxmlformats.org/officeDocument/2006/relationships/hyperlink" TargetMode="External" Id="rId217"/><Relationship Target="http://en.wikipedia.org/wiki/June_11" Type="http://schemas.openxmlformats.org/officeDocument/2006/relationships/hyperlink" TargetMode="External" Id="rId356"/><Relationship Target="http://en.wikipedia.org/wiki/In_the_Heat_of_the_Night_%28film%29" Type="http://schemas.openxmlformats.org/officeDocument/2006/relationships/hyperlink" TargetMode="External" Id="rId543"/><Relationship Target="http://en.wikipedia.org/wiki/Malcolm_X" Type="http://schemas.openxmlformats.org/officeDocument/2006/relationships/hyperlink" TargetMode="External" Id="rId448"/><Relationship Target="http://en.wikipedia.org/wiki/In_the_Heat_of_the_Night_%28film%29" Type="http://schemas.openxmlformats.org/officeDocument/2006/relationships/hyperlink" TargetMode="External" Id="rId542"/><Relationship Target="http://en.wikipedia.org/wiki/February_21" Type="http://schemas.openxmlformats.org/officeDocument/2006/relationships/hyperlink" TargetMode="External" Id="rId447"/><Relationship Target="http://en.wikipedia.org/wiki/August_2" Type="http://schemas.openxmlformats.org/officeDocument/2006/relationships/hyperlink" TargetMode="External" Id="rId541"/><Relationship Target="http://en.wikipedia.org/wiki/Civil_Rights_Act_of_1964" Type="http://schemas.openxmlformats.org/officeDocument/2006/relationships/hyperlink" TargetMode="External" Id="rId446"/><Relationship Target="http://en.wikipedia.org/wiki/Supreme_Court_of_the_United_States" Type="http://schemas.openxmlformats.org/officeDocument/2006/relationships/hyperlink" TargetMode="External" Id="rId540"/><Relationship Target="http://en.wikipedia.org/wiki/Civil_Rights_Act_of_1964" Type="http://schemas.openxmlformats.org/officeDocument/2006/relationships/hyperlink" TargetMode="External" Id="rId445"/><Relationship Target="http://en.wikipedia.org/wiki/Malcolm_X" Type="http://schemas.openxmlformats.org/officeDocument/2006/relationships/hyperlink" TargetMode="External" Id="rId449"/><Relationship Target="http://en.wikipedia.org/wiki/Nobel_Peace_Prize" Type="http://schemas.openxmlformats.org/officeDocument/2006/relationships/hyperlink" TargetMode="External" Id="rId440"/><Relationship Target="http://en.wikipedia.org/wiki/Freedom_Riders" Type="http://schemas.openxmlformats.org/officeDocument/2006/relationships/hyperlink" TargetMode="External" Id="rId172"/><Relationship Target="http://en.wikipedia.org/wiki/Freedom_Riders" Type="http://schemas.openxmlformats.org/officeDocument/2006/relationships/hyperlink" TargetMode="External" Id="rId171"/><Relationship Target="http://en.wikipedia.org/wiki/Edgar_Ray_Killen" Type="http://schemas.openxmlformats.org/officeDocument/2006/relationships/hyperlink" TargetMode="External" Id="rId549"/><Relationship Target="http://en.wikipedia.org/wiki/Freedom_Riders" Type="http://schemas.openxmlformats.org/officeDocument/2006/relationships/hyperlink" TargetMode="External" Id="rId170"/><Relationship Target="http://en.wikipedia.org/wiki/United_States_Senate" Type="http://schemas.openxmlformats.org/officeDocument/2006/relationships/hyperlink" TargetMode="External" Id="rId19"/><Relationship Target="http://en.wikipedia.org/wiki/Mississippi_civil_rights_worker_murders" Type="http://schemas.openxmlformats.org/officeDocument/2006/relationships/hyperlink" TargetMode="External" Id="rId548"/><Relationship Target="http://en.wikipedia.org/wiki/Massive_Resistance" Type="http://schemas.openxmlformats.org/officeDocument/2006/relationships/hyperlink" TargetMode="External" Id="rId18"/><Relationship Target="http://en.wikipedia.org/wiki/Mississippi_civil_rights_worker_murders" Type="http://schemas.openxmlformats.org/officeDocument/2006/relationships/hyperlink" TargetMode="External" Id="rId547"/><Relationship Target="http://en.wikipedia.org/wiki/Heart_of_Atlanta_Motel_v._United_States" Type="http://schemas.openxmlformats.org/officeDocument/2006/relationships/hyperlink" TargetMode="External" Id="rId444"/><Relationship Target="http://en.wikipedia.org/wiki/Massive_Resistance" Type="http://schemas.openxmlformats.org/officeDocument/2006/relationships/hyperlink" TargetMode="External" Id="rId17"/><Relationship Target="http://en.wikipedia.org/wiki/Guess_Who%27s_Coming_to_Dinner" Type="http://schemas.openxmlformats.org/officeDocument/2006/relationships/hyperlink" TargetMode="External" Id="rId546"/><Relationship Target="http://en.wikipedia.org/wiki/Heart_of_Atlanta_Motel_v._United_States" Type="http://schemas.openxmlformats.org/officeDocument/2006/relationships/hyperlink" TargetMode="External" Id="rId443"/><Relationship Target="http://en.wikipedia.org/wiki/February_24" Type="http://schemas.openxmlformats.org/officeDocument/2006/relationships/hyperlink" TargetMode="External" Id="rId16"/><Relationship Target="http://en.wikipedia.org/wiki/Guess_Who%27s_Coming_to_Dinner" Type="http://schemas.openxmlformats.org/officeDocument/2006/relationships/hyperlink" TargetMode="External" Id="rId545"/><Relationship Target="http://en.wikipedia.org/wiki/December_14" Type="http://schemas.openxmlformats.org/officeDocument/2006/relationships/hyperlink" TargetMode="External" Id="rId442"/><Relationship Target="http://en.wikipedia.org/wiki/University_of_Alabama" Type="http://schemas.openxmlformats.org/officeDocument/2006/relationships/hyperlink" TargetMode="External" Id="rId15"/><Relationship Target="http://en.wikipedia.org/wiki/December_11" Type="http://schemas.openxmlformats.org/officeDocument/2006/relationships/hyperlink" TargetMode="External" Id="rId544"/><Relationship Target="http://en.wikipedia.org/wiki/Nobel_Peace_Prize" Type="http://schemas.openxmlformats.org/officeDocument/2006/relationships/hyperlink" TargetMode="External" Id="rId441"/><Relationship Target="http://en.wikipedia.org/wiki/University_of_Alabama" Type="http://schemas.openxmlformats.org/officeDocument/2006/relationships/hyperlink" TargetMode="External" Id="rId14"/><Relationship Target="http://en.wikipedia.org/wiki/Freedom_Rider" Type="http://schemas.openxmlformats.org/officeDocument/2006/relationships/hyperlink" TargetMode="External" Id="rId168"/><Relationship Target="http://en.wikipedia.org/wiki/Autherine_Lucy" Type="http://schemas.openxmlformats.org/officeDocument/2006/relationships/hyperlink" TargetMode="External" Id="rId12"/><Relationship Target="http://en.wikipedia.org/wiki/CORE" Type="http://schemas.openxmlformats.org/officeDocument/2006/relationships/hyperlink" TargetMode="External" Id="rId241"/><Relationship Target="http://en.wikipedia.org/wiki/Freedom_Riders" Type="http://schemas.openxmlformats.org/officeDocument/2006/relationships/hyperlink" TargetMode="External" Id="rId169"/><Relationship Target="http://en.wikipedia.org/wiki/Autherine_Lucy" Type="http://schemas.openxmlformats.org/officeDocument/2006/relationships/hyperlink" TargetMode="External" Id="rId13"/><Relationship Target="http://en.wikipedia.org/wiki/CORE" Type="http://schemas.openxmlformats.org/officeDocument/2006/relationships/hyperlink" TargetMode="External" Id="rId242"/><Relationship Target="http://en.wikipedia.org/wiki/May_14" Type="http://schemas.openxmlformats.org/officeDocument/2006/relationships/hyperlink" TargetMode="External" Id="rId166"/><Relationship Target="http://en.wikipedia.org/wiki/Montgomery_Bus_Boycott" Type="http://schemas.openxmlformats.org/officeDocument/2006/relationships/hyperlink" TargetMode="External" Id="rId10"/><Relationship Target="http://en.wikipedia.org/wiki/Freedom_Rider" Type="http://schemas.openxmlformats.org/officeDocument/2006/relationships/hyperlink" TargetMode="External" Id="rId167"/><Relationship Target="http://en.wikipedia.org/wiki/February_3" Type="http://schemas.openxmlformats.org/officeDocument/2006/relationships/hyperlink" TargetMode="External" Id="rId11"/><Relationship Target="http://en.wikipedia.org/wiki/Student_Nonviolent_Coordinating_Committee" Type="http://schemas.openxmlformats.org/officeDocument/2006/relationships/hyperlink" TargetMode="External" Id="rId240"/><Relationship Target="http://en.wikipedia.org/wiki/U.S._Supreme_Court" Type="http://schemas.openxmlformats.org/officeDocument/2006/relationships/hyperlink" TargetMode="External" Id="rId164"/><Relationship Target="http://en.wikipedia.org/wiki/Council_of_Federated_Organizations" Type="http://schemas.openxmlformats.org/officeDocument/2006/relationships/hyperlink" TargetMode="External" Id="rId245"/><Relationship Target="http://en.wikipedia.org/wiki/Robert_F._Kennedy" Type="http://schemas.openxmlformats.org/officeDocument/2006/relationships/hyperlink" TargetMode="External" Id="rId348"/><Relationship Target="http://en.wikipedia.org/wiki/U.S._Supreme_Court" Type="http://schemas.openxmlformats.org/officeDocument/2006/relationships/hyperlink" TargetMode="External" Id="rId165"/><Relationship Target="http://en.wikipedia.org/wiki/Council_of_Federated_Organizations" Type="http://schemas.openxmlformats.org/officeDocument/2006/relationships/hyperlink" TargetMode="External" Id="rId246"/><Relationship Target="http://en.wikipedia.org/wiki/June_9" Type="http://schemas.openxmlformats.org/officeDocument/2006/relationships/hyperlink" TargetMode="External" Id="rId349"/><Relationship Target="http://en.wikipedia.org/wiki/Congress_for_Racial_Equality" Type="http://schemas.openxmlformats.org/officeDocument/2006/relationships/hyperlink" TargetMode="External" Id="rId162"/><Relationship Target="http://en.wikipedia.org/wiki/NAACP" Type="http://schemas.openxmlformats.org/officeDocument/2006/relationships/hyperlink" TargetMode="External" Id="rId243"/><Relationship Target="http://en.wikipedia.org/wiki/Harry_Belafonte" Type="http://schemas.openxmlformats.org/officeDocument/2006/relationships/hyperlink" TargetMode="External" Id="rId346"/><Relationship Target="http://en.wikipedia.org/wiki/Congress_for_Racial_Equality" Type="http://schemas.openxmlformats.org/officeDocument/2006/relationships/hyperlink" TargetMode="External" Id="rId163"/><Relationship Target="http://en.wikipedia.org/wiki/NAACP" Type="http://schemas.openxmlformats.org/officeDocument/2006/relationships/hyperlink" TargetMode="External" Id="rId244"/><Relationship Target="http://en.wikipedia.org/wiki/Robert_F._Kennedy" Type="http://schemas.openxmlformats.org/officeDocument/2006/relationships/hyperlink" TargetMode="External" Id="rId347"/><Relationship Target="http://en.wikipedia.org/wiki/COFO" Type="http://schemas.openxmlformats.org/officeDocument/2006/relationships/hyperlink" TargetMode="External" Id="rId249"/><Relationship Target="http://en.wikipedia.org/wiki/Fred_Shuttlesworth" Type="http://schemas.openxmlformats.org/officeDocument/2006/relationships/hyperlink" TargetMode="External" Id="rId344"/><Relationship Target="http://en.wikipedia.org/wiki/Harry_Belafonte" Type="http://schemas.openxmlformats.org/officeDocument/2006/relationships/hyperlink" TargetMode="External" Id="rId345"/><Relationship Target="http://en.wikipedia.org/wiki/COFO" Type="http://schemas.openxmlformats.org/officeDocument/2006/relationships/hyperlink" TargetMode="External" Id="rId247"/><Relationship Target="http://en.wikipedia.org/wiki/Children%27s_Crusade_%28civil_rights%29" Type="http://schemas.openxmlformats.org/officeDocument/2006/relationships/hyperlink" TargetMode="External" Id="rId342"/><Relationship Target="http://en.wikipedia.org/wiki/COFO" Type="http://schemas.openxmlformats.org/officeDocument/2006/relationships/hyperlink" TargetMode="External" Id="rId248"/><Relationship Target="http://en.wikipedia.org/wiki/Fred_Shuttlesworth" Type="http://schemas.openxmlformats.org/officeDocument/2006/relationships/hyperlink" TargetMode="External" Id="rId343"/><Relationship Target="http://en.wikipedia.org/wiki/May_9" Type="http://schemas.openxmlformats.org/officeDocument/2006/relationships/hyperlink" TargetMode="External" Id="rId340"/><Relationship Target="http://en.wikipedia.org/wiki/Children%27s_Crusade_%28civil_rights%29" Type="http://schemas.openxmlformats.org/officeDocument/2006/relationships/hyperlink" TargetMode="External" Id="rId341"/><Relationship Target="http://en.wikipedia.org/wiki/Georgia_%28U.S._state%29" Type="http://schemas.openxmlformats.org/officeDocument/2006/relationships/hyperlink" TargetMode="External" Id="rId530"/><Relationship Target="http://en.wikipedia.org/wiki/1964_Democratic_National_Convention" Type="http://schemas.openxmlformats.org/officeDocument/2006/relationships/hyperlink" TargetMode="External" Id="rId435"/><Relationship Target="http://en.wikipedia.org/wiki/Mississippi_Freedom_Democratic_Party" Type="http://schemas.openxmlformats.org/officeDocument/2006/relationships/hyperlink" TargetMode="External" Id="rId434"/><Relationship Target="http://en.wikipedia.org/wiki/Loving_v._Virginia" Type="http://schemas.openxmlformats.org/officeDocument/2006/relationships/hyperlink" TargetMode="External" Id="rId532"/><Relationship Target="http://en.wikipedia.org/wiki/December_10" Type="http://schemas.openxmlformats.org/officeDocument/2006/relationships/hyperlink" TargetMode="External" Id="rId437"/><Relationship Target="http://en.wikipedia.org/wiki/June_12" Type="http://schemas.openxmlformats.org/officeDocument/2006/relationships/hyperlink" TargetMode="External" Id="rId531"/><Relationship Target="http://en.wikipedia.org/wiki/1964_Democratic_National_Convention" Type="http://schemas.openxmlformats.org/officeDocument/2006/relationships/hyperlink" TargetMode="External" Id="rId436"/><Relationship Target="http://en.wikipedia.org/wiki/Martin_Luther_King" Type="http://schemas.openxmlformats.org/officeDocument/2006/relationships/hyperlink" TargetMode="External" Id="rId439"/><Relationship Target="http://en.wikipedia.org/wiki/Martin_Luther_King" Type="http://schemas.openxmlformats.org/officeDocument/2006/relationships/hyperlink" TargetMode="External" Id="rId438"/><Relationship Target="http://en.wikipedia.org/wiki/Thurgood_Marshall" Type="http://schemas.openxmlformats.org/officeDocument/2006/relationships/hyperlink" TargetMode="External" Id="rId538"/><Relationship Target="http://en.wikipedia.org/wiki/Thurgood_Marshall" Type="http://schemas.openxmlformats.org/officeDocument/2006/relationships/hyperlink" TargetMode="External" Id="rId537"/><Relationship Target="http://en.wikipedia.org/wiki/Supreme_Court_of_the_United_States" Type="http://schemas.openxmlformats.org/officeDocument/2006/relationships/hyperlink" TargetMode="External" Id="rId29"/><Relationship Target="http://en.wikipedia.org/wiki/Freedom_Riders" Type="http://schemas.openxmlformats.org/officeDocument/2006/relationships/hyperlink" TargetMode="External" Id="rId161"/><Relationship Target="http://en.wikipedia.org/wiki/Supreme_Court_of_the_United_States" Type="http://schemas.openxmlformats.org/officeDocument/2006/relationships/hyperlink" TargetMode="External" Id="rId539"/><Relationship Target="http://en.wikipedia.org/wiki/Freedom_Riders" Type="http://schemas.openxmlformats.org/officeDocument/2006/relationships/hyperlink" TargetMode="External" Id="rId160"/><Relationship Target="http://en.wikipedia.org/wiki/Interracial_marriage" Type="http://schemas.openxmlformats.org/officeDocument/2006/relationships/hyperlink" TargetMode="External" Id="rId534"/><Relationship Target="http://en.wikipedia.org/wiki/American_Bar_Association" Type="http://schemas.openxmlformats.org/officeDocument/2006/relationships/hyperlink" TargetMode="External" Id="rId431"/><Relationship Target="http://en.wikipedia.org/wiki/November_13" Type="http://schemas.openxmlformats.org/officeDocument/2006/relationships/hyperlink" TargetMode="External" Id="rId26"/><Relationship Target="http://en.wikipedia.org/wiki/Loving_v._Virginia" Type="http://schemas.openxmlformats.org/officeDocument/2006/relationships/hyperlink" TargetMode="External" Id="rId533"/><Relationship Target="http://en.wikipedia.org/wiki/Native_Americans_in_the_United_States" Type="http://schemas.openxmlformats.org/officeDocument/2006/relationships/hyperlink" TargetMode="External" Id="rId430"/><Relationship Target="http://en.wikipedia.org/wiki/Tallahassee%2C_Florida" Type="http://schemas.openxmlformats.org/officeDocument/2006/relationships/hyperlink" TargetMode="External" Id="rId25"/><Relationship Target="http://en.wikipedia.org/wiki/June_13" Type="http://schemas.openxmlformats.org/officeDocument/2006/relationships/hyperlink" TargetMode="External" Id="rId536"/><Relationship Target="http://en.wikipedia.org/wiki/Mississippi_Freedom_Democratic_Party" Type="http://schemas.openxmlformats.org/officeDocument/2006/relationships/hyperlink" TargetMode="External" Id="rId433"/><Relationship Target="http://en.wikipedia.org/wiki/Browder_v._Gayle" Type="http://schemas.openxmlformats.org/officeDocument/2006/relationships/hyperlink" TargetMode="External" Id="rId28"/><Relationship Target="http://en.wikipedia.org/wiki/Interracial_marriage" Type="http://schemas.openxmlformats.org/officeDocument/2006/relationships/hyperlink" TargetMode="External" Id="rId535"/><Relationship Target="http://en.wikipedia.org/wiki/American_Bar_Association" Type="http://schemas.openxmlformats.org/officeDocument/2006/relationships/hyperlink" TargetMode="External" Id="rId432"/><Relationship Target="http://en.wikipedia.org/wiki/Browder_v._Gayle" Type="http://schemas.openxmlformats.org/officeDocument/2006/relationships/hyperlink" TargetMode="External" Id="rId27"/><Relationship Target="http://en.wikipedia.org/wiki/Executive_Order_10925" Type="http://schemas.openxmlformats.org/officeDocument/2006/relationships/hyperlink" TargetMode="External" Id="rId155"/><Relationship Target="http://en.wikipedia.org/wiki/Harry_F._Byrd%2C_Sr." Type="http://schemas.openxmlformats.org/officeDocument/2006/relationships/hyperlink" TargetMode="External" Id="rId21"/><Relationship Target="http://en.wikipedia.org/wiki/Children%27s_Crusade_%28civil_rights%29" Type="http://schemas.openxmlformats.org/officeDocument/2006/relationships/hyperlink" TargetMode="External" Id="rId339"/><Relationship Target="http://en.wikipedia.org/wiki/Executive_Order_10925" Type="http://schemas.openxmlformats.org/officeDocument/2006/relationships/hyperlink" TargetMode="External" Id="rId156"/><Relationship Target="http://en.wikipedia.org/wiki/Harry_F._Byrd%2C_Sr." Type="http://schemas.openxmlformats.org/officeDocument/2006/relationships/hyperlink" TargetMode="External" Id="rId22"/><Relationship Target="http://en.wikipedia.org/wiki/Equal_Employment_Opportunity_Commission" Type="http://schemas.openxmlformats.org/officeDocument/2006/relationships/hyperlink" TargetMode="External" Id="rId157"/><Relationship Target="http://en.wikipedia.org/wiki/May_28" Type="http://schemas.openxmlformats.org/officeDocument/2006/relationships/hyperlink" TargetMode="External" Id="rId23"/><Relationship Target="http://en.wikipedia.org/wiki/Freedom_Riders" Type="http://schemas.openxmlformats.org/officeDocument/2006/relationships/hyperlink" TargetMode="External" Id="rId230"/><Relationship Target="http://en.wikipedia.org/wiki/Equal_Employment_Opportunity_Commission" Type="http://schemas.openxmlformats.org/officeDocument/2006/relationships/hyperlink" TargetMode="External" Id="rId158"/><Relationship Target="http://en.wikipedia.org/wiki/Tallahassee%2C_Florida" Type="http://schemas.openxmlformats.org/officeDocument/2006/relationships/hyperlink" TargetMode="External" Id="rId24"/><Relationship Target="http://en.wikipedia.org/wiki/December_15" Type="http://schemas.openxmlformats.org/officeDocument/2006/relationships/hyperlink" TargetMode="External" Id="rId231"/><Relationship Target="http://en.wikipedia.org/wiki/Congress_of_Racial_Equality" Type="http://schemas.openxmlformats.org/officeDocument/2006/relationships/hyperlink" TargetMode="External" Id="rId151"/><Relationship Target="http://en.wikipedia.org/wiki/Albany_Movement" Type="http://schemas.openxmlformats.org/officeDocument/2006/relationships/hyperlink" TargetMode="External" Id="rId232"/><Relationship Target="http://en.wikipedia.org/wiki/May_2" Type="http://schemas.openxmlformats.org/officeDocument/2006/relationships/hyperlink" TargetMode="External" Id="rId335"/><Relationship Target="http://en.wikipedia.org/wiki/March_6" Type="http://schemas.openxmlformats.org/officeDocument/2006/relationships/hyperlink" TargetMode="External" Id="rId152"/><Relationship Target="http://en.wikipedia.org/wiki/Albany_Movement" Type="http://schemas.openxmlformats.org/officeDocument/2006/relationships/hyperlink" TargetMode="External" Id="rId233"/><Relationship Target="http://en.wikipedia.org/wiki/Fred_Shuttlesworth" Type="http://schemas.openxmlformats.org/officeDocument/2006/relationships/hyperlink" TargetMode="External" Id="rId336"/><Relationship Target="http://en.wikipedia.org/wiki/John_F._Kennedy" Type="http://schemas.openxmlformats.org/officeDocument/2006/relationships/hyperlink" TargetMode="External" Id="rId153"/><Relationship Target="http://en.wikipedia.org/wiki/December_16" Type="http://schemas.openxmlformats.org/officeDocument/2006/relationships/hyperlink" TargetMode="External" Id="rId234"/><Relationship Target="http://en.wikipedia.org/wiki/Fred_Shuttlesworth" Type="http://schemas.openxmlformats.org/officeDocument/2006/relationships/hyperlink" TargetMode="External" Id="rId337"/><Relationship Target="http://en.wikipedia.org/wiki/John_F._Kennedy" Type="http://schemas.openxmlformats.org/officeDocument/2006/relationships/hyperlink" TargetMode="External" Id="rId154"/><Relationship Target="http://en.wikipedia.org/wiki/United_States_Senate" Type="http://schemas.openxmlformats.org/officeDocument/2006/relationships/hyperlink" TargetMode="External" Id="rId20"/><Relationship Target="http://en.wikipedia.org/wiki/December_18" Type="http://schemas.openxmlformats.org/officeDocument/2006/relationships/hyperlink" TargetMode="External" Id="rId235"/><Relationship Target="http://en.wikipedia.org/wiki/Children%27s_Crusade_%28civil_rights%29" Type="http://schemas.openxmlformats.org/officeDocument/2006/relationships/hyperlink" TargetMode="External" Id="rId338"/><Relationship Target="http://en.wikipedia.org/wiki/January_18" Type="http://schemas.openxmlformats.org/officeDocument/2006/relationships/hyperlink" TargetMode="External" Id="rId236"/><Relationship Target="http://en.wikipedia.org/wiki/William_L._Moore" Type="http://schemas.openxmlformats.org/officeDocument/2006/relationships/hyperlink" TargetMode="External" Id="rId331"/><Relationship Target="http://en.wikipedia.org/wiki/Southern_University" Type="http://schemas.openxmlformats.org/officeDocument/2006/relationships/hyperlink" TargetMode="External" Id="rId237"/><Relationship Target="http://en.wikipedia.org/wiki/William_L._Moore" Type="http://schemas.openxmlformats.org/officeDocument/2006/relationships/hyperlink" TargetMode="External" Id="rId332"/><Relationship Target="http://en.wikipedia.org/wiki/Southern_University" Type="http://schemas.openxmlformats.org/officeDocument/2006/relationships/hyperlink" TargetMode="External" Id="rId238"/><Relationship Target="http://en.wikipedia.org/wiki/Gadsden%2C_Alabama" Type="http://schemas.openxmlformats.org/officeDocument/2006/relationships/hyperlink" TargetMode="External" Id="rId333"/><Relationship Target="http://en.wikipedia.org/wiki/Student_Nonviolent_Coordinating_Committee" Type="http://schemas.openxmlformats.org/officeDocument/2006/relationships/hyperlink" TargetMode="External" Id="rId239"/><Relationship Target="http://en.wikipedia.org/wiki/Gadsden%2C_Alabama" Type="http://schemas.openxmlformats.org/officeDocument/2006/relationships/hyperlink" TargetMode="External" Id="rId334"/><Relationship Target="http://en.wikipedia.org/wiki/May_4" Type="http://schemas.openxmlformats.org/officeDocument/2006/relationships/hyperlink" TargetMode="External" Id="rId159"/><Relationship Target="http://en.wikipedia.org/wiki/Congress_of_Racial_Equality" Type="http://schemas.openxmlformats.org/officeDocument/2006/relationships/hyperlink" TargetMode="External" Id="rId330"/><Relationship Target="http://en.wikipedia.org/wiki/March_15" Type="http://schemas.openxmlformats.org/officeDocument/2006/relationships/hyperlink" TargetMode="External" Id="rId465"/><Relationship Target="http://en.wikipedia.org/wiki/Lyndon_Johnson" Type="http://schemas.openxmlformats.org/officeDocument/2006/relationships/hyperlink" TargetMode="External" Id="rId466"/><Relationship Target="http://en.wikipedia.org/wiki/Attorney_General" Type="http://schemas.openxmlformats.org/officeDocument/2006/relationships/hyperlink" TargetMode="External" Id="rId190"/><Relationship Target="http://en.wikipedia.org/wiki/Edmund_Pettus_Bridge" Type="http://schemas.openxmlformats.org/officeDocument/2006/relationships/hyperlink" TargetMode="External" Id="rId463"/><Relationship Target="http://en.wikipedia.org/wiki/Edmund_Pettus_Bridge" Type="http://schemas.openxmlformats.org/officeDocument/2006/relationships/hyperlink" TargetMode="External" Id="rId464"/><Relationship Target="http://en.wikipedia.org/wiki/Montgomery%2C_Alabama" Type="http://schemas.openxmlformats.org/officeDocument/2006/relationships/hyperlink" TargetMode="External" Id="rId461"/><Relationship Target="http://en.wikipedia.org/wiki/1955" Type="http://schemas.openxmlformats.org/officeDocument/2006/relationships/hyperlink" TargetMode="External" Id="rId193"/><Relationship Target="http://en.wikipedia.org/wiki/Montgomery%2C_Alabama" Type="http://schemas.openxmlformats.org/officeDocument/2006/relationships/hyperlink" TargetMode="External" Id="rId462"/><Relationship Target="http://en.wikipedia.org/wiki/1955" Type="http://schemas.openxmlformats.org/officeDocument/2006/relationships/hyperlink" TargetMode="External" Id="rId194"/><Relationship Target="http://en.wikipedia.org/wiki/Robert_F._Kennedy" Type="http://schemas.openxmlformats.org/officeDocument/2006/relationships/hyperlink" TargetMode="External" Id="rId191"/><Relationship Target="http://en.wikipedia.org/wiki/Alabama" Type="http://schemas.openxmlformats.org/officeDocument/2006/relationships/hyperlink" TargetMode="External" Id="rId460"/><Relationship Target="http://en.wikipedia.org/wiki/Robert_F._Kennedy" Type="http://schemas.openxmlformats.org/officeDocument/2006/relationships/hyperlink" TargetMode="External" Id="rId192"/><Relationship Target="http://en.wikipedia.org/wiki/March_25" Type="http://schemas.openxmlformats.org/officeDocument/2006/relationships/hyperlink" TargetMode="External" Id="rId469"/><Relationship Target="http://en.wikipedia.org/wiki/Lyndon_Johnson" Type="http://schemas.openxmlformats.org/officeDocument/2006/relationships/hyperlink" TargetMode="External" Id="rId467"/><Relationship Target="http://en.wikipedia.org/wiki/We_Shall_Overcome" Type="http://schemas.openxmlformats.org/officeDocument/2006/relationships/hyperlink" TargetMode="External" Id="rId468"/><Relationship Target="http://en.wikipedia.org/wiki/Tax_evasion" Type="http://schemas.openxmlformats.org/officeDocument/2006/relationships/hyperlink" TargetMode="External" Id="rId71"/><Relationship Target="http://en.wikipedia.org/wiki/April_16" Type="http://schemas.openxmlformats.org/officeDocument/2006/relationships/hyperlink" TargetMode="External" Id="rId323"/><Relationship Target="http://en.wikipedia.org/wiki/Martin_Luther_King" Type="http://schemas.openxmlformats.org/officeDocument/2006/relationships/hyperlink" TargetMode="External" Id="rId70"/><Relationship Target="http://en.wikipedia.org/wiki/NAACP" Type="http://schemas.openxmlformats.org/officeDocument/2006/relationships/hyperlink" TargetMode="External" Id="rId322"/><Relationship Target="http://en.wikipedia.org/wiki/NAACP" Type="http://schemas.openxmlformats.org/officeDocument/2006/relationships/hyperlink" TargetMode="External" Id="rId321"/><Relationship Target="http://en.wikipedia.org/wiki/Congress_of_Racial_Equality" Type="http://schemas.openxmlformats.org/officeDocument/2006/relationships/hyperlink" TargetMode="External" Id="rId320"/><Relationship Target="http://en.wikipedia.org/wiki/Robert_F._Kennedy" Type="http://schemas.openxmlformats.org/officeDocument/2006/relationships/hyperlink" TargetMode="External" Id="rId187"/><Relationship Target="http://en.wikipedia.org/wiki/Virginia_Union_University" Type="http://schemas.openxmlformats.org/officeDocument/2006/relationships/hyperlink" TargetMode="External" Id="rId75"/><Relationship Target="http://en.wikipedia.org/wiki/Martin_Luther_King" Type="http://schemas.openxmlformats.org/officeDocument/2006/relationships/hyperlink" TargetMode="External" Id="rId327"/><Relationship Target="http://en.wikipedia.org/wiki/Ralph_Abernathy" Type="http://schemas.openxmlformats.org/officeDocument/2006/relationships/hyperlink" TargetMode="External" Id="rId186"/><Relationship Target="http://en.wikipedia.org/wiki/Virginia_Union_University" Type="http://schemas.openxmlformats.org/officeDocument/2006/relationships/hyperlink" TargetMode="External" Id="rId74"/><Relationship Target="http://en.wikipedia.org/wiki/Martin_Luther_King" Type="http://schemas.openxmlformats.org/officeDocument/2006/relationships/hyperlink" TargetMode="External" Id="rId326"/><Relationship Target="http://en.wikipedia.org/wiki/Ralph_Abernathy" Type="http://schemas.openxmlformats.org/officeDocument/2006/relationships/hyperlink" TargetMode="External" Id="rId185"/><Relationship Target="http://en.wikipedia.org/wiki/February_20" Type="http://schemas.openxmlformats.org/officeDocument/2006/relationships/hyperlink" TargetMode="External" Id="rId73"/><Relationship Target="http://en.wikipedia.org/wiki/Letter_from_Birmingham_Jail" Type="http://schemas.openxmlformats.org/officeDocument/2006/relationships/hyperlink" TargetMode="External" Id="rId325"/><Relationship Target="http://en.wikipedia.org/wiki/Freedom_Riders" Type="http://schemas.openxmlformats.org/officeDocument/2006/relationships/hyperlink" TargetMode="External" Id="rId184"/><Relationship Target="http://en.wikipedia.org/wiki/Tax_evasion" Type="http://schemas.openxmlformats.org/officeDocument/2006/relationships/hyperlink" TargetMode="External" Id="rId72"/><Relationship Target="http://en.wikipedia.org/wiki/Letter_from_Birmingham_Jail" Type="http://schemas.openxmlformats.org/officeDocument/2006/relationships/hyperlink" TargetMode="External" Id="rId324"/><Relationship Target="http://en.wikipedia.org/wiki/Vanderbilt_University" Type="http://schemas.openxmlformats.org/officeDocument/2006/relationships/hyperlink" TargetMode="External" Id="rId79"/><Relationship Target="http://en.wikipedia.org/wiki/March_3" Type="http://schemas.openxmlformats.org/officeDocument/2006/relationships/hyperlink" TargetMode="External" Id="rId78"/><Relationship Target="http://en.wikipedia.org/wiki/Attorney_General" Type="http://schemas.openxmlformats.org/officeDocument/2006/relationships/hyperlink" TargetMode="External" Id="rId189"/><Relationship Target="http://en.wikipedia.org/wiki/Richmond%2C_Virginia" Type="http://schemas.openxmlformats.org/officeDocument/2006/relationships/hyperlink" TargetMode="External" Id="rId77"/><Relationship Target="http://en.wikipedia.org/wiki/Congress_of_Racial_Equality" Type="http://schemas.openxmlformats.org/officeDocument/2006/relationships/hyperlink" TargetMode="External" Id="rId329"/><Relationship Target="http://en.wikipedia.org/wiki/Robert_F._Kennedy" Type="http://schemas.openxmlformats.org/officeDocument/2006/relationships/hyperlink" TargetMode="External" Id="rId188"/><Relationship Target="http://en.wikipedia.org/wiki/Richmond%2C_Virginia" Type="http://schemas.openxmlformats.org/officeDocument/2006/relationships/hyperlink" TargetMode="External" Id="rId76"/><Relationship Target="http://en.wikipedia.org/wiki/April_23" Type="http://schemas.openxmlformats.org/officeDocument/2006/relationships/hyperlink" TargetMode="External" Id="rId328"/><Relationship Target="http://en.wikipedia.org/wiki/New_York_City" Type="http://schemas.openxmlformats.org/officeDocument/2006/relationships/hyperlink" TargetMode="External" Id="rId452"/><Relationship Target="http://en.wikipedia.org/wiki/New_York_City" Type="http://schemas.openxmlformats.org/officeDocument/2006/relationships/hyperlink" TargetMode="External" Id="rId453"/><Relationship Target="http://en.wikipedia.org/wiki/March_7" Type="http://schemas.openxmlformats.org/officeDocument/2006/relationships/hyperlink" TargetMode="External" Id="rId454"/><Relationship Target="http://en.wikipedia.org/wiki/Bloody_Sunday_%281965%29" Type="http://schemas.openxmlformats.org/officeDocument/2006/relationships/hyperlink" TargetMode="External" Id="rId455"/><Relationship Target="http://en.wikipedia.org/wiki/May_20" Type="http://schemas.openxmlformats.org/officeDocument/2006/relationships/hyperlink" TargetMode="External" Id="rId180"/><Relationship Target="http://en.wikipedia.org/wiki/Freedom_Riders" Type="http://schemas.openxmlformats.org/officeDocument/2006/relationships/hyperlink" TargetMode="External" Id="rId181"/><Relationship Target="http://en.wikipedia.org/wiki/Manhattan" Type="http://schemas.openxmlformats.org/officeDocument/2006/relationships/hyperlink" TargetMode="External" Id="rId450"/><Relationship Target="http://en.wikipedia.org/wiki/Freedom_Riders" Type="http://schemas.openxmlformats.org/officeDocument/2006/relationships/hyperlink" TargetMode="External" Id="rId182"/><Relationship Target="http://en.wikipedia.org/wiki/Manhattan" Type="http://schemas.openxmlformats.org/officeDocument/2006/relationships/hyperlink" TargetMode="External" Id="rId451"/><Relationship Target="http://en.wikipedia.org/wiki/Freedom_Riders" Type="http://schemas.openxmlformats.org/officeDocument/2006/relationships/hyperlink" TargetMode="External" Id="rId183"/><Relationship Target="http://en.wikipedia.org/wiki/Powe_v._Miles" Type="http://schemas.openxmlformats.org/officeDocument/2006/relationships/hyperlink" TargetMode="External" Id="rId591"/><Relationship Target="http://en.wikipedia.org/wiki/Poor_People%27s_Campaign" Type="http://schemas.openxmlformats.org/officeDocument/2006/relationships/hyperlink" TargetMode="External" Id="rId592"/><Relationship Target="http://en.wikipedia.org/wiki/Poor_People%27s_Campaign" Type="http://schemas.openxmlformats.org/officeDocument/2006/relationships/hyperlink" TargetMode="External" Id="rId593"/><Relationship Target="header1.xml" Type="http://schemas.openxmlformats.org/officeDocument/2006/relationships/header" Id="rId594"/><Relationship Target="http://en.wikipedia.org/wiki/Bloody_Sunday_%281965%29" Type="http://schemas.openxmlformats.org/officeDocument/2006/relationships/hyperlink" TargetMode="External" Id="rId456"/><Relationship Target="http://en.wikipedia.org/wiki/Selma%2C_Alabama" Type="http://schemas.openxmlformats.org/officeDocument/2006/relationships/hyperlink" TargetMode="External" Id="rId457"/><Relationship Target="http://en.wikipedia.org/wiki/Selma%2C_Alabama" Type="http://schemas.openxmlformats.org/officeDocument/2006/relationships/hyperlink" TargetMode="External" Id="rId458"/><Relationship Target="http://en.wikipedia.org/wiki/Alabama" Type="http://schemas.openxmlformats.org/officeDocument/2006/relationships/hyperlink" TargetMode="External" Id="rId459"/><Relationship Target="http://en.wikipedia.org/wiki/Vanderbilt_University" Type="http://schemas.openxmlformats.org/officeDocument/2006/relationships/hyperlink" TargetMode="External" Id="rId80"/><Relationship Target="http://en.wikipedia.org/wiki/Southern_Christian_Leadership_Conference" Type="http://schemas.openxmlformats.org/officeDocument/2006/relationships/hyperlink" TargetMode="External" Id="rId310"/><Relationship Target="http://en.wikipedia.org/wiki/James_Lawson" Type="http://schemas.openxmlformats.org/officeDocument/2006/relationships/hyperlink" TargetMode="External" Id="rId82"/><Relationship Target="http://en.wikipedia.org/w/index.php?title=Alabama_Christian_Movement_for_Human_Rights&amp;action=edit&amp;redlink=1" Type="http://schemas.openxmlformats.org/officeDocument/2006/relationships/hyperlink" TargetMode="External" Id="rId312"/><Relationship Target="http://en.wikipedia.org/wiki/James_Lawson" Type="http://schemas.openxmlformats.org/officeDocument/2006/relationships/hyperlink" TargetMode="External" Id="rId81"/><Relationship Target="http://en.wikipedia.org/wiki/SCLC" Type="http://schemas.openxmlformats.org/officeDocument/2006/relationships/hyperlink" TargetMode="External" Id="rId311"/><Relationship Target="http://en.wikipedia.org/wiki/Diane_Nash" Type="http://schemas.openxmlformats.org/officeDocument/2006/relationships/hyperlink" TargetMode="External" Id="rId174"/><Relationship Target="http://en.wikipedia.org/wiki/Felton_Turner" Type="http://schemas.openxmlformats.org/officeDocument/2006/relationships/hyperlink" TargetMode="External" Id="rId84"/><Relationship Target="http://en.wikipedia.org/wiki/Birmingham%2C_Alabama" Type="http://schemas.openxmlformats.org/officeDocument/2006/relationships/hyperlink" TargetMode="External" Id="rId314"/><Relationship Target="http://en.wikipedia.org/wiki/May_17" Type="http://schemas.openxmlformats.org/officeDocument/2006/relationships/hyperlink" TargetMode="External" Id="rId173"/><Relationship Target="http://en.wikipedia.org/wiki/March_7" Type="http://schemas.openxmlformats.org/officeDocument/2006/relationships/hyperlink" TargetMode="External" Id="rId83"/><Relationship Target="http://en.wikipedia.org/w/index.php?title=Alabama_Christian_Movement_for_Human_Rights&amp;action=edit&amp;redlink=1" Type="http://schemas.openxmlformats.org/officeDocument/2006/relationships/hyperlink" TargetMode="External" Id="rId313"/><Relationship Target="http://en.wikipedia.org/wiki/James_Bevel" Type="http://schemas.openxmlformats.org/officeDocument/2006/relationships/hyperlink" TargetMode="External" Id="rId176"/><Relationship Target="http://en.wikipedia.org/wiki/Houston" Type="http://schemas.openxmlformats.org/officeDocument/2006/relationships/hyperlink" TargetMode="External" Id="rId86"/><Relationship Target="http://en.wikipedia.org/wiki/April" Type="http://schemas.openxmlformats.org/officeDocument/2006/relationships/hyperlink" TargetMode="External" Id="rId316"/><Relationship Target="http://en.wikipedia.org/wiki/Diane_Nash" Type="http://schemas.openxmlformats.org/officeDocument/2006/relationships/hyperlink" TargetMode="External" Id="rId175"/><Relationship Target="http://en.wikipedia.org/wiki/Felton_Turner" Type="http://schemas.openxmlformats.org/officeDocument/2006/relationships/hyperlink" TargetMode="External" Id="rId85"/><Relationship Target="http://en.wikipedia.org/wiki/Birmingham%2C_Alabama" Type="http://schemas.openxmlformats.org/officeDocument/2006/relationships/hyperlink" TargetMode="External" Id="rId315"/><Relationship Target="http://en.wikipedia.org/wiki/Freedom_Ride" Type="http://schemas.openxmlformats.org/officeDocument/2006/relationships/hyperlink" TargetMode="External" Id="rId178"/><Relationship Target="http://en.wikipedia.org/wiki/KKK" Type="http://schemas.openxmlformats.org/officeDocument/2006/relationships/hyperlink" TargetMode="External" Id="rId88"/><Relationship Target="http://en.wikipedia.org/w/index.php?title=Mary_Lucille_Hamilton&amp;action=edit&amp;redlink=1" Type="http://schemas.openxmlformats.org/officeDocument/2006/relationships/hyperlink" TargetMode="External" Id="rId318"/><Relationship Target="http://en.wikipedia.org/wiki/James_Bevel" Type="http://schemas.openxmlformats.org/officeDocument/2006/relationships/hyperlink" TargetMode="External" Id="rId177"/><Relationship Target="http://en.wikipedia.org/wiki/Houston" Type="http://schemas.openxmlformats.org/officeDocument/2006/relationships/hyperlink" TargetMode="External" Id="rId87"/><Relationship Target="http://en.wikipedia.org/w/index.php?title=Mary_Lucille_Hamilton&amp;action=edit&amp;redlink=1" Type="http://schemas.openxmlformats.org/officeDocument/2006/relationships/hyperlink" TargetMode="External" Id="rId317"/><Relationship Target="http://en.wikipedia.org/wiki/Freedom_Ride" Type="http://schemas.openxmlformats.org/officeDocument/2006/relationships/hyperlink" TargetMode="External" Id="rId179"/><Relationship Target="http://en.wikipedia.org/wiki/KKK" Type="http://schemas.openxmlformats.org/officeDocument/2006/relationships/hyperlink" TargetMode="External" Id="rId89"/><Relationship Target="http://en.wikipedia.org/wiki/Congress_of_Racial_Equality" Type="http://schemas.openxmlformats.org/officeDocument/2006/relationships/hyperlink" TargetMode="External" Id="rId319"/><Relationship Target="http://en.wikipedia.org/wiki/Equal_Employment_Opportunity_Commission" Type="http://schemas.openxmlformats.org/officeDocument/2006/relationships/hyperlink" TargetMode="External" Id="rId483"/><Relationship Target="http://en.wikipedia.org/wiki/August_6" Type="http://schemas.openxmlformats.org/officeDocument/2006/relationships/hyperlink" TargetMode="External" Id="rId484"/><Relationship Target="http://en.wikipedia.org/wiki/July_2" Type="http://schemas.openxmlformats.org/officeDocument/2006/relationships/hyperlink" TargetMode="External" Id="rId481"/><Relationship Target="http://en.wikipedia.org/wiki/Equal_Employment_Opportunity_Commission" Type="http://schemas.openxmlformats.org/officeDocument/2006/relationships/hyperlink" TargetMode="External" Id="rId482"/><Relationship Target="http://en.wikipedia.org/wiki/August_11" Type="http://schemas.openxmlformats.org/officeDocument/2006/relationships/hyperlink" TargetMode="External" Id="rId487"/><Relationship Target="http://en.wikipedia.org/wiki/Watts_riots" Type="http://schemas.openxmlformats.org/officeDocument/2006/relationships/hyperlink" TargetMode="External" Id="rId488"/><Relationship Target="http://en.wikipedia.org/wiki/Star_Trek:_The_Original_Series" Type="http://schemas.openxmlformats.org/officeDocument/2006/relationships/hyperlink" TargetMode="External" Id="rId588"/><Relationship Target="http://en.wikipedia.org/wiki/Voting_Rights_Act" Type="http://schemas.openxmlformats.org/officeDocument/2006/relationships/hyperlink" TargetMode="External" Id="rId485"/><Relationship Target="http://en.wikipedia.org/wiki/NAACP_v._Alabama" Type="http://schemas.openxmlformats.org/officeDocument/2006/relationships/hyperlink" TargetMode="External" Id="rId58"/><Relationship Target="http://en.wikipedia.org/wiki/Star_Trek:_The_Original_Series" Type="http://schemas.openxmlformats.org/officeDocument/2006/relationships/hyperlink" TargetMode="External" Id="rId589"/><Relationship Target="http://en.wikipedia.org/wiki/Voting_Rights_Act" Type="http://schemas.openxmlformats.org/officeDocument/2006/relationships/hyperlink" TargetMode="External" Id="rId486"/><Relationship Target="http://en.wikipedia.org/wiki/Supreme_Court" Type="http://schemas.openxmlformats.org/officeDocument/2006/relationships/hyperlink" TargetMode="External" Id="rId59"/><Relationship Target="http://en.wikipedia.org/wiki/William_Shatner" Type="http://schemas.openxmlformats.org/officeDocument/2006/relationships/hyperlink" TargetMode="External" Id="rId586"/><Relationship Target="http://en.wikipedia.org/wiki/William_Shatner" Type="http://schemas.openxmlformats.org/officeDocument/2006/relationships/hyperlink" TargetMode="External" Id="rId587"/><Relationship Target="http://en.wikipedia.org/wiki/Nichelle_Nichols" Type="http://schemas.openxmlformats.org/officeDocument/2006/relationships/hyperlink" TargetMode="External" Id="rId584"/><Relationship Target="http://en.wikipedia.org/wiki/Watts_riots" Type="http://schemas.openxmlformats.org/officeDocument/2006/relationships/hyperlink" TargetMode="External" Id="rId489"/><Relationship Target="http://en.wikipedia.org/wiki/Nichelle_Nichols" Type="http://schemas.openxmlformats.org/officeDocument/2006/relationships/hyperlink" TargetMode="External" Id="rId585"/><Relationship Target="http://en.wikipedia.org/wiki/Interracial" Type="http://schemas.openxmlformats.org/officeDocument/2006/relationships/hyperlink" TargetMode="External" Id="rId582"/><Relationship Target="http://en.wikipedia.org/wiki/Interracial" Type="http://schemas.openxmlformats.org/officeDocument/2006/relationships/hyperlink" TargetMode="External" Id="rId583"/><Relationship Target="http://en.wikipedia.org/w/index.php?title=1968_Summer_Olympic_Games&amp;action=edit&amp;redlink=1" Type="http://schemas.openxmlformats.org/officeDocument/2006/relationships/hyperlink" TargetMode="External" Id="rId580"/><Relationship Target="http://en.wikipedia.org/wiki/November_22" Type="http://schemas.openxmlformats.org/officeDocument/2006/relationships/hyperlink" TargetMode="External" Id="rId581"/><Relationship Target="http://en.wikipedia.org/wiki/Powe_v._Miles" Type="http://schemas.openxmlformats.org/officeDocument/2006/relationships/hyperlink" TargetMode="External" Id="rId590"/><Relationship Target="http://en.wikipedia.org/wiki/SCLC" Type="http://schemas.openxmlformats.org/officeDocument/2006/relationships/hyperlink" TargetMode="External" Id="rId206"/><Relationship Target="http://en.wikipedia.org/wiki/Executive_Order_11063" Type="http://schemas.openxmlformats.org/officeDocument/2006/relationships/hyperlink" TargetMode="External" Id="rId301"/><Relationship Target="http://en.wikipedia.org/wiki/SCLC" Type="http://schemas.openxmlformats.org/officeDocument/2006/relationships/hyperlink" TargetMode="External" Id="rId205"/><Relationship Target="http://en.wikipedia.org/wiki/John_F._Kennedy" Type="http://schemas.openxmlformats.org/officeDocument/2006/relationships/hyperlink" TargetMode="External" Id="rId300"/><Relationship Target="http://en.wikipedia.org/wiki/U.S._Dept._of_Justice" Type="http://schemas.openxmlformats.org/officeDocument/2006/relationships/hyperlink" TargetMode="External" Id="rId204"/><Relationship Target="http://en.wikipedia.org/wiki/U.S._Dept._of_Justice" Type="http://schemas.openxmlformats.org/officeDocument/2006/relationships/hyperlink" TargetMode="External" Id="rId203"/><Relationship Target="http://en.wikipedia.org/wiki/Bob_Moses" Type="http://schemas.openxmlformats.org/officeDocument/2006/relationships/hyperlink" TargetMode="External" Id="rId209"/><Relationship Target="http://en.wikipedia.org/wiki/Andrew_J._Young" Type="http://schemas.openxmlformats.org/officeDocument/2006/relationships/hyperlink" TargetMode="External" Id="rId208"/><Relationship Target="http://en.wikipedia.org/wiki/Andrew_J._Young" Type="http://schemas.openxmlformats.org/officeDocument/2006/relationships/hyperlink" TargetMode="External" Id="rId207"/><Relationship Target="http://en.wikipedia.org/wiki/NAACP_v._Alabama" Type="http://schemas.openxmlformats.org/officeDocument/2006/relationships/hyperlink" TargetMode="External" Id="rId57"/><Relationship Target="http://en.wikipedia.org/wiki/Southern_Christian_Leadership_Conference" Type="http://schemas.openxmlformats.org/officeDocument/2006/relationships/hyperlink" TargetMode="External" Id="rId309"/><Relationship Target="http://en.wikipedia.org/wiki/Civil_Rights_Act_of_1957" Type="http://schemas.openxmlformats.org/officeDocument/2006/relationships/hyperlink" TargetMode="External" Id="rId56"/><Relationship Target="http://en.wikipedia.org/wiki/Birmingham_campaign" Type="http://schemas.openxmlformats.org/officeDocument/2006/relationships/hyperlink" TargetMode="External" Id="rId308"/><Relationship Target="http://en.wikipedia.org/wiki/Little_Rock_Nine" Type="http://schemas.openxmlformats.org/officeDocument/2006/relationships/hyperlink" TargetMode="External" Id="rId55"/><Relationship Target="http://en.wikipedia.org/wiki/Birmingham_campaign" Type="http://schemas.openxmlformats.org/officeDocument/2006/relationships/hyperlink" TargetMode="External" Id="rId307"/><Relationship Target="http://en.wikipedia.org/wiki/Little_Rock_Nine" Type="http://schemas.openxmlformats.org/officeDocument/2006/relationships/hyperlink" TargetMode="External" Id="rId54"/><Relationship Target="http://en.wikipedia.org/wiki/George_Wallace" Type="http://schemas.openxmlformats.org/officeDocument/2006/relationships/hyperlink" TargetMode="External" Id="rId306"/><Relationship Target="http://en.wikipedia.org/w/index.php?title=Raylawni_Young_Branch&amp;action=edit&amp;redlink=1" Type="http://schemas.openxmlformats.org/officeDocument/2006/relationships/hyperlink" TargetMode="External" Id="rId491"/><Relationship Target="http://en.wikipedia.org/wiki/Arkansas" Type="http://schemas.openxmlformats.org/officeDocument/2006/relationships/hyperlink" TargetMode="External" Id="rId53"/><Relationship Target="http://en.wikipedia.org/wiki/Desegregation" Type="http://schemas.openxmlformats.org/officeDocument/2006/relationships/hyperlink" TargetMode="External" Id="rId202"/><Relationship Target="http://en.wikipedia.org/wiki/George_Wallace" Type="http://schemas.openxmlformats.org/officeDocument/2006/relationships/hyperlink" TargetMode="External" Id="rId305"/><Relationship Target="http://en.wikipedia.org/wiki/September" Type="http://schemas.openxmlformats.org/officeDocument/2006/relationships/hyperlink" TargetMode="External" Id="rId490"/><Relationship Target="http://en.wikipedia.org/wiki/Arkansas" Type="http://schemas.openxmlformats.org/officeDocument/2006/relationships/hyperlink" TargetMode="External" Id="rId52"/><Relationship Target="http://en.wikipedia.org/wiki/Desegregation" Type="http://schemas.openxmlformats.org/officeDocument/2006/relationships/hyperlink" TargetMode="External" Id="rId201"/><Relationship Target="http://en.wikipedia.org/wiki/Alabama" Type="http://schemas.openxmlformats.org/officeDocument/2006/relationships/hyperlink" TargetMode="External" Id="rId304"/><Relationship Target="http://en.wikipedia.org/wiki/Little_Rock_Central_High_School" Type="http://schemas.openxmlformats.org/officeDocument/2006/relationships/hyperlink" TargetMode="External" Id="rId51"/><Relationship Target="http://en.wikipedia.org/wiki/Boynton_v._Virginia" Type="http://schemas.openxmlformats.org/officeDocument/2006/relationships/hyperlink" TargetMode="External" Id="rId200"/><Relationship Target="http://en.wikipedia.org/wiki/Alabama" Type="http://schemas.openxmlformats.org/officeDocument/2006/relationships/hyperlink" TargetMode="External" Id="rId303"/><Relationship Target="http://en.wikipedia.org/wiki/Little_Rock_Central_High_School" Type="http://schemas.openxmlformats.org/officeDocument/2006/relationships/hyperlink" TargetMode="External" Id="rId50"/><Relationship Target="http://en.wikipedia.org/wiki/Executive_Order_11063" Type="http://schemas.openxmlformats.org/officeDocument/2006/relationships/hyperlink" TargetMode="External" Id="rId302"/><Relationship Target="http://en.wikipedia.org/wiki/Viola_Liuzzo" Type="http://schemas.openxmlformats.org/officeDocument/2006/relationships/hyperlink" TargetMode="External" Id="rId470"/><Relationship Target="http://en.wikipedia.org/wiki/Viola_Liuzzo" Type="http://schemas.openxmlformats.org/officeDocument/2006/relationships/hyperlink" TargetMode="External" Id="rId471"/><Relationship Target="http://en.wikipedia.org/wiki/Ku_Klux_Klan" Type="http://schemas.openxmlformats.org/officeDocument/2006/relationships/hyperlink" TargetMode="External" Id="rId472"/><Relationship Target="http://en.wikipedia.org/wiki/Ku_Klux_Klan" Type="http://schemas.openxmlformats.org/officeDocument/2006/relationships/hyperlink" TargetMode="External" Id="rId473"/><Relationship Target="http://en.wikipedia.org/wiki/John_Carlos" Type="http://schemas.openxmlformats.org/officeDocument/2006/relationships/hyperlink" TargetMode="External" Id="rId577"/><Relationship Target="http://en.wikipedia.org/wiki/Federal_Bureau_of_Investigation" Type="http://schemas.openxmlformats.org/officeDocument/2006/relationships/hyperlink" TargetMode="External" Id="rId474"/><Relationship Target="http://en.wikipedia.org/wiki/Martin_Luther_King" Type="http://schemas.openxmlformats.org/officeDocument/2006/relationships/hyperlink" TargetMode="External" Id="rId69"/><Relationship Target="http://en.wikipedia.org/wiki/John_Carlos" Type="http://schemas.openxmlformats.org/officeDocument/2006/relationships/hyperlink" TargetMode="External" Id="rId578"/><Relationship Target="http://en.wikipedia.org/wiki/Federal_Bureau_of_Investigation" Type="http://schemas.openxmlformats.org/officeDocument/2006/relationships/hyperlink" TargetMode="External" Id="rId475"/><Relationship Target="http://en.wikipedia.org/w/index.php?title=1968_Summer_Olympic_Games&amp;action=edit&amp;redlink=1" Type="http://schemas.openxmlformats.org/officeDocument/2006/relationships/hyperlink" TargetMode="External" Id="rId579"/><Relationship Target="http://en.wikipedia.org/wiki/June_2" Type="http://schemas.openxmlformats.org/officeDocument/2006/relationships/hyperlink" TargetMode="External" Id="rId476"/><Relationship Target="http://www.odmp.org/officer.php?oid=9566" Type="http://schemas.openxmlformats.org/officeDocument/2006/relationships/hyperlink" TargetMode="External" Id="rId477"/><Relationship Target="http://en.wikipedia.org/wiki/Fair_housing" Type="http://schemas.openxmlformats.org/officeDocument/2006/relationships/hyperlink" TargetMode="External" Id="rId573"/><Relationship Target="http://www.odmp.org/officer.php?oid=9566" Type="http://schemas.openxmlformats.org/officeDocument/2006/relationships/hyperlink" TargetMode="External" Id="rId478"/><Relationship Target="http://en.wikipedia.org/wiki/Fair_housing" Type="http://schemas.openxmlformats.org/officeDocument/2006/relationships/hyperlink" TargetMode="External" Id="rId574"/><Relationship Target="http://en.wikipedia.org/wiki/Varnado%2C_Louisiana" Type="http://schemas.openxmlformats.org/officeDocument/2006/relationships/hyperlink" TargetMode="External" Id="rId479"/><Relationship Target="http://en.wikipedia.org/wiki/Tommie_Smith" Type="http://schemas.openxmlformats.org/officeDocument/2006/relationships/hyperlink" TargetMode="External" Id="rId575"/><Relationship Target="http://en.wikipedia.org/wiki/Tommie_Smith" Type="http://schemas.openxmlformats.org/officeDocument/2006/relationships/hyperlink" TargetMode="External" Id="rId576"/><Relationship Target="http://en.wikipedia.org/wiki/April_11" Type="http://schemas.openxmlformats.org/officeDocument/2006/relationships/hyperlink" TargetMode="External" Id="rId570"/><Relationship Target="http://en.wikipedia.org/wiki/Civil_Rights_Act_of_1968" Type="http://schemas.openxmlformats.org/officeDocument/2006/relationships/hyperlink" TargetMode="External" Id="rId571"/><Relationship Target="http://en.wikipedia.org/wiki/Civil_Rights_Act_of_1968" Type="http://schemas.openxmlformats.org/officeDocument/2006/relationships/hyperlink" TargetMode="External" Id="rId572"/><Relationship Target="http://en.wikipedia.org/wiki/Supreme_Court" Type="http://schemas.openxmlformats.org/officeDocument/2006/relationships/hyperlink" TargetMode="External" Id="rId60"/><Relationship Target="http://en.wikipedia.org/wiki/Greensboro_Sit-Ins" Type="http://schemas.openxmlformats.org/officeDocument/2006/relationships/hyperlink" TargetMode="External" Id="rId66"/><Relationship Target="http://en.wikipedia.org/wiki/North_Carolina" Type="http://schemas.openxmlformats.org/officeDocument/2006/relationships/hyperlink" TargetMode="External" Id="rId65"/><Relationship Target="http://en.wikipedia.org/wiki/Boynton_v._Virginia" Type="http://schemas.openxmlformats.org/officeDocument/2006/relationships/hyperlink" TargetMode="External" Id="rId199"/><Relationship Target="http://en.wikipedia.org/wiki/February_17" Type="http://schemas.openxmlformats.org/officeDocument/2006/relationships/hyperlink" TargetMode="External" Id="rId68"/><Relationship Target="http://en.wikipedia.org/wiki/Greensboro_Sit-Ins" Type="http://schemas.openxmlformats.org/officeDocument/2006/relationships/hyperlink" TargetMode="External" Id="rId67"/><Relationship Target="http://en.wikipedia.org/wiki/Greensboro%2C_North_Carolina" Type="http://schemas.openxmlformats.org/officeDocument/2006/relationships/hyperlink" TargetMode="External" Id="rId62"/><Relationship Target="http://en.wikipedia.org/wiki/Sarah_Keys_v._Carolina_Coach_Company" Type="http://schemas.openxmlformats.org/officeDocument/2006/relationships/hyperlink" TargetMode="External" Id="rId196"/><Relationship Target="http://en.wikipedia.org/wiki/February_1" Type="http://schemas.openxmlformats.org/officeDocument/2006/relationships/hyperlink" TargetMode="External" Id="rId61"/><Relationship Target="http://en.wikipedia.org/wiki/Sarah_Keys_v._Carolina_Coach_Company" Type="http://schemas.openxmlformats.org/officeDocument/2006/relationships/hyperlink" TargetMode="External" Id="rId195"/><Relationship Target="http://en.wikipedia.org/wiki/Varnado%2C_Louisiana" Type="http://schemas.openxmlformats.org/officeDocument/2006/relationships/hyperlink" TargetMode="External" Id="rId480"/><Relationship Target="http://en.wikipedia.org/wiki/North_Carolina" Type="http://schemas.openxmlformats.org/officeDocument/2006/relationships/hyperlink" TargetMode="External" Id="rId64"/><Relationship Target="http://en.wikipedia.org/wiki/Supreme_Court" Type="http://schemas.openxmlformats.org/officeDocument/2006/relationships/hyperlink" TargetMode="External" Id="rId198"/><Relationship Target="http://en.wikipedia.org/wiki/Greensboro%2C_North_Carolina" Type="http://schemas.openxmlformats.org/officeDocument/2006/relationships/hyperlink" TargetMode="External" Id="rId63"/><Relationship Target="http://en.wikipedia.org/wiki/Supreme_Court" Type="http://schemas.openxmlformats.org/officeDocument/2006/relationships/hyperlink" TargetMode="External" Id="rId197"/><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en.wikipedia.org/wiki/Montgomery_Bus_Boycott" Type="http://schemas.openxmlformats.org/officeDocument/2006/relationships/hyperlink" TargetMode="External" Id="rId9"/><Relationship Target="http://en.wikipedia.org/wiki/December_1" Type="http://schemas.openxmlformats.org/officeDocument/2006/relationships/hyperlink" TargetMode="External" Id="rId6"/><Relationship Target="media/image00.jpg" Type="http://schemas.openxmlformats.org/officeDocument/2006/relationships/image" Id="rId5"/><Relationship Target="http://en.wikipedia.org/wiki/Rosa_Parks" Type="http://schemas.openxmlformats.org/officeDocument/2006/relationships/hyperlink" TargetMode="External" Id="rId8"/><Relationship Target="http://en.wikipedia.org/wiki/Rosa_Parks" Type="http://schemas.openxmlformats.org/officeDocument/2006/relationships/hyperlink" TargetMode="External" Id="rId7"/><Relationship Target="http://en.wikipedia.org/wiki/Student_Nonviolent_Coordinating_Committee" Type="http://schemas.openxmlformats.org/officeDocument/2006/relationships/hyperlink" TargetMode="External" Id="rId98"/><Relationship Target="http://en.wikipedia.org/wiki/Raleigh%2C_North_Carolina" Type="http://schemas.openxmlformats.org/officeDocument/2006/relationships/hyperlink" TargetMode="External" Id="rId99"/><Relationship Target="http://en.wikipedia.org/wiki/April_8" Type="http://schemas.openxmlformats.org/officeDocument/2006/relationships/hyperlink" TargetMode="External" Id="rId94"/><Relationship Target="http://en.wikipedia.org/wiki/Filibuster" Type="http://schemas.openxmlformats.org/officeDocument/2006/relationships/hyperlink" TargetMode="External" Id="rId95"/><Relationship Target="http://en.wikipedia.org/wiki/Filibuster" Type="http://schemas.openxmlformats.org/officeDocument/2006/relationships/hyperlink" TargetMode="External" Id="rId96"/><Relationship Target="http://en.wikipedia.org/wiki/Student_Nonviolent_Coordinating_Committee" Type="http://schemas.openxmlformats.org/officeDocument/2006/relationships/hyperlink" TargetMode="External" Id="rId97"/><Relationship Target="http://en.wikipedia.org/wiki/March_19" Type="http://schemas.openxmlformats.org/officeDocument/2006/relationships/hyperlink" TargetMode="External" Id="rId90"/><Relationship Target="http://en.wikipedia.org/wiki/March_20" Type="http://schemas.openxmlformats.org/officeDocument/2006/relationships/hyperlink" TargetMode="External" Id="rId91"/><Relationship Target="http://en.wikipedia.org/wiki/Leroy_Collins" Type="http://schemas.openxmlformats.org/officeDocument/2006/relationships/hyperlink" TargetMode="External" Id="rId92"/><Relationship Target="http://en.wikipedia.org/wiki/Leroy_Collins" Type="http://schemas.openxmlformats.org/officeDocument/2006/relationships/hyperlink" TargetMode="External" Id="rId93"/><Relationship Target="http://en.wikipedia.org/wiki/Edward_Brooke" Type="http://schemas.openxmlformats.org/officeDocument/2006/relationships/hyperlink" TargetMode="External" Id="rId522"/><Relationship Target="http://en.wikipedia.org/wiki/United_States_Senate" Type="http://schemas.openxmlformats.org/officeDocument/2006/relationships/hyperlink" TargetMode="External" Id="rId523"/><Relationship Target="http://en.wikipedia.org/wiki/United_States_Senate" Type="http://schemas.openxmlformats.org/officeDocument/2006/relationships/hyperlink" TargetMode="External" Id="rId524"/><Relationship Target="http://en.wikipedia.org/wiki/Massachusetts" Type="http://schemas.openxmlformats.org/officeDocument/2006/relationships/hyperlink" TargetMode="External" Id="rId525"/><Relationship Target="http://en.wikipedia.org/wiki/Massachusetts" Type="http://schemas.openxmlformats.org/officeDocument/2006/relationships/hyperlink" TargetMode="External" Id="rId526"/><Relationship Target="http://en.wikipedia.org/wiki/Julian_Bond" Type="http://schemas.openxmlformats.org/officeDocument/2006/relationships/hyperlink" TargetMode="External" Id="rId527"/><Relationship Target="http://en.wikipedia.org/wiki/Julian_Bond" Type="http://schemas.openxmlformats.org/officeDocument/2006/relationships/hyperlink" TargetMode="External" Id="rId528"/><Relationship Target="http://en.wikipedia.org/wiki/Georgia_%28U.S._state%29" Type="http://schemas.openxmlformats.org/officeDocument/2006/relationships/hyperlink" TargetMode="External" Id="rId529"/><Relationship Target="http://en.wikipedia.org/wiki/California" Type="http://schemas.openxmlformats.org/officeDocument/2006/relationships/hyperlink" TargetMode="External" Id="rId520"/><Relationship Target="http://en.wikipedia.org/wiki/Edward_Brooke" Type="http://schemas.openxmlformats.org/officeDocument/2006/relationships/hyperlink" TargetMode="External" Id="rId521"/><Relationship Target="http://en.wikipedia.org/wiki/California" Type="http://schemas.openxmlformats.org/officeDocument/2006/relationships/hyperlink" TargetMode="External" Id="rId519"/><Relationship Target="http://en.wikipedia.org/wiki/Huey_P._Newton" Type="http://schemas.openxmlformats.org/officeDocument/2006/relationships/hyperlink" TargetMode="External" Id="rId513"/><Relationship Target="http://en.wikipedia.org/wiki/Huey_P._Newton" Type="http://schemas.openxmlformats.org/officeDocument/2006/relationships/hyperlink" TargetMode="External" Id="rId514"/><Relationship Target="http://en.wikipedia.org/wiki/Black_Panthers" Type="http://schemas.openxmlformats.org/officeDocument/2006/relationships/hyperlink" TargetMode="External" Id="rId511"/><Relationship Target="http://en.wikipedia.org/wiki/Black_Panthers" Type="http://schemas.openxmlformats.org/officeDocument/2006/relationships/hyperlink" TargetMode="External" Id="rId512"/><Relationship Target="http://en.wikipedia.org/wiki/Oakland%2C_California" Type="http://schemas.openxmlformats.org/officeDocument/2006/relationships/hyperlink" TargetMode="External" Id="rId517"/><Relationship Target="http://en.wikipedia.org/wiki/Oakland%2C_California" Type="http://schemas.openxmlformats.org/officeDocument/2006/relationships/hyperlink" TargetMode="External" Id="rId518"/><Relationship Target="http://en.wikipedia.org/wiki/Bobby_Seale" Type="http://schemas.openxmlformats.org/officeDocument/2006/relationships/hyperlink" TargetMode="External" Id="rId515"/><Relationship Target="http://en.wikipedia.org/wiki/Bobby_Seale" Type="http://schemas.openxmlformats.org/officeDocument/2006/relationships/hyperlink" TargetMode="External" Id="rId516"/><Relationship Target="http://en.wikipedia.org/wiki/Mississippi" Type="http://schemas.openxmlformats.org/officeDocument/2006/relationships/hyperlink" TargetMode="External" Id="rId510"/><Relationship Target="http://en.wikipedia.org/wiki/January_23" Type="http://schemas.openxmlformats.org/officeDocument/2006/relationships/hyperlink" TargetMode="External" Id="rId409"/><Relationship Target="http://en.wikipedia.org/wiki/Mississippi" Type="http://schemas.openxmlformats.org/officeDocument/2006/relationships/hyperlink" TargetMode="External" Id="rId509"/><Relationship Target="http://en.wikipedia.org/wiki/Hattiesburg%2C_Mississippi" Type="http://schemas.openxmlformats.org/officeDocument/2006/relationships/hyperlink" TargetMode="External" Id="rId508"/><Relationship Target="http://en.wikipedia.org/wiki/NAACP" Type="http://schemas.openxmlformats.org/officeDocument/2006/relationships/hyperlink" TargetMode="External" Id="rId504"/><Relationship Target="http://en.wikipedia.org/wiki/Vernon_Dahmer" Type="http://schemas.openxmlformats.org/officeDocument/2006/relationships/hyperlink" TargetMode="External" Id="rId505"/><Relationship Target="http://en.wikipedia.org/wiki/Vernon_Dahmer" Type="http://schemas.openxmlformats.org/officeDocument/2006/relationships/hyperlink" TargetMode="External" Id="rId506"/><Relationship Target="http://en.wikipedia.org/wiki/Hattiesburg%2C_Mississippi" Type="http://schemas.openxmlformats.org/officeDocument/2006/relationships/hyperlink" TargetMode="External" Id="rId507"/><Relationship Target="http://en.wikipedia.org/wiki/Executive_Order_11246" Type="http://schemas.openxmlformats.org/officeDocument/2006/relationships/hyperlink" TargetMode="External" Id="rId500"/><Relationship Target="http://en.wikipedia.org/wiki/Executive_Order_11246" Type="http://schemas.openxmlformats.org/officeDocument/2006/relationships/hyperlink" TargetMode="External" Id="rId501"/><Relationship Target="http://en.wikipedia.org/wiki/January_10" Type="http://schemas.openxmlformats.org/officeDocument/2006/relationships/hyperlink" TargetMode="External" Id="rId502"/><Relationship Target="http://en.wikipedia.org/wiki/NAACP" Type="http://schemas.openxmlformats.org/officeDocument/2006/relationships/hyperlink" TargetMode="External" Id="rId503"/><Relationship Target="http://en.wikipedia.org/wiki/Birmingham%2C_Alabama" Type="http://schemas.openxmlformats.org/officeDocument/2006/relationships/hyperlink" TargetMode="External" Id="rId400"/><Relationship Target="http://en.wikipedia.org/wiki/Birmingham%2C_Alabama" Type="http://schemas.openxmlformats.org/officeDocument/2006/relationships/hyperlink" TargetMode="External" Id="rId401"/><Relationship Target="http://en.wikipedia.org/wiki/Spike_Lee" Type="http://schemas.openxmlformats.org/officeDocument/2006/relationships/hyperlink" TargetMode="External" Id="rId402"/><Relationship Target="http://en.wikipedia.org/wiki/Spike_Lee" Type="http://schemas.openxmlformats.org/officeDocument/2006/relationships/hyperlink" TargetMode="External" Id="rId403"/><Relationship Target="http://en.wikipedia.org/wiki/4_Little_Girls" Type="http://schemas.openxmlformats.org/officeDocument/2006/relationships/hyperlink" TargetMode="External" Id="rId404"/><Relationship Target="http://en.wikipedia.org/wiki/4_Little_Girls" Type="http://schemas.openxmlformats.org/officeDocument/2006/relationships/hyperlink" TargetMode="External" Id="rId405"/><Relationship Target="http://en.wikipedia.org/wiki/November_22" Type="http://schemas.openxmlformats.org/officeDocument/2006/relationships/hyperlink" TargetMode="External" Id="rId406"/><Relationship Target="http://en.wikipedia.org/wiki/Lyndon_Johnson" Type="http://schemas.openxmlformats.org/officeDocument/2006/relationships/hyperlink" TargetMode="External" Id="rId407"/><Relationship Target="http://en.wikipedia.org/wiki/Lyndon_Johnson" Type="http://schemas.openxmlformats.org/officeDocument/2006/relationships/hyperlink" TargetMode="External" Id="rId408"/><Relationship Target="http://en.wikipedia.org/wiki/Stanley_Levison" Type="http://schemas.openxmlformats.org/officeDocument/2006/relationships/hyperlink" TargetMode="External" Id="rId296"/><Relationship Target="http://en.wikipedia.org/wiki/Stanley_Levison" Type="http://schemas.openxmlformats.org/officeDocument/2006/relationships/hyperlink" TargetMode="External" Id="rId297"/><Relationship Target="http://en.wikipedia.org/wiki/Robert_F._Kennedy" Type="http://schemas.openxmlformats.org/officeDocument/2006/relationships/hyperlink" TargetMode="External" Id="rId294"/><Relationship Target="http://en.wikipedia.org/wiki/Robert_F._Kennedy" Type="http://schemas.openxmlformats.org/officeDocument/2006/relationships/hyperlink" TargetMode="External" Id="rId295"/><Relationship Target="http://en.wikipedia.org/wiki/November_20" Type="http://schemas.openxmlformats.org/officeDocument/2006/relationships/hyperlink" TargetMode="External" Id="rId298"/><Relationship Target="http://en.wikipedia.org/wiki/John_F._Kennedy" Type="http://schemas.openxmlformats.org/officeDocument/2006/relationships/hyperlink" TargetMode="External" Id="rId299"/><Relationship Target="http://en.wikipedia.org/wiki/Bill_Cosby" Type="http://schemas.openxmlformats.org/officeDocument/2006/relationships/hyperlink" TargetMode="External" Id="rId495"/><Relationship Target="http://en.wikipedia.org/w/index.php?title=Gwendolyn_Elaine_Armstrong&amp;action=edit&amp;redlink=1" Type="http://schemas.openxmlformats.org/officeDocument/2006/relationships/hyperlink" TargetMode="External" Id="rId494"/><Relationship Target="http://en.wikipedia.org/w/index.php?title=Gwendolyn_Elaine_Armstrong&amp;action=edit&amp;redlink=1" Type="http://schemas.openxmlformats.org/officeDocument/2006/relationships/hyperlink" TargetMode="External" Id="rId493"/><Relationship Target="http://en.wikipedia.org/w/index.php?title=Raylawni_Young_Branch&amp;action=edit&amp;redlink=1" Type="http://schemas.openxmlformats.org/officeDocument/2006/relationships/hyperlink" TargetMode="External" Id="rId492"/><Relationship Target="http://en.wikipedia.org/wiki/September_24" Type="http://schemas.openxmlformats.org/officeDocument/2006/relationships/hyperlink" TargetMode="External" Id="rId499"/><Relationship Target="http://en.wikipedia.org/wiki/I_Spy" Type="http://schemas.openxmlformats.org/officeDocument/2006/relationships/hyperlink" TargetMode="External" Id="rId498"/><Relationship Target="http://en.wikipedia.org/wiki/I_Spy" Type="http://schemas.openxmlformats.org/officeDocument/2006/relationships/hyperlink" TargetMode="External" Id="rId497"/><Relationship Target="http://en.wikipedia.org/wiki/Bill_Cosby" Type="http://schemas.openxmlformats.org/officeDocument/2006/relationships/hyperlink" TargetMode="External" Id="rId496"/><Relationship Target="http://en.wikipedia.org/wiki/16th_Street_Baptist_Church_bombing" Type="http://schemas.openxmlformats.org/officeDocument/2006/relationships/hyperlink" TargetMode="External" Id="rId399"/><Relationship Target="http://en.wikipedia.org/wiki/16th_Street_Baptist_Church_bombing" Type="http://schemas.openxmlformats.org/officeDocument/2006/relationships/hyperlink" TargetMode="External" Id="rId398"/><Relationship Target="http://en.wikipedia.org/wiki/Stanley_Levison" Type="http://schemas.openxmlformats.org/officeDocument/2006/relationships/hyperlink" TargetMode="External" Id="rId259"/><Relationship Target="http://en.wikipedia.org/wiki/September_15" Type="http://schemas.openxmlformats.org/officeDocument/2006/relationships/hyperlink" TargetMode="External" Id="rId397"/><Relationship Target="http://en.wikipedia.org/wiki/Stanley_Levison" Type="http://schemas.openxmlformats.org/officeDocument/2006/relationships/hyperlink" TargetMode="External" Id="rId258"/><Relationship Target="http://en.wikipedia.org/wiki/I_have_a_dream" Type="http://schemas.openxmlformats.org/officeDocument/2006/relationships/hyperlink" TargetMode="External" Id="rId396"/><Relationship Target="http://en.wikipedia.org/wiki/I_have_a_dream" Type="http://schemas.openxmlformats.org/officeDocument/2006/relationships/hyperlink" TargetMode="External" Id="rId395"/><Relationship Target="http://en.wikipedia.org/wiki/Martin_Luther_King" Type="http://schemas.openxmlformats.org/officeDocument/2006/relationships/hyperlink" TargetMode="External" Id="rId394"/><Relationship Target="http://en.wikipedia.org/wiki/Martin_Luther_King" Type="http://schemas.openxmlformats.org/officeDocument/2006/relationships/hyperlink" TargetMode="External" Id="rId393"/><Relationship Target="http://en.wikipedia.org/wiki/Baton_Rouge" Type="http://schemas.openxmlformats.org/officeDocument/2006/relationships/hyperlink" TargetMode="External" Id="rId253"/><Relationship Target="http://en.wikipedia.org/wiki/U.S._Supreme_Court" Type="http://schemas.openxmlformats.org/officeDocument/2006/relationships/hyperlink" TargetMode="External" Id="rId252"/><Relationship Target="http://en.wikipedia.org/wiki/U.S._Supreme_Court" Type="http://schemas.openxmlformats.org/officeDocument/2006/relationships/hyperlink" TargetMode="External" Id="rId251"/><Relationship Target="http://en.wikipedia.org/wiki/February_26" Type="http://schemas.openxmlformats.org/officeDocument/2006/relationships/hyperlink" TargetMode="External" Id="rId250"/><Relationship Target="http://en.wikipedia.org/wiki/NAACP" Type="http://schemas.openxmlformats.org/officeDocument/2006/relationships/hyperlink" TargetMode="External" Id="rId257"/><Relationship Target="http://en.wikipedia.org/wiki/NAACP" Type="http://schemas.openxmlformats.org/officeDocument/2006/relationships/hyperlink" TargetMode="External" Id="rId256"/><Relationship Target="http://en.wikipedia.org/wiki/March_20" Type="http://schemas.openxmlformats.org/officeDocument/2006/relationships/hyperlink" TargetMode="External" Id="rId255"/><Relationship Target="http://en.wikipedia.org/wiki/Baton_Rouge" Type="http://schemas.openxmlformats.org/officeDocument/2006/relationships/hyperlink" TargetMode="External" Id="rId254"/><Relationship Target="http://en.wikipedia.org/wiki/April_3" Type="http://schemas.openxmlformats.org/officeDocument/2006/relationships/hyperlink" TargetMode="External" Id="rId260"/><Relationship Target="http://en.wikipedia.org/wiki/Dwight_Eisenhower" Type="http://schemas.openxmlformats.org/officeDocument/2006/relationships/hyperlink" TargetMode="External" Id="rId109"/><Relationship Target="http://en.wikipedia.org/wiki/Dwight_Eisenhower" Type="http://schemas.openxmlformats.org/officeDocument/2006/relationships/hyperlink" TargetMode="External" Id="rId108"/><Relationship Target="http://en.wikipedia.org/wiki/Fannie_Lou_Hamer" Type="http://schemas.openxmlformats.org/officeDocument/2006/relationships/hyperlink" TargetMode="External" Id="rId269"/><Relationship Target="http://en.wikipedia.org/wiki/May_6" Type="http://schemas.openxmlformats.org/officeDocument/2006/relationships/hyperlink" TargetMode="External" Id="rId105"/><Relationship Target="http://en.wikipedia.org/wiki/Nashville_sit-ins" Type="http://schemas.openxmlformats.org/officeDocument/2006/relationships/hyperlink" TargetMode="External" Id="rId104"/><Relationship Target="http://en.wikipedia.org/wiki/Civil_Rights_Act_of_1960" Type="http://schemas.openxmlformats.org/officeDocument/2006/relationships/hyperlink" TargetMode="External" Id="rId107"/><Relationship Target="http://en.wikipedia.org/wiki/Civil_Rights_Act_of_1960" Type="http://schemas.openxmlformats.org/officeDocument/2006/relationships/hyperlink" TargetMode="External" Id="rId106"/><Relationship Target="http://en.wikipedia.org/wiki/North_Carolina" Type="http://schemas.openxmlformats.org/officeDocument/2006/relationships/hyperlink" TargetMode="External" Id="rId101"/><Relationship Target="http://en.wikipedia.org/wiki/University_of_Virginia" Type="http://schemas.openxmlformats.org/officeDocument/2006/relationships/hyperlink" TargetMode="External" Id="rId262"/><Relationship Target="http://en.wikipedia.org/wiki/Raleigh%2C_North_Carolina" Type="http://schemas.openxmlformats.org/officeDocument/2006/relationships/hyperlink" TargetMode="External" Id="rId100"/><Relationship Target="http://en.wikipedia.org/wiki/University_of_Virginia" Type="http://schemas.openxmlformats.org/officeDocument/2006/relationships/hyperlink" TargetMode="External" Id="rId261"/><Relationship Target="http://en.wikipedia.org/wiki/Nashville_sit-ins" Type="http://schemas.openxmlformats.org/officeDocument/2006/relationships/hyperlink" TargetMode="External" Id="rId103"/><Relationship Target="http://en.wikipedia.org/wiki/August_28" Type="http://schemas.openxmlformats.org/officeDocument/2006/relationships/hyperlink" TargetMode="External" Id="rId264"/><Relationship Target="http://en.wikipedia.org/wiki/North_Carolina" Type="http://schemas.openxmlformats.org/officeDocument/2006/relationships/hyperlink" TargetMode="External" Id="rId102"/><Relationship Target="http://en.wikipedia.org/wiki/July_10" Type="http://schemas.openxmlformats.org/officeDocument/2006/relationships/hyperlink" TargetMode="External" Id="rId263"/><Relationship Target="http://en.wikipedia.org/wiki/July_27" Type="http://schemas.openxmlformats.org/officeDocument/2006/relationships/hyperlink" TargetMode="External" Id="rId266"/><Relationship Target="http://en.wikipedia.org/wiki/July_27" Type="http://schemas.openxmlformats.org/officeDocument/2006/relationships/hyperlink" TargetMode="External" Id="rId265"/><Relationship Target="http://en.wikipedia.org/wiki/August_31" Type="http://schemas.openxmlformats.org/officeDocument/2006/relationships/hyperlink" TargetMode="External" Id="rId268"/><Relationship Target="http://en.wikipedia.org/wiki/August_10" Type="http://schemas.openxmlformats.org/officeDocument/2006/relationships/hyperlink" TargetMode="External" Id="rId267"/><Relationship Target="http://en.wikipedia.org/wiki/Fannie_Lou_Hamer" Type="http://schemas.openxmlformats.org/officeDocument/2006/relationships/hyperlink" TargetMode="External" Id="rId270"/><Relationship Target="http://en.wikipedia.org/wiki/Indianola%2C_Mississippi" Type="http://schemas.openxmlformats.org/officeDocument/2006/relationships/hyperlink" TargetMode="External" Id="rId271"/><Relationship Target="http://en.wikipedia.org/wiki/Bayard_Rustin" Type="http://schemas.openxmlformats.org/officeDocument/2006/relationships/hyperlink" TargetMode="External" Id="rId118"/><Relationship Target="http://en.wikipedia.org/wiki/United_States_National_Guard" Type="http://schemas.openxmlformats.org/officeDocument/2006/relationships/hyperlink" TargetMode="External" Id="rId374"/><Relationship Target="http://en.wikipedia.org/wiki/Bayard_Rustin" Type="http://schemas.openxmlformats.org/officeDocument/2006/relationships/hyperlink" TargetMode="External" Id="rId117"/><Relationship Target="http://en.wikipedia.org/wiki/United_States_National_Guard" Type="http://schemas.openxmlformats.org/officeDocument/2006/relationships/hyperlink" TargetMode="External" Id="rId373"/><Relationship Target="http://en.wikipedia.org/wiki/June_28" Type="http://schemas.openxmlformats.org/officeDocument/2006/relationships/hyperlink" TargetMode="External" Id="rId116"/><Relationship Target="http://en.wikipedia.org/wiki/Nicholas_Katzenbach" Type="http://schemas.openxmlformats.org/officeDocument/2006/relationships/hyperlink" TargetMode="External" Id="rId372"/><Relationship Target="http://en.wikipedia.org/wiki/John_F._Kennedy" Type="http://schemas.openxmlformats.org/officeDocument/2006/relationships/hyperlink" TargetMode="External" Id="rId115"/><Relationship Target="http://en.wikipedia.org/wiki/Nicholas_Katzenbach" Type="http://schemas.openxmlformats.org/officeDocument/2006/relationships/hyperlink" TargetMode="External" Id="rId371"/><Relationship Target="http://en.wikipedia.org/wiki/John_F._Kennedy" Type="http://schemas.openxmlformats.org/officeDocument/2006/relationships/hyperlink" TargetMode="External" Id="rId378"/><Relationship Target="http://en.wikipedia.org/wiki/June_11" Type="http://schemas.openxmlformats.org/officeDocument/2006/relationships/hyperlink" TargetMode="External" Id="rId377"/><Relationship Target="http://en.wikipedia.org/wiki/Racial_integration" Type="http://schemas.openxmlformats.org/officeDocument/2006/relationships/hyperlink" TargetMode="External" Id="rId376"/><Relationship Target="http://en.wikipedia.org/wiki/SCLC" Type="http://schemas.openxmlformats.org/officeDocument/2006/relationships/hyperlink" TargetMode="External" Id="rId119"/><Relationship Target="http://en.wikipedia.org/wiki/Racial_integration" Type="http://schemas.openxmlformats.org/officeDocument/2006/relationships/hyperlink" TargetMode="External" Id="rId375"/><Relationship Target="http://en.wikipedia.org/wiki/May_28" Type="http://schemas.openxmlformats.org/officeDocument/2006/relationships/hyperlink" TargetMode="External" Id="rId110"/><Relationship Target="http://en.wikipedia.org/wiki/September_30" Type="http://schemas.openxmlformats.org/officeDocument/2006/relationships/hyperlink" TargetMode="External" Id="rId279"/><Relationship Target="http://en.wikipedia.org/wiki/University_of_Mississippi" Type="http://schemas.openxmlformats.org/officeDocument/2006/relationships/hyperlink" TargetMode="External" Id="rId278"/><Relationship Target="http://en.wikipedia.org/wiki/University_of_Mississippi" Type="http://schemas.openxmlformats.org/officeDocument/2006/relationships/hyperlink" TargetMode="External" Id="rId277"/><Relationship Target="http://en.wikipedia.org/wiki/James_Meredith" Type="http://schemas.openxmlformats.org/officeDocument/2006/relationships/hyperlink" TargetMode="External" Id="rId276"/><Relationship Target="http://en.wikipedia.org/wiki/John_F._Kennedy" Type="http://schemas.openxmlformats.org/officeDocument/2006/relationships/hyperlink" TargetMode="External" Id="rId379"/><Relationship Target="http://en.wikipedia.org/wiki/John_F._Kennedy" Type="http://schemas.openxmlformats.org/officeDocument/2006/relationships/hyperlink" TargetMode="External" Id="rId114"/><Relationship Target="http://en.wikipedia.org/wiki/James_Meredith" Type="http://schemas.openxmlformats.org/officeDocument/2006/relationships/hyperlink" TargetMode="External" Id="rId275"/><Relationship Target="http://en.wikipedia.org/wiki/June_24" Type="http://schemas.openxmlformats.org/officeDocument/2006/relationships/hyperlink" TargetMode="External" Id="rId113"/><Relationship Target="http://en.wikipedia.org/wiki/September_20" Type="http://schemas.openxmlformats.org/officeDocument/2006/relationships/hyperlink" TargetMode="External" Id="rId274"/><Relationship Target="http://en.wikipedia.org/wiki/MLK" Type="http://schemas.openxmlformats.org/officeDocument/2006/relationships/hyperlink" TargetMode="External" Id="rId112"/><Relationship Target="http://en.wikipedia.org/wiki/September_9" Type="http://schemas.openxmlformats.org/officeDocument/2006/relationships/hyperlink" TargetMode="External" Id="rId273"/><Relationship Target="http://en.wikipedia.org/wiki/MLK" Type="http://schemas.openxmlformats.org/officeDocument/2006/relationships/hyperlink" TargetMode="External" Id="rId111"/><Relationship Target="http://en.wikipedia.org/wiki/Indianola%2C_Mississippi" Type="http://schemas.openxmlformats.org/officeDocument/2006/relationships/hyperlink" TargetMode="External" Id="rId272"/><Relationship Target="http://en.wikipedia.org/wiki/James_Meredith" Type="http://schemas.openxmlformats.org/officeDocument/2006/relationships/hyperlink" TargetMode="External" Id="rId281"/><Relationship Target="http://en.wikipedia.org/wiki/James_Meredith" Type="http://schemas.openxmlformats.org/officeDocument/2006/relationships/hyperlink" TargetMode="External" Id="rId282"/><Relationship Target="http://en.wikipedia.org/wiki/October_1" Type="http://schemas.openxmlformats.org/officeDocument/2006/relationships/hyperlink" TargetMode="External" Id="rId280"/><Relationship Target="http://en.wikipedia.org/wiki/June_12" Type="http://schemas.openxmlformats.org/officeDocument/2006/relationships/hyperlink" TargetMode="External" Id="rId380"/><Relationship Target="http://en.wikipedia.org/wiki/NAACP" Type="http://schemas.openxmlformats.org/officeDocument/2006/relationships/hyperlink" TargetMode="External" Id="rId381"/><Relationship Target="http://en.wikipedia.org/wiki/Nation_of_Islam" Type="http://schemas.openxmlformats.org/officeDocument/2006/relationships/hyperlink" TargetMode="External" Id="rId127"/><Relationship Target="http://en.wikipedia.org/wiki/Medgar_Evers" Type="http://schemas.openxmlformats.org/officeDocument/2006/relationships/hyperlink" TargetMode="External" Id="rId383"/><Relationship Target="http://en.wikipedia.org/wiki/Nation_of_Islam" Type="http://schemas.openxmlformats.org/officeDocument/2006/relationships/hyperlink" TargetMode="External" Id="rId126"/><Relationship Target="http://en.wikipedia.org/wiki/NAACP" Type="http://schemas.openxmlformats.org/officeDocument/2006/relationships/hyperlink" TargetMode="External" Id="rId382"/><Relationship Target="http://en.wikipedia.org/wiki/Jackson%2C_Mississippi" Type="http://schemas.openxmlformats.org/officeDocument/2006/relationships/hyperlink" TargetMode="External" Id="rId385"/><Relationship Target="http://en.wikipedia.org/wiki/Wyatt_Tee_Walker" Type="http://schemas.openxmlformats.org/officeDocument/2006/relationships/hyperlink" TargetMode="External" Id="rId129"/><Relationship Target="http://en.wikipedia.org/wiki/Wyatt_Tee_Walker" Type="http://schemas.openxmlformats.org/officeDocument/2006/relationships/hyperlink" TargetMode="External" Id="rId128"/><Relationship Target="http://en.wikipedia.org/wiki/Medgar_Evers" Type="http://schemas.openxmlformats.org/officeDocument/2006/relationships/hyperlink" TargetMode="External" Id="rId384"/><Relationship Target="http://en.wikipedia.org/wiki/Mississippi" Type="http://schemas.openxmlformats.org/officeDocument/2006/relationships/hyperlink" TargetMode="External" Id="rId387"/><Relationship Target="http://en.wikipedia.org/wiki/Jackson%2C_Mississippi" Type="http://schemas.openxmlformats.org/officeDocument/2006/relationships/hyperlink" TargetMode="External" Id="rId386"/><Relationship Target="http://en.wikipedia.org/wiki/June_19" Type="http://schemas.openxmlformats.org/officeDocument/2006/relationships/hyperlink" TargetMode="External" Id="rId389"/><Relationship Target="http://en.wikipedia.org/wiki/Mississippi" Type="http://schemas.openxmlformats.org/officeDocument/2006/relationships/hyperlink" TargetMode="External" Id="rId388"/><Relationship Target="http://en.wikipedia.org/wiki/November_7" Type="http://schemas.openxmlformats.org/officeDocument/2006/relationships/hyperlink" TargetMode="External" Id="rId288"/><Relationship Target="http://en.wikipedia.org/wiki/SCLC" Type="http://schemas.openxmlformats.org/officeDocument/2006/relationships/hyperlink" TargetMode="External" Id="rId287"/><Relationship Target="http://en.wikipedia.org/wiki/Adam_Clayton_Powell%2C_Jr." Type="http://schemas.openxmlformats.org/officeDocument/2006/relationships/hyperlink" TargetMode="External" Id="rId121"/><Relationship Target="http://en.wikipedia.org/wiki/SCLC" Type="http://schemas.openxmlformats.org/officeDocument/2006/relationships/hyperlink" TargetMode="External" Id="rId120"/><Relationship Target="http://en.wikipedia.org/wiki/Edward_Brooke" Type="http://schemas.openxmlformats.org/officeDocument/2006/relationships/hyperlink" TargetMode="External" Id="rId289"/><Relationship Target="http://en.wikipedia.org/wiki/July_31" Type="http://schemas.openxmlformats.org/officeDocument/2006/relationships/hyperlink" TargetMode="External" Id="rId123"/><Relationship Target="http://en.wikipedia.org/wiki/Federal_Bureau_of_Investigation" Type="http://schemas.openxmlformats.org/officeDocument/2006/relationships/hyperlink" TargetMode="External" Id="rId284"/><Relationship Target="http://en.wikipedia.org/wiki/Adam_Clayton_Powell%2C_Jr." Type="http://schemas.openxmlformats.org/officeDocument/2006/relationships/hyperlink" TargetMode="External" Id="rId122"/><Relationship Target="http://en.wikipedia.org/wiki/October_23" Type="http://schemas.openxmlformats.org/officeDocument/2006/relationships/hyperlink" TargetMode="External" Id="rId283"/><Relationship Target="http://en.wikipedia.org/wiki/Elijah_Muhammad" Type="http://schemas.openxmlformats.org/officeDocument/2006/relationships/hyperlink" TargetMode="External" Id="rId125"/><Relationship Target="http://en.wikipedia.org/wiki/SCLC" Type="http://schemas.openxmlformats.org/officeDocument/2006/relationships/hyperlink" TargetMode="External" Id="rId286"/><Relationship Target="http://en.wikipedia.org/wiki/Elijah_Muhammad" Type="http://schemas.openxmlformats.org/officeDocument/2006/relationships/hyperlink" TargetMode="External" Id="rId124"/><Relationship Target="http://en.wikipedia.org/wiki/Federal_Bureau_of_Investigation" Type="http://schemas.openxmlformats.org/officeDocument/2006/relationships/hyperlink" TargetMode="External" Id="rId285"/><Relationship Target="http://en.wikipedia.org/wiki/Edward_Brooke" Type="http://schemas.openxmlformats.org/officeDocument/2006/relationships/hyperlink" TargetMode="External" Id="rId290"/><Relationship Target="http://en.wikipedia.org/wiki/Augustus_Hawkins" Type="http://schemas.openxmlformats.org/officeDocument/2006/relationships/hyperlink" TargetMode="External" Id="rId291"/><Relationship Target="http://en.wikipedia.org/wiki/Augustus_Hawkins" Type="http://schemas.openxmlformats.org/officeDocument/2006/relationships/hyperlink" TargetMode="External" Id="rId292"/><Relationship Target="http://en.wikipedia.org/wiki/November_20" Type="http://schemas.openxmlformats.org/officeDocument/2006/relationships/hyperlink" TargetMode="External" Id="rId293"/><Relationship Target="http://en.wikipedia.org/wiki/August_28" Type="http://schemas.openxmlformats.org/officeDocument/2006/relationships/hyperlink" TargetMode="External" Id="rId390"/><Relationship Target="http://en.wikipedia.org/wiki/March_on_Washington_for_Jobs_and_Freedom" Type="http://schemas.openxmlformats.org/officeDocument/2006/relationships/hyperlink" TargetMode="External" Id="rId391"/><Relationship Target="http://en.wikipedia.org/wiki/March_on_Washington_for_Jobs_and_Freedom" Type="http://schemas.openxmlformats.org/officeDocument/2006/relationships/hyperlink" TargetMode="External" Id="rId392"/></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CRKQ2.docx</dc:title>
</cp:coreProperties>
</file>