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7A" w:rsidRDefault="00520E7A" w:rsidP="0052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213A"/>
          <w:sz w:val="26"/>
          <w:szCs w:val="26"/>
        </w:rPr>
      </w:pPr>
    </w:p>
    <w:p w:rsidR="00520E7A" w:rsidRPr="00520E7A" w:rsidRDefault="00520E7A" w:rsidP="0052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213A"/>
          <w:sz w:val="32"/>
          <w:szCs w:val="32"/>
        </w:rPr>
      </w:pPr>
      <w:r>
        <w:rPr>
          <w:rFonts w:ascii="Helvetica" w:hAnsi="Helvetica" w:cs="Helvetica"/>
          <w:color w:val="00213A"/>
          <w:sz w:val="32"/>
          <w:szCs w:val="32"/>
        </w:rPr>
        <w:t>Unit 2       Life in</w:t>
      </w:r>
      <w:r w:rsidR="008331AF">
        <w:rPr>
          <w:rFonts w:ascii="Helvetica" w:hAnsi="Helvetica" w:cs="Helvetica"/>
          <w:color w:val="00213A"/>
          <w:sz w:val="32"/>
          <w:szCs w:val="32"/>
        </w:rPr>
        <w:t xml:space="preserve"> </w:t>
      </w:r>
      <w:r>
        <w:rPr>
          <w:rFonts w:ascii="Helvetica" w:hAnsi="Helvetica" w:cs="Helvetica"/>
          <w:color w:val="00213A"/>
          <w:sz w:val="32"/>
          <w:szCs w:val="32"/>
        </w:rPr>
        <w:t>Germanyc1919–c1945</w:t>
      </w:r>
    </w:p>
    <w:p w:rsidR="00520E7A" w:rsidRDefault="00520E7A" w:rsidP="0052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213A"/>
          <w:sz w:val="26"/>
          <w:szCs w:val="26"/>
        </w:rPr>
      </w:pPr>
    </w:p>
    <w:p w:rsidR="00D75CA3" w:rsidRPr="008C0342" w:rsidRDefault="00D75CA3" w:rsidP="00D75CA3">
      <w:pPr>
        <w:rPr>
          <w:rFonts w:ascii="Helvetica" w:hAnsi="Helvetica" w:cs="Helvetica"/>
          <w:b/>
          <w:color w:val="00213A"/>
          <w:sz w:val="26"/>
          <w:szCs w:val="26"/>
        </w:rPr>
      </w:pPr>
      <w:r w:rsidRPr="008C0342">
        <w:rPr>
          <w:rFonts w:ascii="Helvetica" w:hAnsi="Helvetica" w:cs="Helvetica"/>
          <w:b/>
          <w:color w:val="00213A"/>
          <w:sz w:val="26"/>
          <w:szCs w:val="26"/>
        </w:rPr>
        <w:t xml:space="preserve">KQ1 </w:t>
      </w:r>
      <w:r w:rsidR="00520E7A" w:rsidRPr="008C0342">
        <w:rPr>
          <w:rFonts w:ascii="Helvetica" w:hAnsi="Helvetica" w:cs="Helvetica"/>
          <w:b/>
          <w:color w:val="00213A"/>
          <w:sz w:val="26"/>
          <w:szCs w:val="26"/>
        </w:rPr>
        <w:t>The rise of the Nazi Party</w:t>
      </w:r>
      <w:r w:rsidRPr="008C0342">
        <w:rPr>
          <w:rFonts w:ascii="Helvetica" w:hAnsi="Helvetica" w:cs="Helvetica"/>
          <w:b/>
          <w:color w:val="00213A"/>
          <w:sz w:val="26"/>
          <w:szCs w:val="26"/>
        </w:rPr>
        <w:t xml:space="preserve"> </w:t>
      </w: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544"/>
        <w:gridCol w:w="906"/>
        <w:gridCol w:w="5756"/>
        <w:gridCol w:w="851"/>
      </w:tblGrid>
      <w:tr w:rsidR="008C0342" w:rsidRPr="003558C2" w:rsidTr="008C0342">
        <w:tc>
          <w:tcPr>
            <w:tcW w:w="3544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Verdana"/>
                <w:b/>
                <w:color w:val="00213A"/>
              </w:rPr>
            </w:pPr>
            <w:proofErr w:type="gramStart"/>
            <w:r w:rsidRPr="003558C2">
              <w:rPr>
                <w:rFonts w:ascii="Verdana" w:hAnsi="Verdana" w:cs="Verdana"/>
                <w:b/>
                <w:color w:val="00213A"/>
              </w:rPr>
              <w:t>a)The</w:t>
            </w:r>
            <w:proofErr w:type="gramEnd"/>
            <w:r w:rsidRPr="003558C2">
              <w:rPr>
                <w:rFonts w:ascii="Verdana" w:hAnsi="Verdana" w:cs="Verdana"/>
                <w:b/>
                <w:color w:val="00213A"/>
              </w:rPr>
              <w:t xml:space="preserve"> early years: the Weimar Republic.</w:t>
            </w:r>
          </w:p>
        </w:tc>
        <w:tc>
          <w:tcPr>
            <w:tcW w:w="90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Initial RAG</w:t>
            </w:r>
          </w:p>
        </w:tc>
        <w:tc>
          <w:tcPr>
            <w:tcW w:w="575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Notes:</w:t>
            </w:r>
          </w:p>
        </w:tc>
        <w:tc>
          <w:tcPr>
            <w:tcW w:w="851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Final RAG</w:t>
            </w:r>
          </w:p>
        </w:tc>
      </w:tr>
      <w:tr w:rsidR="008C0342" w:rsidRPr="003558C2" w:rsidTr="008C0342">
        <w:tc>
          <w:tcPr>
            <w:tcW w:w="3544" w:type="dxa"/>
          </w:tcPr>
          <w:p w:rsidR="008C0342" w:rsidRPr="003558C2" w:rsidRDefault="00D75CA3" w:rsidP="008C03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The Weimar Republic’s constitution</w:t>
            </w:r>
          </w:p>
        </w:tc>
        <w:tc>
          <w:tcPr>
            <w:tcW w:w="90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The problems left by WWI</w:t>
            </w:r>
          </w:p>
          <w:p w:rsidR="008C0342" w:rsidRPr="003558C2" w:rsidRDefault="008C0342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90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 xml:space="preserve">The </w:t>
            </w:r>
            <w:proofErr w:type="spellStart"/>
            <w:r w:rsidRPr="003558C2">
              <w:rPr>
                <w:rFonts w:ascii="Verdana" w:hAnsi="Verdana" w:cs="Verdana"/>
                <w:color w:val="00213A"/>
              </w:rPr>
              <w:t>Spartacist</w:t>
            </w:r>
            <w:proofErr w:type="spellEnd"/>
            <w:r w:rsidRPr="003558C2">
              <w:rPr>
                <w:rFonts w:ascii="Verdana" w:hAnsi="Verdana" w:cs="Verdana"/>
                <w:color w:val="00213A"/>
              </w:rPr>
              <w:t xml:space="preserve"> Uprising</w:t>
            </w:r>
          </w:p>
          <w:p w:rsidR="008C0342" w:rsidRPr="003558C2" w:rsidRDefault="008C0342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90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The Treaty of Versailles &amp; reactions within Germany</w:t>
            </w:r>
          </w:p>
        </w:tc>
        <w:tc>
          <w:tcPr>
            <w:tcW w:w="90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 xml:space="preserve">The </w:t>
            </w:r>
            <w:proofErr w:type="spellStart"/>
            <w:r w:rsidRPr="003558C2">
              <w:rPr>
                <w:rFonts w:ascii="Verdana" w:hAnsi="Verdana" w:cs="Verdana"/>
                <w:color w:val="00213A"/>
              </w:rPr>
              <w:t>Kapp</w:t>
            </w:r>
            <w:proofErr w:type="spellEnd"/>
            <w:r w:rsidRPr="003558C2">
              <w:rPr>
                <w:rFonts w:ascii="Verdana" w:hAnsi="Verdana" w:cs="Verdana"/>
                <w:color w:val="00213A"/>
              </w:rPr>
              <w:t xml:space="preserve"> Putsch</w:t>
            </w:r>
          </w:p>
          <w:p w:rsidR="008C0342" w:rsidRPr="003558C2" w:rsidRDefault="008C0342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90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The formation of the National Socialist party</w:t>
            </w:r>
          </w:p>
        </w:tc>
        <w:tc>
          <w:tcPr>
            <w:tcW w:w="90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</w:tbl>
    <w:p w:rsidR="00520E7A" w:rsidRPr="003558C2" w:rsidRDefault="00520E7A" w:rsidP="0052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213A"/>
        </w:rPr>
      </w:pP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544"/>
        <w:gridCol w:w="906"/>
        <w:gridCol w:w="5756"/>
        <w:gridCol w:w="851"/>
      </w:tblGrid>
      <w:tr w:rsidR="008C0342" w:rsidRPr="003558C2" w:rsidTr="008C0342">
        <w:tc>
          <w:tcPr>
            <w:tcW w:w="3544" w:type="dxa"/>
          </w:tcPr>
          <w:p w:rsidR="00D75CA3" w:rsidRPr="003558C2" w:rsidRDefault="008C034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proofErr w:type="gramStart"/>
            <w:r>
              <w:rPr>
                <w:rFonts w:ascii="Verdana" w:hAnsi="Verdana" w:cs="Verdana"/>
                <w:b/>
                <w:color w:val="00213A"/>
              </w:rPr>
              <w:t>b)I</w:t>
            </w:r>
            <w:r w:rsidR="00D75CA3" w:rsidRPr="003558C2">
              <w:rPr>
                <w:rFonts w:ascii="Verdana" w:hAnsi="Verdana" w:cs="Verdana"/>
                <w:b/>
                <w:color w:val="00213A"/>
              </w:rPr>
              <w:t>mpact</w:t>
            </w:r>
            <w:proofErr w:type="gramEnd"/>
            <w:r w:rsidR="00D75CA3" w:rsidRPr="003558C2">
              <w:rPr>
                <w:rFonts w:ascii="Verdana" w:hAnsi="Verdana" w:cs="Verdana"/>
                <w:b/>
                <w:color w:val="00213A"/>
              </w:rPr>
              <w:t xml:space="preserve"> of economic problems 1923–29.</w:t>
            </w:r>
          </w:p>
        </w:tc>
        <w:tc>
          <w:tcPr>
            <w:tcW w:w="906" w:type="dxa"/>
          </w:tcPr>
          <w:p w:rsidR="00D75CA3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Initial RAG</w:t>
            </w:r>
          </w:p>
        </w:tc>
        <w:tc>
          <w:tcPr>
            <w:tcW w:w="5756" w:type="dxa"/>
          </w:tcPr>
          <w:p w:rsidR="00D75CA3" w:rsidRPr="003558C2" w:rsidRDefault="008C034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Notes:</w:t>
            </w:r>
          </w:p>
        </w:tc>
        <w:tc>
          <w:tcPr>
            <w:tcW w:w="851" w:type="dxa"/>
          </w:tcPr>
          <w:p w:rsidR="00D75CA3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Final RAG</w:t>
            </w:r>
          </w:p>
        </w:tc>
      </w:tr>
      <w:tr w:rsidR="008C0342" w:rsidRPr="003558C2" w:rsidTr="008C0342">
        <w:tc>
          <w:tcPr>
            <w:tcW w:w="3544" w:type="dxa"/>
          </w:tcPr>
          <w:p w:rsidR="00D75CA3" w:rsidRDefault="00D75CA3" w:rsidP="003558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 xml:space="preserve">The invasion of the Ruhr </w:t>
            </w:r>
          </w:p>
          <w:p w:rsidR="008C0342" w:rsidRPr="003558C2" w:rsidRDefault="008C0342" w:rsidP="003558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90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The impact of hyperinflation</w:t>
            </w:r>
          </w:p>
        </w:tc>
        <w:tc>
          <w:tcPr>
            <w:tcW w:w="90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Default="003558C2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The Munich Putsch</w:t>
            </w:r>
          </w:p>
          <w:p w:rsidR="008C0342" w:rsidRPr="003558C2" w:rsidRDefault="008C0342" w:rsidP="00D75C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90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Pr="003558C2" w:rsidRDefault="008C0342" w:rsidP="008C03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Stresemann 1924-1929 N</w:t>
            </w:r>
            <w:r w:rsidR="003558C2" w:rsidRPr="003558C2">
              <w:rPr>
                <w:rFonts w:ascii="Verdana" w:hAnsi="Verdana" w:cs="Verdana"/>
                <w:color w:val="00213A"/>
              </w:rPr>
              <w:t>ew currency, League of Nations.</w:t>
            </w:r>
          </w:p>
        </w:tc>
        <w:tc>
          <w:tcPr>
            <w:tcW w:w="90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Pr="003558C2" w:rsidRDefault="003558C2" w:rsidP="003558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 xml:space="preserve">The Dawes and Young Plans </w:t>
            </w:r>
          </w:p>
        </w:tc>
        <w:tc>
          <w:tcPr>
            <w:tcW w:w="90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D75CA3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Helvetica" w:hAnsi="Helvetica" w:cs="Helvetica"/>
                <w:color w:val="00213A"/>
              </w:rPr>
              <w:t>The Wall St Crash and the Depression</w:t>
            </w:r>
          </w:p>
        </w:tc>
        <w:tc>
          <w:tcPr>
            <w:tcW w:w="90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756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D75CA3" w:rsidRPr="003558C2" w:rsidRDefault="00D75CA3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</w:tbl>
    <w:p w:rsidR="003558C2" w:rsidRPr="003558C2" w:rsidRDefault="003558C2" w:rsidP="0052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213A"/>
        </w:rPr>
      </w:pPr>
    </w:p>
    <w:tbl>
      <w:tblPr>
        <w:tblStyle w:val="TableGrid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5670"/>
        <w:gridCol w:w="851"/>
      </w:tblGrid>
      <w:tr w:rsidR="008C0342" w:rsidRPr="003558C2" w:rsidTr="008C0342">
        <w:tc>
          <w:tcPr>
            <w:tcW w:w="3544" w:type="dxa"/>
          </w:tcPr>
          <w:p w:rsidR="003558C2" w:rsidRPr="003558C2" w:rsidRDefault="008C034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proofErr w:type="gramStart"/>
            <w:r>
              <w:rPr>
                <w:rFonts w:ascii="Verdana" w:hAnsi="Verdana" w:cs="Verdana"/>
                <w:b/>
                <w:color w:val="00213A"/>
              </w:rPr>
              <w:t>c</w:t>
            </w:r>
            <w:r w:rsidR="003558C2" w:rsidRPr="008C0342">
              <w:rPr>
                <w:rFonts w:ascii="Verdana" w:hAnsi="Verdana" w:cs="Verdana"/>
                <w:b/>
                <w:color w:val="00213A"/>
              </w:rPr>
              <w:t>)Increasing</w:t>
            </w:r>
            <w:proofErr w:type="gramEnd"/>
            <w:r w:rsidR="003558C2" w:rsidRPr="008C0342">
              <w:rPr>
                <w:rFonts w:ascii="Verdana" w:hAnsi="Verdana" w:cs="Verdana"/>
                <w:b/>
                <w:color w:val="00213A"/>
              </w:rPr>
              <w:t xml:space="preserve"> support for the Nazi Party</w:t>
            </w:r>
            <w:r w:rsidR="003558C2" w:rsidRPr="003558C2">
              <w:rPr>
                <w:rFonts w:ascii="Verdana" w:hAnsi="Verdana" w:cs="Verdana"/>
                <w:color w:val="00213A"/>
              </w:rPr>
              <w:t>.</w:t>
            </w:r>
          </w:p>
        </w:tc>
        <w:tc>
          <w:tcPr>
            <w:tcW w:w="992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Initial RAG</w:t>
            </w:r>
          </w:p>
        </w:tc>
        <w:tc>
          <w:tcPr>
            <w:tcW w:w="5670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Notes:</w:t>
            </w:r>
          </w:p>
        </w:tc>
        <w:tc>
          <w:tcPr>
            <w:tcW w:w="851" w:type="dxa"/>
          </w:tcPr>
          <w:p w:rsidR="003558C2" w:rsidRPr="003558C2" w:rsidRDefault="008C034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Final RAG</w:t>
            </w:r>
          </w:p>
        </w:tc>
      </w:tr>
      <w:tr w:rsidR="008C0342" w:rsidRPr="003558C2" w:rsidTr="008C0342">
        <w:tc>
          <w:tcPr>
            <w:tcW w:w="3544" w:type="dxa"/>
          </w:tcPr>
          <w:p w:rsidR="003558C2" w:rsidRPr="003558C2" w:rsidRDefault="003558C2" w:rsidP="003558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3558C2">
              <w:rPr>
                <w:rFonts w:ascii="Verdana" w:hAnsi="Verdana" w:cs="Verdana"/>
                <w:color w:val="00213A"/>
              </w:rPr>
              <w:t>Reshaping the party 1924-1928</w:t>
            </w:r>
          </w:p>
        </w:tc>
        <w:tc>
          <w:tcPr>
            <w:tcW w:w="992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670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3558C2" w:rsidRPr="003558C2" w:rsidRDefault="008C0342" w:rsidP="008C03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S</w:t>
            </w:r>
            <w:r w:rsidR="003558C2" w:rsidRPr="003558C2">
              <w:rPr>
                <w:rFonts w:ascii="Verdana" w:hAnsi="Verdana" w:cs="Verdana"/>
                <w:color w:val="00213A"/>
              </w:rPr>
              <w:t xml:space="preserve">upport from different social groups </w:t>
            </w:r>
            <w:r>
              <w:rPr>
                <w:rFonts w:ascii="Verdana" w:hAnsi="Verdana" w:cs="Verdana"/>
                <w:color w:val="00213A"/>
              </w:rPr>
              <w:t>1923-</w:t>
            </w:r>
            <w:r w:rsidR="003558C2" w:rsidRPr="003558C2">
              <w:rPr>
                <w:rFonts w:ascii="Verdana" w:hAnsi="Verdana" w:cs="Verdana"/>
                <w:color w:val="00213A"/>
              </w:rPr>
              <w:t>1929</w:t>
            </w:r>
          </w:p>
        </w:tc>
        <w:tc>
          <w:tcPr>
            <w:tcW w:w="992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670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Helvetica" w:hAnsi="Helvetica" w:cs="Helvetica"/>
                <w:color w:val="00213A"/>
              </w:rPr>
              <w:t>Changes in tactics policy 1928-29</w:t>
            </w:r>
          </w:p>
        </w:tc>
        <w:tc>
          <w:tcPr>
            <w:tcW w:w="992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670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Helvetica" w:hAnsi="Helvetica" w:cs="Helvetica"/>
                <w:color w:val="00213A"/>
              </w:rPr>
              <w:t>The role of the SA</w:t>
            </w:r>
          </w:p>
          <w:p w:rsidR="008C0342" w:rsidRPr="003558C2" w:rsidRDefault="008C034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992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670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Helvetica" w:hAnsi="Helvetica" w:cs="Helvetica"/>
                <w:color w:val="00213A"/>
              </w:rPr>
              <w:t>The role of propaganda</w:t>
            </w:r>
          </w:p>
          <w:p w:rsidR="008C0342" w:rsidRPr="003558C2" w:rsidRDefault="008C034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992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670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 w:rsidRPr="003558C2">
              <w:rPr>
                <w:rFonts w:ascii="Helvetica" w:hAnsi="Helvetica" w:cs="Helvetica"/>
                <w:color w:val="00213A"/>
              </w:rPr>
              <w:t>The Nazi response to the Depression</w:t>
            </w:r>
          </w:p>
        </w:tc>
        <w:tc>
          <w:tcPr>
            <w:tcW w:w="992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670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  <w:tr w:rsidR="008C0342" w:rsidRPr="003558C2" w:rsidTr="008C0342">
        <w:tc>
          <w:tcPr>
            <w:tcW w:w="3544" w:type="dxa"/>
          </w:tcPr>
          <w:p w:rsidR="003558C2" w:rsidRDefault="008C034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  <w:r>
              <w:rPr>
                <w:rFonts w:ascii="Helvetica" w:hAnsi="Helvetica" w:cs="Helvetica"/>
                <w:color w:val="00213A"/>
              </w:rPr>
              <w:t>The fear of C</w:t>
            </w:r>
            <w:r w:rsidR="003558C2" w:rsidRPr="003558C2">
              <w:rPr>
                <w:rFonts w:ascii="Helvetica" w:hAnsi="Helvetica" w:cs="Helvetica"/>
                <w:color w:val="00213A"/>
              </w:rPr>
              <w:t>ommunism</w:t>
            </w:r>
          </w:p>
          <w:p w:rsidR="008C0342" w:rsidRPr="003558C2" w:rsidRDefault="008C034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992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5670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  <w:tc>
          <w:tcPr>
            <w:tcW w:w="851" w:type="dxa"/>
          </w:tcPr>
          <w:p w:rsidR="003558C2" w:rsidRPr="003558C2" w:rsidRDefault="003558C2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213A"/>
              </w:rPr>
            </w:pPr>
          </w:p>
        </w:tc>
      </w:tr>
    </w:tbl>
    <w:p w:rsidR="003558C2" w:rsidRPr="008C0342" w:rsidRDefault="003558C2" w:rsidP="0052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213A"/>
        </w:rPr>
      </w:pPr>
    </w:p>
    <w:p w:rsidR="00520E7A" w:rsidRDefault="00520E7A" w:rsidP="008C0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213A"/>
        </w:rPr>
      </w:pPr>
    </w:p>
    <w:p w:rsidR="008C0342" w:rsidRPr="008C0342" w:rsidRDefault="008C0342" w:rsidP="008C0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213A"/>
        </w:rPr>
      </w:pPr>
    </w:p>
    <w:p w:rsidR="00520E7A" w:rsidRPr="008C0342" w:rsidRDefault="008C0342" w:rsidP="00520E7A">
      <w:pPr>
        <w:rPr>
          <w:rFonts w:ascii="Helvetica" w:hAnsi="Helvetica" w:cs="Helvetica"/>
          <w:b/>
          <w:color w:val="00213A"/>
        </w:rPr>
      </w:pPr>
      <w:r w:rsidRPr="008C0342">
        <w:rPr>
          <w:rFonts w:ascii="Helvetica" w:hAnsi="Helvetica" w:cs="Helvetica"/>
          <w:b/>
          <w:color w:val="00213A"/>
        </w:rPr>
        <w:lastRenderedPageBreak/>
        <w:t xml:space="preserve">KQ2 </w:t>
      </w:r>
      <w:r w:rsidR="00520E7A" w:rsidRPr="008C0342">
        <w:rPr>
          <w:rFonts w:ascii="Helvetica" w:hAnsi="Helvetica" w:cs="Helvetica"/>
          <w:b/>
          <w:color w:val="00213A"/>
        </w:rPr>
        <w:t>Government of the Third Reich</w:t>
      </w:r>
    </w:p>
    <w:p w:rsidR="008C0342" w:rsidRPr="008C0342" w:rsidRDefault="008C0342" w:rsidP="00520E7A">
      <w:pPr>
        <w:rPr>
          <w:rFonts w:ascii="Helvetica" w:hAnsi="Helvetica" w:cs="Helvetica"/>
          <w:b/>
          <w:color w:val="00213A"/>
        </w:rPr>
      </w:pP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544"/>
        <w:gridCol w:w="992"/>
        <w:gridCol w:w="5670"/>
        <w:gridCol w:w="851"/>
      </w:tblGrid>
      <w:tr w:rsidR="008C0342" w:rsidRPr="008C0342" w:rsidTr="008C0342">
        <w:tc>
          <w:tcPr>
            <w:tcW w:w="3544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  <w:r w:rsidRPr="00901E2A">
              <w:rPr>
                <w:rFonts w:ascii="Verdana" w:hAnsi="Verdana" w:cs="Verdana"/>
                <w:b/>
                <w:color w:val="00213A"/>
              </w:rPr>
              <w:t>a)</w:t>
            </w:r>
            <w:r w:rsidRPr="008C0342">
              <w:rPr>
                <w:rFonts w:ascii="Verdana" w:hAnsi="Verdana" w:cs="Verdana"/>
                <w:color w:val="00213A"/>
              </w:rPr>
              <w:t xml:space="preserve"> </w:t>
            </w:r>
            <w:r w:rsidRPr="008C0342">
              <w:rPr>
                <w:rFonts w:ascii="Verdana" w:hAnsi="Verdana" w:cs="Verdana"/>
                <w:b/>
                <w:color w:val="00213A"/>
              </w:rPr>
              <w:t>Creation of the Nazi state</w:t>
            </w:r>
          </w:p>
        </w:tc>
        <w:tc>
          <w:tcPr>
            <w:tcW w:w="992" w:type="dxa"/>
          </w:tcPr>
          <w:p w:rsidR="008C0342" w:rsidRPr="00901E2A" w:rsidRDefault="008C0342" w:rsidP="00520E7A">
            <w:pPr>
              <w:rPr>
                <w:rFonts w:ascii="Helvetica" w:hAnsi="Helvetica" w:cs="Helvetica"/>
                <w:color w:val="00213A"/>
              </w:rPr>
            </w:pPr>
            <w:r w:rsidRPr="00901E2A">
              <w:rPr>
                <w:rFonts w:ascii="Helvetica" w:hAnsi="Helvetica" w:cs="Helvetica"/>
                <w:color w:val="00213A"/>
              </w:rPr>
              <w:t>Initial RAG</w:t>
            </w:r>
          </w:p>
        </w:tc>
        <w:tc>
          <w:tcPr>
            <w:tcW w:w="5670" w:type="dxa"/>
          </w:tcPr>
          <w:p w:rsidR="008C0342" w:rsidRPr="00901E2A" w:rsidRDefault="008C0342" w:rsidP="00520E7A">
            <w:pPr>
              <w:rPr>
                <w:rFonts w:ascii="Helvetica" w:hAnsi="Helvetica" w:cs="Helvetica"/>
                <w:color w:val="00213A"/>
              </w:rPr>
            </w:pPr>
            <w:r w:rsidRPr="00901E2A">
              <w:rPr>
                <w:rFonts w:ascii="Helvetica" w:hAnsi="Helvetica" w:cs="Helvetica"/>
                <w:color w:val="00213A"/>
              </w:rPr>
              <w:t>Notes</w:t>
            </w:r>
          </w:p>
        </w:tc>
        <w:tc>
          <w:tcPr>
            <w:tcW w:w="851" w:type="dxa"/>
          </w:tcPr>
          <w:p w:rsidR="008C0342" w:rsidRPr="00901E2A" w:rsidRDefault="008C0342" w:rsidP="00520E7A">
            <w:pPr>
              <w:rPr>
                <w:rFonts w:ascii="Helvetica" w:hAnsi="Helvetica" w:cs="Helvetica"/>
                <w:color w:val="00213A"/>
              </w:rPr>
            </w:pPr>
            <w:r w:rsidRPr="00901E2A">
              <w:rPr>
                <w:rFonts w:ascii="Helvetica" w:hAnsi="Helvetica" w:cs="Helvetica"/>
                <w:color w:val="00213A"/>
              </w:rPr>
              <w:t>Final RAG</w:t>
            </w:r>
          </w:p>
        </w:tc>
      </w:tr>
      <w:tr w:rsidR="008C0342" w:rsidRPr="008C0342" w:rsidTr="008C0342">
        <w:tc>
          <w:tcPr>
            <w:tcW w:w="3544" w:type="dxa"/>
          </w:tcPr>
          <w:p w:rsidR="008C0342" w:rsidRPr="008C0342" w:rsidRDefault="008C0342" w:rsidP="00901E2A">
            <w:pPr>
              <w:rPr>
                <w:rFonts w:ascii="Helvetica" w:hAnsi="Helvetica" w:cs="Helvetica"/>
                <w:b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 xml:space="preserve">Significance of </w:t>
            </w:r>
            <w:proofErr w:type="spellStart"/>
            <w:r w:rsidR="00901E2A">
              <w:rPr>
                <w:rFonts w:ascii="Verdana" w:hAnsi="Verdana" w:cs="Verdana"/>
                <w:color w:val="00213A"/>
              </w:rPr>
              <w:t>weimar</w:t>
            </w:r>
            <w:proofErr w:type="spellEnd"/>
            <w:r>
              <w:rPr>
                <w:rFonts w:ascii="Verdana" w:hAnsi="Verdana" w:cs="Verdana"/>
                <w:color w:val="00213A"/>
              </w:rPr>
              <w:t xml:space="preserve"> constitution and role of von Papen &amp; von Hindenburg</w:t>
            </w:r>
            <w:r w:rsidRPr="008C0342">
              <w:rPr>
                <w:rFonts w:ascii="Verdana" w:hAnsi="Verdana" w:cs="Verdana"/>
                <w:color w:val="00213A"/>
              </w:rPr>
              <w:t xml:space="preserve"> 1932–33</w:t>
            </w:r>
          </w:p>
        </w:tc>
        <w:tc>
          <w:tcPr>
            <w:tcW w:w="992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8C0342" w:rsidRPr="008C0342" w:rsidTr="008C0342">
        <w:tc>
          <w:tcPr>
            <w:tcW w:w="3544" w:type="dxa"/>
          </w:tcPr>
          <w:p w:rsidR="008C0342" w:rsidRDefault="008C0342" w:rsidP="00520E7A">
            <w:pPr>
              <w:rPr>
                <w:rFonts w:ascii="Verdana" w:hAnsi="Verdana" w:cs="Verdana"/>
                <w:color w:val="00213A"/>
              </w:rPr>
            </w:pPr>
            <w:r w:rsidRPr="008C0342">
              <w:rPr>
                <w:rFonts w:ascii="Verdana" w:hAnsi="Verdana" w:cs="Verdana"/>
                <w:color w:val="00213A"/>
              </w:rPr>
              <w:t>The Reichstag Fire</w:t>
            </w:r>
          </w:p>
          <w:p w:rsidR="00901E2A" w:rsidRPr="008C0342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992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8C0342" w:rsidRPr="008C0342" w:rsidTr="008C0342">
        <w:tc>
          <w:tcPr>
            <w:tcW w:w="3544" w:type="dxa"/>
          </w:tcPr>
          <w:p w:rsidR="008C0342" w:rsidRDefault="008C0342" w:rsidP="00520E7A">
            <w:pPr>
              <w:rPr>
                <w:rFonts w:ascii="Verdana" w:hAnsi="Verdana" w:cs="Verdana"/>
                <w:color w:val="00213A"/>
              </w:rPr>
            </w:pPr>
            <w:r w:rsidRPr="008C0342">
              <w:rPr>
                <w:rFonts w:ascii="Verdana" w:hAnsi="Verdana" w:cs="Verdana"/>
                <w:color w:val="00213A"/>
              </w:rPr>
              <w:t>The Enabling Act</w:t>
            </w:r>
          </w:p>
          <w:p w:rsidR="00901E2A" w:rsidRPr="008C0342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992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8C0342" w:rsidRPr="008C0342" w:rsidTr="008C0342">
        <w:tc>
          <w:tcPr>
            <w:tcW w:w="3544" w:type="dxa"/>
          </w:tcPr>
          <w:p w:rsidR="008C0342" w:rsidRPr="008C0342" w:rsidRDefault="00901E2A" w:rsidP="00F1335A">
            <w:pPr>
              <w:rPr>
                <w:rFonts w:ascii="Helvetica" w:hAnsi="Helvetica" w:cs="Helvetica"/>
                <w:b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 xml:space="preserve">Banning/removal of rival power groups; </w:t>
            </w:r>
            <w:r w:rsidR="008C0342" w:rsidRPr="008C0342">
              <w:rPr>
                <w:rFonts w:ascii="Verdana" w:hAnsi="Verdana" w:cs="Verdana"/>
                <w:color w:val="00213A"/>
              </w:rPr>
              <w:t xml:space="preserve">political parties, </w:t>
            </w:r>
            <w:r w:rsidR="00F1335A">
              <w:rPr>
                <w:rFonts w:ascii="Verdana" w:hAnsi="Verdana" w:cs="Verdana"/>
                <w:color w:val="00213A"/>
              </w:rPr>
              <w:t>TUs, churches</w:t>
            </w:r>
          </w:p>
        </w:tc>
        <w:tc>
          <w:tcPr>
            <w:tcW w:w="992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8C0342" w:rsidRPr="008C0342" w:rsidTr="008C0342">
        <w:tc>
          <w:tcPr>
            <w:tcW w:w="3544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  <w:r w:rsidRPr="008C0342">
              <w:rPr>
                <w:rFonts w:ascii="Verdana" w:hAnsi="Verdana" w:cs="Verdana"/>
                <w:color w:val="00213A"/>
              </w:rPr>
              <w:t>The Night of the Long Knives</w:t>
            </w:r>
          </w:p>
        </w:tc>
        <w:tc>
          <w:tcPr>
            <w:tcW w:w="992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8C0342" w:rsidRPr="008C0342" w:rsidTr="008C0342">
        <w:tc>
          <w:tcPr>
            <w:tcW w:w="3544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  <w:r w:rsidRPr="008C0342">
              <w:rPr>
                <w:rFonts w:ascii="Verdana" w:hAnsi="Verdana" w:cs="Verdana"/>
                <w:color w:val="00213A"/>
              </w:rPr>
              <w:t>The nature of Hitler’s role as Fuhrer.</w:t>
            </w:r>
          </w:p>
        </w:tc>
        <w:tc>
          <w:tcPr>
            <w:tcW w:w="992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P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</w:tbl>
    <w:p w:rsidR="008C0342" w:rsidRDefault="008C0342" w:rsidP="00520E7A">
      <w:pPr>
        <w:rPr>
          <w:rFonts w:ascii="Helvetica" w:hAnsi="Helvetica" w:cs="Helvetica"/>
          <w:b/>
          <w:color w:val="00213A"/>
        </w:rPr>
      </w:pPr>
    </w:p>
    <w:p w:rsidR="008C0342" w:rsidRDefault="008C0342" w:rsidP="00520E7A">
      <w:pPr>
        <w:rPr>
          <w:rFonts w:ascii="Helvetica" w:hAnsi="Helvetica" w:cs="Helvetica"/>
          <w:b/>
          <w:color w:val="00213A"/>
        </w:rPr>
      </w:pPr>
    </w:p>
    <w:p w:rsidR="008C0342" w:rsidRDefault="008C0342" w:rsidP="00520E7A">
      <w:pPr>
        <w:rPr>
          <w:rFonts w:ascii="Helvetica" w:hAnsi="Helvetica" w:cs="Helvetica"/>
          <w:b/>
          <w:color w:val="00213A"/>
        </w:rPr>
      </w:pP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544"/>
        <w:gridCol w:w="992"/>
        <w:gridCol w:w="5670"/>
        <w:gridCol w:w="851"/>
      </w:tblGrid>
      <w:tr w:rsidR="00901E2A" w:rsidTr="00901E2A">
        <w:tc>
          <w:tcPr>
            <w:tcW w:w="3544" w:type="dxa"/>
          </w:tcPr>
          <w:p w:rsidR="008C0342" w:rsidRP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  <w:proofErr w:type="gramStart"/>
            <w:r w:rsidRPr="00901E2A">
              <w:rPr>
                <w:rFonts w:ascii="Verdana" w:hAnsi="Verdana" w:cs="Verdana"/>
                <w:b/>
                <w:color w:val="00213A"/>
              </w:rPr>
              <w:t>b)Nazi</w:t>
            </w:r>
            <w:proofErr w:type="gramEnd"/>
            <w:r w:rsidRPr="00901E2A">
              <w:rPr>
                <w:rFonts w:ascii="Verdana" w:hAnsi="Verdana" w:cs="Verdana"/>
                <w:b/>
                <w:color w:val="00213A"/>
              </w:rPr>
              <w:t xml:space="preserve"> methods of control</w:t>
            </w:r>
          </w:p>
        </w:tc>
        <w:tc>
          <w:tcPr>
            <w:tcW w:w="992" w:type="dxa"/>
          </w:tcPr>
          <w:p w:rsidR="008C0342" w:rsidRPr="00901E2A" w:rsidRDefault="00901E2A" w:rsidP="00520E7A">
            <w:pPr>
              <w:rPr>
                <w:rFonts w:ascii="Helvetica" w:hAnsi="Helvetica" w:cs="Helvetica"/>
                <w:color w:val="00213A"/>
              </w:rPr>
            </w:pPr>
            <w:r w:rsidRPr="00901E2A">
              <w:rPr>
                <w:rFonts w:ascii="Helvetica" w:hAnsi="Helvetica" w:cs="Helvetica"/>
                <w:color w:val="00213A"/>
              </w:rPr>
              <w:t>Initial RAG</w:t>
            </w:r>
          </w:p>
        </w:tc>
        <w:tc>
          <w:tcPr>
            <w:tcW w:w="5670" w:type="dxa"/>
          </w:tcPr>
          <w:p w:rsidR="008C0342" w:rsidRPr="00901E2A" w:rsidRDefault="00901E2A" w:rsidP="00520E7A">
            <w:pPr>
              <w:rPr>
                <w:rFonts w:ascii="Helvetica" w:hAnsi="Helvetica" w:cs="Helvetica"/>
                <w:color w:val="00213A"/>
              </w:rPr>
            </w:pPr>
            <w:r w:rsidRPr="00901E2A">
              <w:rPr>
                <w:rFonts w:ascii="Helvetica" w:hAnsi="Helvetica" w:cs="Helvetica"/>
                <w:color w:val="00213A"/>
              </w:rPr>
              <w:t>Notes</w:t>
            </w:r>
          </w:p>
        </w:tc>
        <w:tc>
          <w:tcPr>
            <w:tcW w:w="851" w:type="dxa"/>
          </w:tcPr>
          <w:p w:rsidR="008C0342" w:rsidRPr="00901E2A" w:rsidRDefault="00901E2A" w:rsidP="00520E7A">
            <w:pPr>
              <w:rPr>
                <w:rFonts w:ascii="Helvetica" w:hAnsi="Helvetica" w:cs="Helvetica"/>
                <w:color w:val="00213A"/>
              </w:rPr>
            </w:pPr>
            <w:r w:rsidRPr="00901E2A">
              <w:rPr>
                <w:rFonts w:ascii="Helvetica" w:hAnsi="Helvetica" w:cs="Helvetica"/>
                <w:color w:val="00213A"/>
              </w:rPr>
              <w:t>Final RAG</w:t>
            </w:r>
          </w:p>
        </w:tc>
      </w:tr>
      <w:tr w:rsidR="00901E2A" w:rsidTr="00901E2A">
        <w:tc>
          <w:tcPr>
            <w:tcW w:w="3544" w:type="dxa"/>
          </w:tcPr>
          <w:p w:rsidR="008C0342" w:rsidRDefault="00901E2A" w:rsidP="00520E7A">
            <w:pPr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</w:t>
            </w:r>
            <w:r w:rsidRPr="008C0342">
              <w:rPr>
                <w:rFonts w:ascii="Verdana" w:hAnsi="Verdana" w:cs="Verdana"/>
                <w:color w:val="00213A"/>
              </w:rPr>
              <w:t>he role of the SS</w:t>
            </w:r>
          </w:p>
          <w:p w:rsidR="001A6476" w:rsidRDefault="001A6476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992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901E2A" w:rsidTr="00901E2A">
        <w:tc>
          <w:tcPr>
            <w:tcW w:w="3544" w:type="dxa"/>
          </w:tcPr>
          <w:p w:rsidR="008C0342" w:rsidRDefault="00901E2A" w:rsidP="00520E7A">
            <w:pPr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C</w:t>
            </w:r>
            <w:r w:rsidRPr="008C0342">
              <w:rPr>
                <w:rFonts w:ascii="Verdana" w:hAnsi="Verdana" w:cs="Verdana"/>
                <w:color w:val="00213A"/>
              </w:rPr>
              <w:t>oncentration camps</w:t>
            </w:r>
          </w:p>
          <w:p w:rsidR="001A6476" w:rsidRDefault="001A6476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992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901E2A" w:rsidTr="00901E2A">
        <w:tc>
          <w:tcPr>
            <w:tcW w:w="3544" w:type="dxa"/>
          </w:tcPr>
          <w:p w:rsidR="008C0342" w:rsidRDefault="001A6476" w:rsidP="00520E7A">
            <w:pPr>
              <w:rPr>
                <w:rFonts w:ascii="Verdana" w:hAnsi="Verdana" w:cs="Verdana"/>
                <w:color w:val="00213A"/>
              </w:rPr>
            </w:pPr>
            <w:proofErr w:type="spellStart"/>
            <w:r>
              <w:rPr>
                <w:rFonts w:ascii="Verdana" w:hAnsi="Verdana" w:cs="Verdana"/>
                <w:color w:val="00213A"/>
              </w:rPr>
              <w:t>Gauleiters</w:t>
            </w:r>
            <w:proofErr w:type="spellEnd"/>
            <w:r>
              <w:rPr>
                <w:rFonts w:ascii="Verdana" w:hAnsi="Verdana" w:cs="Verdana"/>
                <w:color w:val="00213A"/>
              </w:rPr>
              <w:t xml:space="preserve"> and </w:t>
            </w:r>
            <w:r w:rsidR="00901E2A">
              <w:rPr>
                <w:rFonts w:ascii="Verdana" w:hAnsi="Verdana" w:cs="Verdana"/>
                <w:color w:val="00213A"/>
              </w:rPr>
              <w:t>L</w:t>
            </w:r>
            <w:r w:rsidR="00901E2A" w:rsidRPr="008C0342">
              <w:rPr>
                <w:rFonts w:ascii="Verdana" w:hAnsi="Verdana" w:cs="Verdana"/>
                <w:color w:val="00213A"/>
              </w:rPr>
              <w:t>ocal wardens</w:t>
            </w:r>
          </w:p>
          <w:p w:rsidR="001A6476" w:rsidRDefault="001A6476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992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901E2A" w:rsidTr="00901E2A">
        <w:tc>
          <w:tcPr>
            <w:tcW w:w="3544" w:type="dxa"/>
          </w:tcPr>
          <w:p w:rsidR="008C0342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L</w:t>
            </w:r>
            <w:r w:rsidRPr="008C0342">
              <w:rPr>
                <w:rFonts w:ascii="Verdana" w:hAnsi="Verdana" w:cs="Verdana"/>
                <w:color w:val="00213A"/>
              </w:rPr>
              <w:t>aws restricting civil liberties</w:t>
            </w:r>
          </w:p>
        </w:tc>
        <w:tc>
          <w:tcPr>
            <w:tcW w:w="992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901E2A" w:rsidTr="00901E2A">
        <w:tc>
          <w:tcPr>
            <w:tcW w:w="3544" w:type="dxa"/>
          </w:tcPr>
          <w:p w:rsidR="008C0342" w:rsidRDefault="00901E2A" w:rsidP="00520E7A">
            <w:pPr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</w:t>
            </w:r>
            <w:r w:rsidRPr="008C0342">
              <w:rPr>
                <w:rFonts w:ascii="Verdana" w:hAnsi="Verdana" w:cs="Verdana"/>
                <w:color w:val="00213A"/>
              </w:rPr>
              <w:t>he uses of censorship</w:t>
            </w:r>
          </w:p>
          <w:p w:rsidR="00650ECF" w:rsidRDefault="00650ECF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992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901E2A" w:rsidTr="00901E2A">
        <w:tc>
          <w:tcPr>
            <w:tcW w:w="3544" w:type="dxa"/>
          </w:tcPr>
          <w:p w:rsidR="008C0342" w:rsidRDefault="00901E2A" w:rsidP="00901E2A">
            <w:pPr>
              <w:rPr>
                <w:rFonts w:ascii="Helvetica" w:hAnsi="Helvetica" w:cs="Helvetica"/>
                <w:b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Purpose and effectiveness of d</w:t>
            </w:r>
            <w:r w:rsidRPr="008C0342">
              <w:rPr>
                <w:rFonts w:ascii="Verdana" w:hAnsi="Verdana" w:cs="Verdana"/>
                <w:color w:val="00213A"/>
              </w:rPr>
              <w:t>ifferent types of propaganda</w:t>
            </w:r>
          </w:p>
        </w:tc>
        <w:tc>
          <w:tcPr>
            <w:tcW w:w="992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8C0342" w:rsidRDefault="008C0342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901E2A" w:rsidTr="00901E2A">
        <w:tc>
          <w:tcPr>
            <w:tcW w:w="3544" w:type="dxa"/>
          </w:tcPr>
          <w:p w:rsidR="00901E2A" w:rsidRDefault="00901E2A" w:rsidP="00901E2A">
            <w:pPr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</w:t>
            </w:r>
            <w:r w:rsidRPr="008C0342">
              <w:rPr>
                <w:rFonts w:ascii="Verdana" w:hAnsi="Verdana" w:cs="Verdana"/>
                <w:color w:val="00213A"/>
              </w:rPr>
              <w:t>he role of Goebbels</w:t>
            </w:r>
          </w:p>
          <w:p w:rsidR="00650ECF" w:rsidRDefault="00650ECF" w:rsidP="00901E2A">
            <w:pPr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992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</w:tbl>
    <w:p w:rsidR="008C0342" w:rsidRDefault="008C0342" w:rsidP="00520E7A">
      <w:pPr>
        <w:rPr>
          <w:rFonts w:ascii="Helvetica" w:hAnsi="Helvetica" w:cs="Helvetica"/>
          <w:b/>
          <w:color w:val="00213A"/>
        </w:rPr>
      </w:pP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544"/>
        <w:gridCol w:w="992"/>
        <w:gridCol w:w="5670"/>
        <w:gridCol w:w="851"/>
      </w:tblGrid>
      <w:tr w:rsidR="00901E2A" w:rsidTr="00650ECF">
        <w:tc>
          <w:tcPr>
            <w:tcW w:w="3544" w:type="dxa"/>
          </w:tcPr>
          <w:p w:rsidR="00901E2A" w:rsidRDefault="00E14D56" w:rsidP="00520E7A">
            <w:pPr>
              <w:rPr>
                <w:rFonts w:ascii="Helvetica" w:hAnsi="Helvetica" w:cs="Helvetica"/>
                <w:b/>
                <w:color w:val="00213A"/>
              </w:rPr>
            </w:pPr>
            <w:r w:rsidRPr="00E14D56">
              <w:rPr>
                <w:rFonts w:ascii="Verdana" w:hAnsi="Verdana" w:cs="Verdana"/>
                <w:b/>
                <w:color w:val="00213A"/>
              </w:rPr>
              <w:t>c)</w:t>
            </w:r>
            <w:r w:rsidR="00901E2A">
              <w:rPr>
                <w:rFonts w:ascii="Verdana" w:hAnsi="Verdana" w:cs="Verdana"/>
                <w:color w:val="00213A"/>
              </w:rPr>
              <w:t xml:space="preserve"> </w:t>
            </w:r>
            <w:r w:rsidR="00901E2A" w:rsidRPr="00650ECF">
              <w:rPr>
                <w:rFonts w:ascii="Verdana" w:hAnsi="Verdana" w:cs="Verdana"/>
                <w:b/>
                <w:color w:val="00213A"/>
              </w:rPr>
              <w:t>Opposition and resistance</w:t>
            </w:r>
          </w:p>
        </w:tc>
        <w:tc>
          <w:tcPr>
            <w:tcW w:w="992" w:type="dxa"/>
          </w:tcPr>
          <w:p w:rsidR="00901E2A" w:rsidRDefault="00650ECF" w:rsidP="00520E7A">
            <w:pPr>
              <w:rPr>
                <w:rFonts w:ascii="Helvetica" w:hAnsi="Helvetica" w:cs="Helvetica"/>
                <w:b/>
                <w:color w:val="00213A"/>
              </w:rPr>
            </w:pPr>
            <w:r>
              <w:rPr>
                <w:rFonts w:ascii="Helvetica" w:hAnsi="Helvetica" w:cs="Helvetica"/>
                <w:b/>
                <w:color w:val="00213A"/>
              </w:rPr>
              <w:t>Initial RAG</w:t>
            </w:r>
          </w:p>
        </w:tc>
        <w:tc>
          <w:tcPr>
            <w:tcW w:w="5670" w:type="dxa"/>
          </w:tcPr>
          <w:p w:rsidR="00901E2A" w:rsidRDefault="00650ECF" w:rsidP="00520E7A">
            <w:pPr>
              <w:rPr>
                <w:rFonts w:ascii="Helvetica" w:hAnsi="Helvetica" w:cs="Helvetica"/>
                <w:b/>
                <w:color w:val="00213A"/>
              </w:rPr>
            </w:pPr>
            <w:r>
              <w:rPr>
                <w:rFonts w:ascii="Helvetica" w:hAnsi="Helvetica" w:cs="Helvetica"/>
                <w:b/>
                <w:color w:val="00213A"/>
              </w:rPr>
              <w:t>Notes</w:t>
            </w:r>
          </w:p>
        </w:tc>
        <w:tc>
          <w:tcPr>
            <w:tcW w:w="851" w:type="dxa"/>
          </w:tcPr>
          <w:p w:rsidR="00901E2A" w:rsidRDefault="00650ECF" w:rsidP="00520E7A">
            <w:pPr>
              <w:rPr>
                <w:rFonts w:ascii="Helvetica" w:hAnsi="Helvetica" w:cs="Helvetica"/>
                <w:b/>
                <w:color w:val="00213A"/>
              </w:rPr>
            </w:pPr>
            <w:r>
              <w:rPr>
                <w:rFonts w:ascii="Helvetica" w:hAnsi="Helvetica" w:cs="Helvetica"/>
                <w:b/>
                <w:color w:val="00213A"/>
              </w:rPr>
              <w:t>Final RAG</w:t>
            </w:r>
          </w:p>
        </w:tc>
      </w:tr>
      <w:tr w:rsidR="00F1335A" w:rsidTr="00650ECF">
        <w:tc>
          <w:tcPr>
            <w:tcW w:w="3544" w:type="dxa"/>
          </w:tcPr>
          <w:p w:rsidR="00F1335A" w:rsidRDefault="00F1335A" w:rsidP="00520E7A">
            <w:pPr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The nature and extent of opposition</w:t>
            </w:r>
          </w:p>
        </w:tc>
        <w:tc>
          <w:tcPr>
            <w:tcW w:w="992" w:type="dxa"/>
          </w:tcPr>
          <w:p w:rsidR="00F1335A" w:rsidRDefault="00F1335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F1335A" w:rsidRDefault="00F1335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F1335A" w:rsidRDefault="00F1335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F1335A" w:rsidTr="00650ECF">
        <w:tc>
          <w:tcPr>
            <w:tcW w:w="3544" w:type="dxa"/>
          </w:tcPr>
          <w:p w:rsidR="00F1335A" w:rsidRDefault="00F1335A" w:rsidP="00520E7A">
            <w:pPr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P</w:t>
            </w:r>
            <w:r w:rsidRPr="008C0342">
              <w:rPr>
                <w:rFonts w:ascii="Verdana" w:hAnsi="Verdana" w:cs="Verdana"/>
                <w:color w:val="00213A"/>
              </w:rPr>
              <w:t>olitical parties</w:t>
            </w:r>
          </w:p>
          <w:p w:rsidR="00F1335A" w:rsidRDefault="00F1335A" w:rsidP="00520E7A">
            <w:pPr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992" w:type="dxa"/>
          </w:tcPr>
          <w:p w:rsidR="00F1335A" w:rsidRDefault="00F1335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F1335A" w:rsidRDefault="00F1335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F1335A" w:rsidRDefault="00F1335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901E2A" w:rsidTr="00650ECF">
        <w:tc>
          <w:tcPr>
            <w:tcW w:w="3544" w:type="dxa"/>
          </w:tcPr>
          <w:p w:rsidR="00901E2A" w:rsidRDefault="00F1335A" w:rsidP="00520E7A">
            <w:pPr>
              <w:rPr>
                <w:rFonts w:ascii="Helvetica" w:hAnsi="Helvetica" w:cs="Helvetica"/>
                <w:b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C</w:t>
            </w:r>
            <w:r w:rsidRPr="008C0342">
              <w:rPr>
                <w:rFonts w:ascii="Verdana" w:hAnsi="Verdana" w:cs="Verdana"/>
                <w:color w:val="00213A"/>
              </w:rPr>
              <w:t xml:space="preserve">hurches </w:t>
            </w:r>
            <w:proofErr w:type="spellStart"/>
            <w:r>
              <w:rPr>
                <w:rFonts w:ascii="Verdana" w:hAnsi="Verdana" w:cs="Verdana"/>
                <w:color w:val="00213A"/>
              </w:rPr>
              <w:t>inc</w:t>
            </w:r>
            <w:proofErr w:type="spellEnd"/>
            <w:r>
              <w:rPr>
                <w:rFonts w:ascii="Verdana" w:hAnsi="Verdana" w:cs="Verdana"/>
                <w:color w:val="00213A"/>
              </w:rPr>
              <w:t>-</w:t>
            </w:r>
            <w:r w:rsidRPr="008C0342">
              <w:rPr>
                <w:rFonts w:ascii="Verdana" w:hAnsi="Verdana" w:cs="Verdana"/>
                <w:color w:val="00213A"/>
              </w:rPr>
              <w:t xml:space="preserve">Pastor </w:t>
            </w:r>
            <w:proofErr w:type="spellStart"/>
            <w:r w:rsidRPr="008C0342">
              <w:rPr>
                <w:rFonts w:ascii="Verdana" w:hAnsi="Verdana" w:cs="Verdana"/>
                <w:color w:val="00213A"/>
              </w:rPr>
              <w:t>Niemoller</w:t>
            </w:r>
            <w:proofErr w:type="spellEnd"/>
          </w:p>
        </w:tc>
        <w:tc>
          <w:tcPr>
            <w:tcW w:w="992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901E2A" w:rsidTr="00650ECF">
        <w:tc>
          <w:tcPr>
            <w:tcW w:w="3544" w:type="dxa"/>
          </w:tcPr>
          <w:p w:rsidR="00901E2A" w:rsidRDefault="00F1335A" w:rsidP="00520E7A">
            <w:pPr>
              <w:rPr>
                <w:rFonts w:ascii="Helvetica" w:hAnsi="Helvetica" w:cs="Helvetica"/>
                <w:b/>
                <w:color w:val="00213A"/>
              </w:rPr>
            </w:pPr>
            <w:r w:rsidRPr="00650ECF">
              <w:rPr>
                <w:rFonts w:ascii="Helvetica" w:hAnsi="Helvetica" w:cs="Helvetica"/>
                <w:color w:val="00213A"/>
              </w:rPr>
              <w:t>Youth opposition</w:t>
            </w:r>
            <w:r>
              <w:rPr>
                <w:rFonts w:ascii="Verdana" w:hAnsi="Verdana" w:cs="Verdana"/>
                <w:color w:val="00213A"/>
              </w:rPr>
              <w:t>-</w:t>
            </w:r>
            <w:r w:rsidRPr="008C0342">
              <w:rPr>
                <w:rFonts w:ascii="Verdana" w:hAnsi="Verdana" w:cs="Verdana"/>
                <w:color w:val="00213A"/>
              </w:rPr>
              <w:t>significance of White Rose Group</w:t>
            </w:r>
            <w:r w:rsidR="00E14D56">
              <w:rPr>
                <w:rFonts w:ascii="Verdana" w:hAnsi="Verdana" w:cs="Verdana"/>
                <w:color w:val="00213A"/>
              </w:rPr>
              <w:t xml:space="preserve"> &amp; Edelweiss Pirates</w:t>
            </w:r>
          </w:p>
        </w:tc>
        <w:tc>
          <w:tcPr>
            <w:tcW w:w="992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  <w:tr w:rsidR="00901E2A" w:rsidTr="00650ECF">
        <w:tc>
          <w:tcPr>
            <w:tcW w:w="3544" w:type="dxa"/>
          </w:tcPr>
          <w:p w:rsidR="00901E2A" w:rsidRDefault="00F1335A" w:rsidP="00F1335A">
            <w:pPr>
              <w:rPr>
                <w:rFonts w:ascii="Helvetica" w:hAnsi="Helvetica" w:cs="Helvetica"/>
                <w:color w:val="00213A"/>
              </w:rPr>
            </w:pPr>
            <w:r w:rsidRPr="00F1335A">
              <w:rPr>
                <w:rFonts w:ascii="Helvetica" w:hAnsi="Helvetica" w:cs="Helvetica"/>
                <w:color w:val="00213A"/>
              </w:rPr>
              <w:t>Army opposition and July Plot</w:t>
            </w:r>
          </w:p>
          <w:p w:rsidR="00F1335A" w:rsidRDefault="00F1335A" w:rsidP="00F1335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992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5670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  <w:tc>
          <w:tcPr>
            <w:tcW w:w="851" w:type="dxa"/>
          </w:tcPr>
          <w:p w:rsidR="00901E2A" w:rsidRDefault="00901E2A" w:rsidP="00520E7A">
            <w:pPr>
              <w:rPr>
                <w:rFonts w:ascii="Helvetica" w:hAnsi="Helvetica" w:cs="Helvetica"/>
                <w:b/>
                <w:color w:val="00213A"/>
              </w:rPr>
            </w:pPr>
          </w:p>
        </w:tc>
      </w:tr>
    </w:tbl>
    <w:p w:rsidR="00901E2A" w:rsidRDefault="00901E2A" w:rsidP="00520E7A">
      <w:pPr>
        <w:rPr>
          <w:rFonts w:ascii="Helvetica" w:hAnsi="Helvetica" w:cs="Helvetica"/>
          <w:b/>
          <w:color w:val="00213A"/>
        </w:rPr>
      </w:pPr>
    </w:p>
    <w:p w:rsidR="00520E7A" w:rsidRPr="008C0342" w:rsidRDefault="00520E7A" w:rsidP="00520E7A">
      <w:pPr>
        <w:rPr>
          <w:rFonts w:ascii="Verdana" w:hAnsi="Verdana" w:cs="Verdana"/>
          <w:color w:val="00213A"/>
        </w:rPr>
      </w:pPr>
    </w:p>
    <w:p w:rsidR="00520E7A" w:rsidRPr="00F1335A" w:rsidRDefault="00F1335A" w:rsidP="00520E7A">
      <w:pPr>
        <w:rPr>
          <w:rFonts w:ascii="Helvetica" w:hAnsi="Helvetica" w:cs="Helvetica"/>
          <w:b/>
          <w:color w:val="00213A"/>
        </w:rPr>
      </w:pPr>
      <w:r w:rsidRPr="00F1335A">
        <w:rPr>
          <w:rFonts w:ascii="Helvetica" w:hAnsi="Helvetica" w:cs="Helvetica"/>
          <w:b/>
          <w:color w:val="00213A"/>
        </w:rPr>
        <w:t xml:space="preserve">KQ3 </w:t>
      </w:r>
      <w:r w:rsidR="00520E7A" w:rsidRPr="00F1335A">
        <w:rPr>
          <w:rFonts w:ascii="Helvetica" w:hAnsi="Helvetica" w:cs="Helvetica"/>
          <w:b/>
          <w:color w:val="00213A"/>
        </w:rPr>
        <w:t>Social impact of the Nazi state</w:t>
      </w:r>
    </w:p>
    <w:p w:rsidR="00D75CA3" w:rsidRDefault="00D75CA3" w:rsidP="0052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213A"/>
        </w:rPr>
      </w:pP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544"/>
        <w:gridCol w:w="992"/>
        <w:gridCol w:w="5670"/>
        <w:gridCol w:w="851"/>
      </w:tblGrid>
      <w:tr w:rsidR="00E14D56" w:rsidTr="00C96098">
        <w:tc>
          <w:tcPr>
            <w:tcW w:w="3544" w:type="dxa"/>
          </w:tcPr>
          <w:p w:rsidR="00E14D56" w:rsidRP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213A"/>
              </w:rPr>
            </w:pPr>
            <w:proofErr w:type="gramStart"/>
            <w:r w:rsidRPr="00E14D56">
              <w:rPr>
                <w:rFonts w:ascii="Verdana" w:hAnsi="Verdana" w:cs="Verdana"/>
                <w:b/>
                <w:color w:val="00213A"/>
              </w:rPr>
              <w:t>a)Nazi</w:t>
            </w:r>
            <w:proofErr w:type="gramEnd"/>
            <w:r w:rsidRPr="00E14D56">
              <w:rPr>
                <w:rFonts w:ascii="Verdana" w:hAnsi="Verdana" w:cs="Verdana"/>
                <w:b/>
                <w:color w:val="00213A"/>
              </w:rPr>
              <w:t xml:space="preserve"> policies </w:t>
            </w:r>
            <w:r>
              <w:rPr>
                <w:rFonts w:ascii="Verdana" w:hAnsi="Verdana" w:cs="Verdana"/>
                <w:b/>
                <w:color w:val="00213A"/>
              </w:rPr>
              <w:t>:</w:t>
            </w:r>
            <w:r w:rsidRPr="00E14D56">
              <w:rPr>
                <w:rFonts w:ascii="Verdana" w:hAnsi="Verdana" w:cs="Verdana"/>
                <w:b/>
                <w:color w:val="00213A"/>
              </w:rPr>
              <w:t>women and the young</w:t>
            </w:r>
          </w:p>
        </w:tc>
        <w:tc>
          <w:tcPr>
            <w:tcW w:w="992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Initial RAG</w:t>
            </w:r>
          </w:p>
        </w:tc>
        <w:tc>
          <w:tcPr>
            <w:tcW w:w="5670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Notes</w:t>
            </w:r>
          </w:p>
        </w:tc>
        <w:tc>
          <w:tcPr>
            <w:tcW w:w="851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Final RAG</w:t>
            </w:r>
          </w:p>
        </w:tc>
      </w:tr>
      <w:tr w:rsidR="00E14D56" w:rsidTr="00C96098">
        <w:tc>
          <w:tcPr>
            <w:tcW w:w="3544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8C0342">
              <w:rPr>
                <w:rFonts w:ascii="Verdana" w:hAnsi="Verdana" w:cs="Verdana"/>
                <w:color w:val="00213A"/>
              </w:rPr>
              <w:t>Nazi policies towards young people</w:t>
            </w:r>
          </w:p>
        </w:tc>
        <w:tc>
          <w:tcPr>
            <w:tcW w:w="992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Nature &amp;</w:t>
            </w:r>
            <w:r w:rsidRPr="008C0342">
              <w:rPr>
                <w:rFonts w:ascii="Verdana" w:hAnsi="Verdana" w:cs="Verdana"/>
                <w:color w:val="00213A"/>
              </w:rPr>
              <w:t xml:space="preserve"> purpose of education </w:t>
            </w:r>
            <w:r>
              <w:rPr>
                <w:rFonts w:ascii="Verdana" w:hAnsi="Verdana" w:cs="Verdana"/>
                <w:color w:val="00213A"/>
              </w:rPr>
              <w:t>-</w:t>
            </w:r>
            <w:r w:rsidRPr="008C0342">
              <w:rPr>
                <w:rFonts w:ascii="Verdana" w:hAnsi="Verdana" w:cs="Verdana"/>
                <w:color w:val="00213A"/>
              </w:rPr>
              <w:t>boys and girls</w:t>
            </w:r>
          </w:p>
        </w:tc>
        <w:tc>
          <w:tcPr>
            <w:tcW w:w="992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The role &amp;</w:t>
            </w:r>
            <w:r w:rsidRPr="008C0342">
              <w:rPr>
                <w:rFonts w:ascii="Verdana" w:hAnsi="Verdana" w:cs="Verdana"/>
                <w:color w:val="00213A"/>
              </w:rPr>
              <w:t xml:space="preserve"> effectiveness of youth movements </w:t>
            </w:r>
          </w:p>
        </w:tc>
        <w:tc>
          <w:tcPr>
            <w:tcW w:w="992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The response of youth to Nazi policy</w:t>
            </w:r>
          </w:p>
        </w:tc>
        <w:tc>
          <w:tcPr>
            <w:tcW w:w="992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Nazi policies towards women</w:t>
            </w:r>
          </w:p>
        </w:tc>
        <w:tc>
          <w:tcPr>
            <w:tcW w:w="992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The response of women to Nazi policies</w:t>
            </w:r>
          </w:p>
        </w:tc>
        <w:tc>
          <w:tcPr>
            <w:tcW w:w="992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The impact of war on the employment of women</w:t>
            </w:r>
          </w:p>
        </w:tc>
        <w:tc>
          <w:tcPr>
            <w:tcW w:w="992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520E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</w:tbl>
    <w:p w:rsidR="00F1335A" w:rsidRPr="008C0342" w:rsidRDefault="00F1335A" w:rsidP="0052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213A"/>
        </w:rPr>
      </w:pP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544"/>
        <w:gridCol w:w="992"/>
        <w:gridCol w:w="5670"/>
        <w:gridCol w:w="851"/>
      </w:tblGrid>
      <w:tr w:rsidR="00E14D56" w:rsidTr="00C96098">
        <w:tc>
          <w:tcPr>
            <w:tcW w:w="3544" w:type="dxa"/>
          </w:tcPr>
          <w:p w:rsidR="00E14D56" w:rsidRP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213A"/>
              </w:rPr>
            </w:pPr>
            <w:proofErr w:type="gramStart"/>
            <w:r w:rsidRPr="00E14D56">
              <w:rPr>
                <w:rFonts w:ascii="Verdana" w:hAnsi="Verdana" w:cs="Verdana"/>
                <w:b/>
                <w:color w:val="00213A"/>
              </w:rPr>
              <w:t>b)Economic</w:t>
            </w:r>
            <w:proofErr w:type="gramEnd"/>
            <w:r w:rsidRPr="00E14D56">
              <w:rPr>
                <w:rFonts w:ascii="Verdana" w:hAnsi="Verdana" w:cs="Verdana"/>
                <w:b/>
                <w:color w:val="00213A"/>
              </w:rPr>
              <w:t xml:space="preserve"> changes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Initial RAG</w:t>
            </w: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Notes</w:t>
            </w: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Final RAG</w:t>
            </w:r>
          </w:p>
        </w:tc>
      </w:tr>
      <w:tr w:rsidR="00E14D56" w:rsidTr="00C96098">
        <w:tc>
          <w:tcPr>
            <w:tcW w:w="3544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P</w:t>
            </w:r>
            <w:r w:rsidRPr="008C0342">
              <w:rPr>
                <w:rFonts w:ascii="Verdana" w:hAnsi="Verdana" w:cs="Verdana"/>
                <w:color w:val="00213A"/>
              </w:rPr>
              <w:t xml:space="preserve">olicies to reduce unemployment </w:t>
            </w:r>
            <w:r>
              <w:rPr>
                <w:rFonts w:ascii="Verdana" w:hAnsi="Verdana" w:cs="Verdana"/>
                <w:color w:val="00213A"/>
              </w:rPr>
              <w:t>-</w:t>
            </w:r>
            <w:proofErr w:type="spellStart"/>
            <w:r w:rsidRPr="008C0342">
              <w:rPr>
                <w:rFonts w:ascii="Verdana" w:hAnsi="Verdana" w:cs="Verdana"/>
                <w:color w:val="00213A"/>
              </w:rPr>
              <w:t>labour</w:t>
            </w:r>
            <w:proofErr w:type="spellEnd"/>
            <w:r w:rsidRPr="008C0342">
              <w:rPr>
                <w:rFonts w:ascii="Verdana" w:hAnsi="Verdana" w:cs="Verdana"/>
                <w:color w:val="00213A"/>
              </w:rPr>
              <w:t xml:space="preserve"> service</w:t>
            </w:r>
            <w:r>
              <w:rPr>
                <w:rFonts w:ascii="Verdana" w:hAnsi="Verdana" w:cs="Verdana"/>
                <w:color w:val="00213A"/>
              </w:rPr>
              <w:t xml:space="preserve">, construction of autobahns &amp; </w:t>
            </w:r>
            <w:r w:rsidRPr="008C0342">
              <w:rPr>
                <w:rFonts w:ascii="Verdana" w:hAnsi="Verdana" w:cs="Verdana"/>
                <w:color w:val="00213A"/>
              </w:rPr>
              <w:t>rearmament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</w:t>
            </w:r>
            <w:r w:rsidRPr="008C0342">
              <w:rPr>
                <w:rFonts w:ascii="Verdana" w:hAnsi="Verdana" w:cs="Verdana"/>
                <w:color w:val="00213A"/>
              </w:rPr>
              <w:t>he New Plan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  <w:p w:rsidR="00E32F52" w:rsidRDefault="00E32F52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Changes in standard of living -</w:t>
            </w:r>
            <w:r w:rsidRPr="008C0342">
              <w:rPr>
                <w:rFonts w:ascii="Verdana" w:hAnsi="Verdana" w:cs="Verdana"/>
                <w:color w:val="00213A"/>
              </w:rPr>
              <w:t>German workers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32F52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8C0342">
              <w:rPr>
                <w:rFonts w:ascii="Verdana" w:hAnsi="Verdana" w:cs="Verdana"/>
                <w:color w:val="00213A"/>
              </w:rPr>
              <w:t>Strength Through Joy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  <w:p w:rsidR="00E32F52" w:rsidRDefault="00E32F52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32F52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The impact on different groups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32F52" w:rsidP="007B2C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 xml:space="preserve">The </w:t>
            </w:r>
            <w:r w:rsidR="007B2C70">
              <w:rPr>
                <w:rFonts w:ascii="Verdana" w:hAnsi="Verdana" w:cs="Verdana"/>
                <w:color w:val="00213A"/>
              </w:rPr>
              <w:t xml:space="preserve">4 Year </w:t>
            </w:r>
            <w:bookmarkStart w:id="0" w:name="_GoBack"/>
            <w:bookmarkEnd w:id="0"/>
            <w:r>
              <w:rPr>
                <w:rFonts w:ascii="Verdana" w:hAnsi="Verdana" w:cs="Verdana"/>
                <w:color w:val="00213A"/>
              </w:rPr>
              <w:t>Plan- war prep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  <w:p w:rsidR="00E32F52" w:rsidRDefault="00E32F52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</w:tbl>
    <w:p w:rsidR="00D75CA3" w:rsidRDefault="00D75CA3" w:rsidP="0052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213A"/>
        </w:rPr>
      </w:pP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544"/>
        <w:gridCol w:w="992"/>
        <w:gridCol w:w="5670"/>
        <w:gridCol w:w="851"/>
      </w:tblGrid>
      <w:tr w:rsidR="00E14D56" w:rsidTr="00C96098">
        <w:tc>
          <w:tcPr>
            <w:tcW w:w="3544" w:type="dxa"/>
          </w:tcPr>
          <w:p w:rsidR="00E14D56" w:rsidRP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213A"/>
              </w:rPr>
            </w:pPr>
            <w:proofErr w:type="gramStart"/>
            <w:r w:rsidRPr="00E14D56">
              <w:rPr>
                <w:rFonts w:ascii="Verdana" w:hAnsi="Verdana" w:cs="Verdana"/>
                <w:b/>
                <w:color w:val="00213A"/>
              </w:rPr>
              <w:t>c)Nazi</w:t>
            </w:r>
            <w:proofErr w:type="gramEnd"/>
            <w:r w:rsidRPr="00E14D56">
              <w:rPr>
                <w:rFonts w:ascii="Verdana" w:hAnsi="Verdana" w:cs="Verdana"/>
                <w:b/>
                <w:color w:val="00213A"/>
              </w:rPr>
              <w:t xml:space="preserve"> treatment of minorities 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Initial RAG</w:t>
            </w: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Notes</w:t>
            </w: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Final RAG</w:t>
            </w:r>
          </w:p>
        </w:tc>
      </w:tr>
      <w:tr w:rsidR="00E14D56" w:rsidTr="00C96098">
        <w:tc>
          <w:tcPr>
            <w:tcW w:w="3544" w:type="dxa"/>
          </w:tcPr>
          <w:p w:rsidR="00E14D56" w:rsidRDefault="00E32F52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Nazi beliefs: Aryan supremacy &amp;</w:t>
            </w:r>
            <w:r w:rsidRPr="008C0342">
              <w:rPr>
                <w:rFonts w:ascii="Verdana" w:hAnsi="Verdana" w:cs="Verdana"/>
                <w:color w:val="00213A"/>
              </w:rPr>
              <w:t xml:space="preserve"> the ‘master race’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32F52" w:rsidP="00E32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 xml:space="preserve">The treatment of other </w:t>
            </w:r>
            <w:r w:rsidRPr="008C0342">
              <w:rPr>
                <w:rFonts w:ascii="Verdana" w:hAnsi="Verdana" w:cs="Verdana"/>
                <w:color w:val="00213A"/>
              </w:rPr>
              <w:t xml:space="preserve">minority </w:t>
            </w:r>
            <w:proofErr w:type="spellStart"/>
            <w:r w:rsidRPr="008C0342">
              <w:rPr>
                <w:rFonts w:ascii="Verdana" w:hAnsi="Verdana" w:cs="Verdana"/>
                <w:color w:val="00213A"/>
              </w:rPr>
              <w:t>groups</w:t>
            </w:r>
            <w:proofErr w:type="gramStart"/>
            <w:r>
              <w:rPr>
                <w:rFonts w:ascii="Verdana" w:hAnsi="Verdana" w:cs="Verdana"/>
                <w:color w:val="00213A"/>
              </w:rPr>
              <w:t>;gypsies</w:t>
            </w:r>
            <w:proofErr w:type="spellEnd"/>
            <w:proofErr w:type="gramEnd"/>
            <w:r>
              <w:rPr>
                <w:rFonts w:ascii="Verdana" w:hAnsi="Verdana" w:cs="Verdana"/>
                <w:color w:val="00213A"/>
              </w:rPr>
              <w:t xml:space="preserve">, Slavs &amp; </w:t>
            </w:r>
            <w:r w:rsidRPr="008C0342">
              <w:rPr>
                <w:rFonts w:ascii="Verdana" w:hAnsi="Verdana" w:cs="Verdana"/>
                <w:color w:val="00213A"/>
              </w:rPr>
              <w:t>disabled people.</w:t>
            </w:r>
            <w:r>
              <w:rPr>
                <w:rFonts w:ascii="Verdana" w:hAnsi="Verdana" w:cs="Verdana"/>
                <w:color w:val="00213A"/>
              </w:rPr>
              <w:t xml:space="preserve"> 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32F52" w:rsidP="00E32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 w:rsidRPr="008C0342">
              <w:rPr>
                <w:rFonts w:ascii="Verdana" w:hAnsi="Verdana" w:cs="Verdana"/>
                <w:color w:val="00213A"/>
              </w:rPr>
              <w:t xml:space="preserve">The treatment of </w:t>
            </w:r>
            <w:r>
              <w:rPr>
                <w:rFonts w:ascii="Verdana" w:hAnsi="Verdana" w:cs="Verdana"/>
                <w:color w:val="00213A"/>
              </w:rPr>
              <w:t>the Jews 1933-1939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32F52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</w:t>
            </w:r>
            <w:r w:rsidRPr="008C0342">
              <w:rPr>
                <w:rFonts w:ascii="Verdana" w:hAnsi="Verdana" w:cs="Verdana"/>
                <w:color w:val="00213A"/>
              </w:rPr>
              <w:t>he Nuremberg Laws</w:t>
            </w:r>
          </w:p>
          <w:p w:rsidR="00D04CDE" w:rsidRDefault="00D04CDE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32F52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proofErr w:type="spellStart"/>
            <w:r w:rsidRPr="008C0342">
              <w:rPr>
                <w:rFonts w:ascii="Verdana" w:hAnsi="Verdana" w:cs="Verdana"/>
                <w:color w:val="00213A"/>
              </w:rPr>
              <w:t>Kristallnacht</w:t>
            </w:r>
            <w:proofErr w:type="spellEnd"/>
          </w:p>
          <w:p w:rsidR="00D04CDE" w:rsidRDefault="00D04CDE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  <w:tr w:rsidR="00E14D56" w:rsidTr="00C96098">
        <w:tc>
          <w:tcPr>
            <w:tcW w:w="3544" w:type="dxa"/>
          </w:tcPr>
          <w:p w:rsidR="00E14D56" w:rsidRDefault="00E32F52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  <w:r>
              <w:rPr>
                <w:rFonts w:ascii="Verdana" w:hAnsi="Verdana" w:cs="Verdana"/>
                <w:color w:val="00213A"/>
              </w:rPr>
              <w:t>Treatment of Jews during wartime and t</w:t>
            </w:r>
            <w:r w:rsidRPr="008C0342">
              <w:rPr>
                <w:rFonts w:ascii="Verdana" w:hAnsi="Verdana" w:cs="Verdana"/>
                <w:color w:val="00213A"/>
              </w:rPr>
              <w:t>he ‘final solution’.</w:t>
            </w:r>
          </w:p>
        </w:tc>
        <w:tc>
          <w:tcPr>
            <w:tcW w:w="992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5670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  <w:tc>
          <w:tcPr>
            <w:tcW w:w="851" w:type="dxa"/>
          </w:tcPr>
          <w:p w:rsidR="00E14D56" w:rsidRDefault="00E14D56" w:rsidP="00E14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213A"/>
              </w:rPr>
            </w:pPr>
          </w:p>
        </w:tc>
      </w:tr>
    </w:tbl>
    <w:p w:rsidR="00520E7A" w:rsidRPr="00D04CDE" w:rsidRDefault="00520E7A" w:rsidP="00D04C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213A"/>
        </w:rPr>
      </w:pPr>
    </w:p>
    <w:sectPr w:rsidR="00520E7A" w:rsidRPr="00D04CDE" w:rsidSect="008C0342">
      <w:pgSz w:w="11900" w:h="16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DFA"/>
    <w:multiLevelType w:val="hybridMultilevel"/>
    <w:tmpl w:val="4E60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A"/>
    <w:rsid w:val="00116AC9"/>
    <w:rsid w:val="001A6476"/>
    <w:rsid w:val="002828DC"/>
    <w:rsid w:val="003558C2"/>
    <w:rsid w:val="00520E7A"/>
    <w:rsid w:val="00650ECF"/>
    <w:rsid w:val="007B2C70"/>
    <w:rsid w:val="00832E7D"/>
    <w:rsid w:val="008331AF"/>
    <w:rsid w:val="008C0342"/>
    <w:rsid w:val="00901E2A"/>
    <w:rsid w:val="00C96098"/>
    <w:rsid w:val="00D04CDE"/>
    <w:rsid w:val="00D75CA3"/>
    <w:rsid w:val="00E14D56"/>
    <w:rsid w:val="00E32F52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7A"/>
    <w:pPr>
      <w:ind w:left="720"/>
      <w:contextualSpacing/>
    </w:pPr>
  </w:style>
  <w:style w:type="table" w:styleId="TableGrid">
    <w:name w:val="Table Grid"/>
    <w:basedOn w:val="TableNormal"/>
    <w:uiPriority w:val="59"/>
    <w:rsid w:val="0052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7A"/>
    <w:pPr>
      <w:ind w:left="720"/>
      <w:contextualSpacing/>
    </w:pPr>
  </w:style>
  <w:style w:type="table" w:styleId="TableGrid">
    <w:name w:val="Table Grid"/>
    <w:basedOn w:val="TableNormal"/>
    <w:uiPriority w:val="59"/>
    <w:rsid w:val="0052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COLLINS</dc:creator>
  <cp:keywords/>
  <dc:description/>
  <cp:lastModifiedBy>N COLLINS</cp:lastModifiedBy>
  <cp:revision>2</cp:revision>
  <dcterms:created xsi:type="dcterms:W3CDTF">2014-03-12T07:53:00Z</dcterms:created>
  <dcterms:modified xsi:type="dcterms:W3CDTF">2014-03-12T07:53:00Z</dcterms:modified>
</cp:coreProperties>
</file>